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6D" w:rsidRDefault="00FB2D6D">
      <w:r>
        <w:t>Chestball : changements possibles</w:t>
      </w:r>
    </w:p>
    <w:p w:rsidR="00FB2D6D" w:rsidRDefault="00FB2D6D" w:rsidP="00FB2D6D">
      <w:pPr>
        <w:pStyle w:val="Paragraphedeliste"/>
        <w:numPr>
          <w:ilvl w:val="0"/>
          <w:numId w:val="1"/>
        </w:numPr>
      </w:pPr>
      <w:r>
        <w:t>Nom</w:t>
      </w:r>
      <w:r w:rsidR="00664E64">
        <w:t xml:space="preserve"> du jeu</w:t>
      </w:r>
    </w:p>
    <w:p w:rsidR="00FB2D6D" w:rsidRDefault="00664E64" w:rsidP="00FB2D6D">
      <w:pPr>
        <w:pStyle w:val="Paragraphedeliste"/>
        <w:numPr>
          <w:ilvl w:val="0"/>
          <w:numId w:val="1"/>
        </w:numPr>
      </w:pPr>
      <w:r>
        <w:t>Affordance : les cases de départ colorées peuvent sembler être des points d’arrivée</w:t>
      </w:r>
    </w:p>
    <w:p w:rsidR="00664E64" w:rsidRDefault="00664E64" w:rsidP="00FB2D6D">
      <w:pPr>
        <w:pStyle w:val="Paragraphedeliste"/>
        <w:numPr>
          <w:ilvl w:val="0"/>
          <w:numId w:val="1"/>
        </w:numPr>
      </w:pPr>
      <w:r>
        <w:t>Cartes pouvant être jouées pendant le tour de l’autre (éphémères)</w:t>
      </w:r>
      <w:r w:rsidR="00AD7B30">
        <w:t>. Accélération peut en devenir un (éphémère ou non, le joueur choisit), autodéfense serait forcément éphémère.</w:t>
      </w:r>
    </w:p>
    <w:p w:rsidR="00664E64" w:rsidRPr="000025BB" w:rsidRDefault="00664E64" w:rsidP="00FB2D6D">
      <w:pPr>
        <w:pStyle w:val="Paragraphedeliste"/>
        <w:numPr>
          <w:ilvl w:val="0"/>
          <w:numId w:val="1"/>
        </w:numPr>
        <w:rPr>
          <w:b/>
          <w:color w:val="FF0000"/>
        </w:rPr>
      </w:pPr>
      <w:r w:rsidRPr="000025BB">
        <w:rPr>
          <w:color w:val="FF0000"/>
        </w:rPr>
        <w:t>Jeton à utiliser une fois par partie pour gagner 5PA</w:t>
      </w:r>
      <w:r w:rsidR="00AD7B30" w:rsidRPr="000025BB">
        <w:rPr>
          <w:color w:val="FF0000"/>
        </w:rPr>
        <w:t> ?</w:t>
      </w:r>
      <w:r w:rsidR="000025BB" w:rsidRPr="000025BB">
        <w:rPr>
          <w:color w:val="FF0000"/>
        </w:rPr>
        <w:t xml:space="preserve"> </w:t>
      </w:r>
      <w:r w:rsidR="00B372F1">
        <w:rPr>
          <w:color w:val="FF0000"/>
        </w:rPr>
        <w:t>–</w:t>
      </w:r>
      <w:r w:rsidR="000025BB" w:rsidRPr="000025BB">
        <w:rPr>
          <w:color w:val="FF0000"/>
        </w:rPr>
        <w:t xml:space="preserve"> </w:t>
      </w:r>
      <w:r w:rsidR="000025BB" w:rsidRPr="000025BB">
        <w:rPr>
          <w:b/>
          <w:color w:val="FF0000"/>
        </w:rPr>
        <w:t>Abandonné</w:t>
      </w:r>
      <w:r w:rsidR="00B372F1">
        <w:rPr>
          <w:b/>
          <w:color w:val="FF0000"/>
        </w:rPr>
        <w:t>, surtout avec le LLP à 1/30</w:t>
      </w:r>
    </w:p>
    <w:p w:rsidR="00664E64" w:rsidRDefault="00664E64" w:rsidP="00FB2D6D">
      <w:pPr>
        <w:pStyle w:val="Paragraphedeliste"/>
        <w:numPr>
          <w:ilvl w:val="0"/>
          <w:numId w:val="1"/>
        </w:numPr>
      </w:pPr>
      <w:r>
        <w:t>Le dé : 1d12 avec 1*8, 2*9, 6*10, 2*11, 1*12. 4 faces jaunes pour le forcing du coffre.</w:t>
      </w:r>
      <w:r w:rsidR="00AD7B30">
        <w:t xml:space="preserve"> Dans ce cas, le LLP devrait coûter 6 PA.</w:t>
      </w:r>
    </w:p>
    <w:p w:rsidR="00A078C0" w:rsidRDefault="00A078C0" w:rsidP="00FB2D6D">
      <w:pPr>
        <w:pStyle w:val="Paragraphedeliste"/>
        <w:numPr>
          <w:ilvl w:val="0"/>
          <w:numId w:val="1"/>
        </w:numPr>
      </w:pPr>
      <w:r>
        <w:t>La personne qui commence : tirée au sort, sauf s’il y a trois joueurs, auquel cas celui du milieu commence.</w:t>
      </w:r>
    </w:p>
    <w:p w:rsidR="00F42A47" w:rsidRDefault="00F42A47" w:rsidP="00FB2D6D">
      <w:pPr>
        <w:pStyle w:val="Paragraphedeliste"/>
        <w:numPr>
          <w:ilvl w:val="0"/>
          <w:numId w:val="1"/>
        </w:numPr>
      </w:pPr>
      <w:r>
        <w:t>Le sabotage doit coûter moins cher.</w:t>
      </w:r>
      <w:r w:rsidR="009F5A05">
        <w:t xml:space="preserve"> (2, 1, ou gratuit</w:t>
      </w:r>
      <w:r w:rsidR="00A33FB8">
        <w:t>, mais surtout pas éphémère</w:t>
      </w:r>
      <w:r w:rsidR="009F5A05">
        <w:t>)</w:t>
      </w:r>
      <w:r w:rsidR="008E22F1">
        <w:t xml:space="preserve"> Virtuellement, on joue avec un coffre à 13 hp.</w:t>
      </w:r>
    </w:p>
    <w:p w:rsidR="00FE7C1A" w:rsidRDefault="00FE7C1A" w:rsidP="00FB2D6D">
      <w:pPr>
        <w:pStyle w:val="Paragraphedeliste"/>
        <w:numPr>
          <w:ilvl w:val="0"/>
          <w:numId w:val="1"/>
        </w:numPr>
      </w:pPr>
      <w:r>
        <w:t>Voir explication ci-dessous : le LLP va entraîner la fin du tour de son utilisateur.</w:t>
      </w:r>
    </w:p>
    <w:p w:rsidR="00AA4B4B" w:rsidRPr="00AA56AB" w:rsidRDefault="00AA4B4B" w:rsidP="00AA4B4B">
      <w:pPr>
        <w:rPr>
          <w:color w:val="00B050"/>
        </w:rPr>
      </w:pPr>
      <w:r w:rsidRPr="00AA56AB">
        <w:rPr>
          <w:color w:val="00B050"/>
        </w:rPr>
        <w:t>40 cartes </w:t>
      </w:r>
      <w:r w:rsidR="000025BB" w:rsidRPr="00AA56AB">
        <w:rPr>
          <w:color w:val="00B050"/>
        </w:rPr>
        <w:t xml:space="preserve">(avant la mise à jour) </w:t>
      </w:r>
      <w:r w:rsidRPr="00AA56AB">
        <w:rPr>
          <w:color w:val="00B050"/>
        </w:rPr>
        <w:t>:</w:t>
      </w:r>
      <w:r w:rsidRPr="00AA56AB">
        <w:rPr>
          <w:color w:val="00B050"/>
        </w:rPr>
        <w:br/>
        <w:t>- 10 transferts</w:t>
      </w:r>
      <w:r w:rsidRPr="00AA56AB">
        <w:rPr>
          <w:color w:val="00B050"/>
        </w:rPr>
        <w:br/>
        <w:t>- 6 demolish</w:t>
      </w:r>
      <w:r w:rsidRPr="00AA56AB">
        <w:rPr>
          <w:color w:val="00B050"/>
        </w:rPr>
        <w:br/>
        <w:t>- 6 construct</w:t>
      </w:r>
      <w:r w:rsidRPr="00AA56AB">
        <w:rPr>
          <w:color w:val="00B050"/>
        </w:rPr>
        <w:br/>
        <w:t>- 3 rapido</w:t>
      </w:r>
      <w:r w:rsidRPr="00AA56AB">
        <w:rPr>
          <w:color w:val="00B050"/>
        </w:rPr>
        <w:br/>
        <w:t>- 4 forcing</w:t>
      </w:r>
      <w:r w:rsidRPr="00AA56AB">
        <w:rPr>
          <w:color w:val="00B050"/>
        </w:rPr>
        <w:br/>
        <w:t>- 3 pioches</w:t>
      </w:r>
      <w:r w:rsidRPr="00AA56AB">
        <w:rPr>
          <w:color w:val="00B050"/>
        </w:rPr>
        <w:br/>
        <w:t>- 3 product</w:t>
      </w:r>
      <w:r w:rsidRPr="00AA56AB">
        <w:rPr>
          <w:color w:val="00B050"/>
        </w:rPr>
        <w:br/>
        <w:t>- 2 sabotages</w:t>
      </w:r>
      <w:r w:rsidRPr="00AA56AB">
        <w:rPr>
          <w:color w:val="00B050"/>
        </w:rPr>
        <w:br/>
        <w:t>- 2 défausses</w:t>
      </w:r>
      <w:r w:rsidRPr="00AA56AB">
        <w:rPr>
          <w:color w:val="00B050"/>
        </w:rPr>
        <w:br/>
        <w:t>- 1 LLP</w:t>
      </w:r>
    </w:p>
    <w:p w:rsidR="009717A0" w:rsidRPr="00AA56AB" w:rsidRDefault="009717A0" w:rsidP="00AA4B4B">
      <w:pPr>
        <w:rPr>
          <w:color w:val="00B050"/>
        </w:rPr>
      </w:pPr>
      <w:r w:rsidRPr="00AA56AB">
        <w:rPr>
          <w:color w:val="00B050"/>
        </w:rPr>
        <w:t>Cartes spé coffre : 7/40</w:t>
      </w:r>
      <w:r w:rsidR="000025BB" w:rsidRPr="00AA56AB">
        <w:rPr>
          <w:color w:val="00B050"/>
        </w:rPr>
        <w:t xml:space="preserve"> = 10.5/60.</w:t>
      </w:r>
    </w:p>
    <w:p w:rsidR="00F42A47" w:rsidRPr="00AA56AB" w:rsidRDefault="00F42A47" w:rsidP="00AA4B4B">
      <w:pPr>
        <w:rPr>
          <w:color w:val="0070C0"/>
        </w:rPr>
      </w:pPr>
      <w:r w:rsidRPr="00AA56AB">
        <w:rPr>
          <w:color w:val="0070C0"/>
        </w:rPr>
        <w:t>60 cartes </w:t>
      </w:r>
      <w:r w:rsidR="00AA56AB" w:rsidRPr="00AA56AB">
        <w:rPr>
          <w:color w:val="0070C0"/>
        </w:rPr>
        <w:t xml:space="preserve">(après la mise à jour) </w:t>
      </w:r>
      <w:r w:rsidRPr="00AA56AB">
        <w:rPr>
          <w:color w:val="0070C0"/>
        </w:rPr>
        <w:t>:</w:t>
      </w:r>
      <w:r w:rsidRPr="00AA56AB">
        <w:rPr>
          <w:color w:val="0070C0"/>
        </w:rPr>
        <w:br/>
        <w:t>- 15 transferts</w:t>
      </w:r>
      <w:r w:rsidRPr="00AA56AB">
        <w:rPr>
          <w:color w:val="0070C0"/>
        </w:rPr>
        <w:br/>
        <w:t>- 9 demolish</w:t>
      </w:r>
      <w:r w:rsidRPr="00AA56AB">
        <w:rPr>
          <w:color w:val="0070C0"/>
        </w:rPr>
        <w:br/>
        <w:t>- 9 construct</w:t>
      </w:r>
      <w:r w:rsidRPr="00AA56AB">
        <w:rPr>
          <w:color w:val="0070C0"/>
        </w:rPr>
        <w:br/>
        <w:t>- 4 rapido</w:t>
      </w:r>
      <w:r w:rsidRPr="00AA56AB">
        <w:rPr>
          <w:color w:val="0070C0"/>
        </w:rPr>
        <w:br/>
        <w:t>- 5 forcing</w:t>
      </w:r>
      <w:r w:rsidRPr="00AA56AB">
        <w:rPr>
          <w:color w:val="0070C0"/>
        </w:rPr>
        <w:br/>
        <w:t xml:space="preserve">- </w:t>
      </w:r>
      <w:r w:rsidR="009717A0" w:rsidRPr="00AA56AB">
        <w:rPr>
          <w:color w:val="0070C0"/>
        </w:rPr>
        <w:t>5 pioches</w:t>
      </w:r>
      <w:r w:rsidR="009717A0" w:rsidRPr="00AA56AB">
        <w:rPr>
          <w:color w:val="0070C0"/>
        </w:rPr>
        <w:br/>
        <w:t>- 5</w:t>
      </w:r>
      <w:r w:rsidRPr="00AA56AB">
        <w:rPr>
          <w:color w:val="0070C0"/>
        </w:rPr>
        <w:t xml:space="preserve"> product</w:t>
      </w:r>
      <w:r w:rsidRPr="00AA56AB">
        <w:rPr>
          <w:color w:val="0070C0"/>
        </w:rPr>
        <w:br/>
        <w:t>- 2 sabotages</w:t>
      </w:r>
      <w:r w:rsidRPr="00AA56AB">
        <w:rPr>
          <w:color w:val="0070C0"/>
        </w:rPr>
        <w:br/>
        <w:t>- 2 défausses</w:t>
      </w:r>
      <w:r w:rsidRPr="00AA56AB">
        <w:rPr>
          <w:color w:val="0070C0"/>
        </w:rPr>
        <w:br/>
        <w:t xml:space="preserve">- </w:t>
      </w:r>
      <w:r w:rsidR="00AD7B30" w:rsidRPr="00AA56AB">
        <w:rPr>
          <w:color w:val="0070C0"/>
        </w:rPr>
        <w:t>2</w:t>
      </w:r>
      <w:r w:rsidRPr="00AA56AB">
        <w:rPr>
          <w:color w:val="0070C0"/>
        </w:rPr>
        <w:t xml:space="preserve"> LLP</w:t>
      </w:r>
      <w:r w:rsidRPr="00AA56AB">
        <w:rPr>
          <w:color w:val="0070C0"/>
        </w:rPr>
        <w:br/>
        <w:t xml:space="preserve">- </w:t>
      </w:r>
      <w:r w:rsidR="00AD7B30" w:rsidRPr="00AA56AB">
        <w:rPr>
          <w:color w:val="0070C0"/>
        </w:rPr>
        <w:t>2 autodéfenses</w:t>
      </w:r>
      <w:r w:rsidR="000025BB" w:rsidRPr="00AA56AB">
        <w:rPr>
          <w:color w:val="0070C0"/>
        </w:rPr>
        <w:t xml:space="preserve"> (Gratuit : en cas de vol du coffre, conservation </w:t>
      </w:r>
      <w:r w:rsidR="001F36EA">
        <w:rPr>
          <w:color w:val="0070C0"/>
        </w:rPr>
        <w:t xml:space="preserve">du coffre </w:t>
      </w:r>
      <w:r w:rsidR="000025BB" w:rsidRPr="00AA56AB">
        <w:rPr>
          <w:color w:val="0070C0"/>
        </w:rPr>
        <w:t xml:space="preserve">+ </w:t>
      </w:r>
      <w:r w:rsidR="001F36EA">
        <w:rPr>
          <w:color w:val="0070C0"/>
        </w:rPr>
        <w:t>l’</w:t>
      </w:r>
      <w:r w:rsidR="000025BB" w:rsidRPr="00AA56AB">
        <w:rPr>
          <w:color w:val="0070C0"/>
        </w:rPr>
        <w:t>ennemi</w:t>
      </w:r>
      <w:r w:rsidR="001F36EA">
        <w:rPr>
          <w:color w:val="0070C0"/>
        </w:rPr>
        <w:t xml:space="preserve"> perd 2PA (voire 3)</w:t>
      </w:r>
      <w:r w:rsidR="000025BB" w:rsidRPr="00AA56AB">
        <w:rPr>
          <w:color w:val="0070C0"/>
        </w:rPr>
        <w:t>, ce qui peut mener à la fin de son tour).</w:t>
      </w:r>
    </w:p>
    <w:p w:rsidR="009717A0" w:rsidRPr="00AA56AB" w:rsidRDefault="009717A0" w:rsidP="00AA4B4B">
      <w:pPr>
        <w:rPr>
          <w:color w:val="0070C0"/>
        </w:rPr>
      </w:pPr>
      <w:r w:rsidRPr="00AA56AB">
        <w:rPr>
          <w:color w:val="0070C0"/>
        </w:rPr>
        <w:t>Cartes spé coffre : 11/60.</w:t>
      </w:r>
      <w:r w:rsidR="00A835D3" w:rsidRPr="00AA56AB">
        <w:rPr>
          <w:color w:val="0070C0"/>
        </w:rPr>
        <w:t xml:space="preserve"> </w:t>
      </w:r>
      <w:r w:rsidR="00C36FED" w:rsidRPr="00AA56AB">
        <w:rPr>
          <w:color w:val="0070C0"/>
        </w:rPr>
        <w:t>(C</w:t>
      </w:r>
      <w:r w:rsidR="00A835D3" w:rsidRPr="00AA56AB">
        <w:rPr>
          <w:color w:val="0070C0"/>
        </w:rPr>
        <w:t>ontre 10.5 avant</w:t>
      </w:r>
      <w:r w:rsidR="00C36FED" w:rsidRPr="00AA56AB">
        <w:rPr>
          <w:color w:val="0070C0"/>
        </w:rPr>
        <w:t>. Les débuts de partie seront 5% plus longs</w:t>
      </w:r>
      <w:r w:rsidR="00A835D3" w:rsidRPr="00AA56AB">
        <w:rPr>
          <w:color w:val="0070C0"/>
        </w:rPr>
        <w:t>)</w:t>
      </w:r>
    </w:p>
    <w:p w:rsidR="000025BB" w:rsidRDefault="000025BB" w:rsidP="00AA4B4B"/>
    <w:p w:rsidR="00621BAA" w:rsidRDefault="009717A0" w:rsidP="00AA4B4B">
      <w:r>
        <w:lastRenderedPageBreak/>
        <w:t>Justifications :</w:t>
      </w:r>
    </w:p>
    <w:p w:rsidR="00621BAA" w:rsidRDefault="002D6205" w:rsidP="00AA4B4B">
      <w:r>
        <w:t>- On garde le même taux de cartes grises pour l’architecture. Donc transfert*1.5, demolish*1.5, construct*1.5.</w:t>
      </w:r>
    </w:p>
    <w:p w:rsidR="00621BAA" w:rsidRDefault="004C3957" w:rsidP="00AA4B4B">
      <w:r>
        <w:t>- Deux défausses only, le taux passe donc de 1/20 à 1/30. C’est parce que la défausse devient plus utile avec l’apparition de la carte autodéfense et la mise à jour d’Accélération.</w:t>
      </w:r>
    </w:p>
    <w:p w:rsidR="00621BAA" w:rsidRDefault="000025BB" w:rsidP="00AA4B4B">
      <w:r>
        <w:t xml:space="preserve">- </w:t>
      </w:r>
      <w:r w:rsidR="009717A0">
        <w:t>Deux LLP, parce qu’il coûterait plus cher et passerait de 1/40 à 1/30 (et non 1/60).</w:t>
      </w:r>
      <w:r w:rsidR="00621BAA">
        <w:t xml:space="preserve"> Problème : il sera plus facile de s’isoler avec le coffre, surtout si on a autodéfense.</w:t>
      </w:r>
    </w:p>
    <w:p w:rsidR="00621BAA" w:rsidRDefault="000025BB" w:rsidP="00AA4B4B">
      <w:r>
        <w:t xml:space="preserve">- </w:t>
      </w:r>
      <w:r w:rsidR="003E53B9">
        <w:t>Les cartes de pioche/product passent de 9/60 à 10/60. Ainsi le deck s’écoulera un peu plus vite, ce qui est nécessaire vu qu’il y aura 1.5x plus de cartes pour autant de joueurs et uniquement 1.05x plus de PA. 1.05*1.11/1.5 = vitesse d</w:t>
      </w:r>
      <w:r w:rsidR="00CB61D6">
        <w:t>’</w:t>
      </w:r>
      <w:r w:rsidR="003E53B9">
        <w:t>écoulement du deck -23%.</w:t>
      </w:r>
      <w:r w:rsidR="004200CA">
        <w:t xml:space="preserve"> Comptons plutôt ~20% vu que 10% des tours offrent un PA gratuit = potentiellement une carte gratuite.</w:t>
      </w:r>
    </w:p>
    <w:p w:rsidR="00621BAA" w:rsidRDefault="000025BB" w:rsidP="00AA4B4B">
      <w:r>
        <w:t>- 5 forcings et pas 6, déjà qu’e</w:t>
      </w:r>
      <w:r w:rsidR="004200CA">
        <w:t>n moyenne avec le nouveau dé, 5</w:t>
      </w:r>
      <w:r>
        <w:t>% des tours offrent un forcing de plus que précédemment</w:t>
      </w:r>
      <w:r w:rsidR="000F0904">
        <w:t>.</w:t>
      </w:r>
      <w:r w:rsidR="00A169C1">
        <w:t xml:space="preserve"> Surtout que le sabotage coûte moins cher, donc les joueurs qui l’ont et veulent forcer avec prudence peuvent se permettre un jet de plus avant de saboter.</w:t>
      </w:r>
    </w:p>
    <w:p w:rsidR="009717A0" w:rsidRDefault="0035260D" w:rsidP="00AA4B4B">
      <w:r>
        <w:t>- 4 accélérations, et pas 5. Le coût moyen des cartes en prend déjà un coup, on ne peut pas mettre trop de gratuites. Et de cette manière, les cartes éphémères sont exactement à 1/10.</w:t>
      </w:r>
      <w:r w:rsidR="00E73A79">
        <w:t xml:space="preserve"> (4+2 sur 60)</w:t>
      </w:r>
    </w:p>
    <w:sectPr w:rsidR="009717A0" w:rsidSect="000B1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01237"/>
    <w:multiLevelType w:val="hybridMultilevel"/>
    <w:tmpl w:val="731C6812"/>
    <w:lvl w:ilvl="0" w:tplc="1E48FC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B2D6D"/>
    <w:rsid w:val="000025BB"/>
    <w:rsid w:val="000B1F1E"/>
    <w:rsid w:val="000F0904"/>
    <w:rsid w:val="001F36EA"/>
    <w:rsid w:val="002D6205"/>
    <w:rsid w:val="0035260D"/>
    <w:rsid w:val="003E53B9"/>
    <w:rsid w:val="004200CA"/>
    <w:rsid w:val="004C3957"/>
    <w:rsid w:val="005465D4"/>
    <w:rsid w:val="00621BAA"/>
    <w:rsid w:val="00664E64"/>
    <w:rsid w:val="00832B51"/>
    <w:rsid w:val="00872DC2"/>
    <w:rsid w:val="008E22F1"/>
    <w:rsid w:val="009717A0"/>
    <w:rsid w:val="009F5A05"/>
    <w:rsid w:val="00A078C0"/>
    <w:rsid w:val="00A169C1"/>
    <w:rsid w:val="00A33FB8"/>
    <w:rsid w:val="00A835D3"/>
    <w:rsid w:val="00AA4B4B"/>
    <w:rsid w:val="00AA56AB"/>
    <w:rsid w:val="00AD5652"/>
    <w:rsid w:val="00AD7B30"/>
    <w:rsid w:val="00B372F1"/>
    <w:rsid w:val="00C36FED"/>
    <w:rsid w:val="00CB61D6"/>
    <w:rsid w:val="00CE349B"/>
    <w:rsid w:val="00E22F44"/>
    <w:rsid w:val="00E73A79"/>
    <w:rsid w:val="00F42A47"/>
    <w:rsid w:val="00FB2D6D"/>
    <w:rsid w:val="00FE7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F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2D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426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ican</dc:creator>
  <cp:keywords/>
  <dc:description/>
  <cp:lastModifiedBy>ican</cp:lastModifiedBy>
  <cp:revision>40</cp:revision>
  <dcterms:created xsi:type="dcterms:W3CDTF">2012-09-13T15:22:00Z</dcterms:created>
  <dcterms:modified xsi:type="dcterms:W3CDTF">2012-09-13T16:21:00Z</dcterms:modified>
</cp:coreProperties>
</file>