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4B4" w:rsidRDefault="00EA34B4" w:rsidP="00EA34B4">
      <w:pPr>
        <w:pStyle w:val="Title"/>
        <w:jc w:val="center"/>
        <w:rPr>
          <w:rFonts w:ascii="Adobe Garamond Pro Bold" w:hAnsi="Adobe Garamond Pro Bold"/>
        </w:rPr>
      </w:pPr>
      <w:r>
        <w:rPr>
          <w:rFonts w:ascii="Adobe Garamond Pro Bold" w:hAnsi="Adobe Garamond Pro Bold"/>
        </w:rPr>
        <w:t xml:space="preserve">Dead </w:t>
      </w:r>
      <w:proofErr w:type="spellStart"/>
      <w:r>
        <w:rPr>
          <w:rFonts w:ascii="Adobe Garamond Pro Bold" w:hAnsi="Adobe Garamond Pro Bold"/>
        </w:rPr>
        <w:t>Poet’s</w:t>
      </w:r>
      <w:proofErr w:type="spellEnd"/>
      <w:r>
        <w:rPr>
          <w:rFonts w:ascii="Adobe Garamond Pro Bold" w:hAnsi="Adobe Garamond Pro Bold"/>
        </w:rPr>
        <w:t xml:space="preserve"> Society: Classic Writers Research</w:t>
      </w:r>
    </w:p>
    <w:p w:rsidR="00EA34B4" w:rsidRPr="00F24037" w:rsidRDefault="00EA34B4" w:rsidP="00EA34B4">
      <w:pPr>
        <w:spacing w:after="0"/>
        <w:rPr>
          <w:rFonts w:ascii="Adobe Caslon Pro" w:hAnsi="Adobe Caslon Pro"/>
          <w:b/>
          <w:sz w:val="28"/>
          <w:szCs w:val="28"/>
        </w:rPr>
      </w:pPr>
      <w:r w:rsidRPr="00F24037">
        <w:rPr>
          <w:rFonts w:ascii="Adobe Caslon Pro" w:hAnsi="Adobe Caslon Pro"/>
          <w:b/>
          <w:sz w:val="28"/>
          <w:szCs w:val="28"/>
        </w:rPr>
        <w:t>Lord Alfred Tennyson</w:t>
      </w:r>
    </w:p>
    <w:p w:rsidR="00EA34B4" w:rsidRPr="00F24037" w:rsidRDefault="004658F3" w:rsidP="00EA34B4">
      <w:pPr>
        <w:pStyle w:val="ListParagraph"/>
        <w:numPr>
          <w:ilvl w:val="0"/>
          <w:numId w:val="1"/>
        </w:numPr>
        <w:spacing w:after="0"/>
        <w:rPr>
          <w:rFonts w:ascii="Adobe Caslon Pro" w:hAnsi="Adobe Caslon Pro"/>
          <w:sz w:val="28"/>
          <w:szCs w:val="28"/>
        </w:rPr>
      </w:pPr>
      <w:r w:rsidRPr="00F24037">
        <w:rPr>
          <w:rFonts w:ascii="Adobe Caslon Pro" w:hAnsi="Adobe Caslon Pro"/>
          <w:sz w:val="28"/>
          <w:szCs w:val="28"/>
        </w:rPr>
        <w:t>August 6, 1809 (</w:t>
      </w:r>
      <w:proofErr w:type="spellStart"/>
      <w:r w:rsidRPr="00F24037">
        <w:rPr>
          <w:rFonts w:ascii="Adobe Caslon Pro" w:hAnsi="Adobe Caslon Pro"/>
          <w:sz w:val="28"/>
          <w:szCs w:val="28"/>
        </w:rPr>
        <w:t>Somerby</w:t>
      </w:r>
      <w:proofErr w:type="spellEnd"/>
      <w:r w:rsidRPr="00F24037">
        <w:rPr>
          <w:rFonts w:ascii="Adobe Caslon Pro" w:hAnsi="Adobe Caslon Pro"/>
          <w:sz w:val="28"/>
          <w:szCs w:val="28"/>
        </w:rPr>
        <w:t xml:space="preserve">, Lincolnshire, England) </w:t>
      </w:r>
      <w:r w:rsidR="007D1E5A" w:rsidRPr="00F24037">
        <w:rPr>
          <w:rFonts w:ascii="Adobe Caslon Pro" w:hAnsi="Adobe Caslon Pro"/>
          <w:sz w:val="28"/>
          <w:szCs w:val="28"/>
        </w:rPr>
        <w:t>–</w:t>
      </w:r>
      <w:r w:rsidRPr="00F24037">
        <w:rPr>
          <w:rFonts w:ascii="Adobe Caslon Pro" w:hAnsi="Adobe Caslon Pro"/>
          <w:sz w:val="28"/>
          <w:szCs w:val="28"/>
        </w:rPr>
        <w:t xml:space="preserve"> </w:t>
      </w:r>
      <w:r w:rsidR="007D1E5A" w:rsidRPr="00F24037">
        <w:rPr>
          <w:rFonts w:ascii="Adobe Caslon Pro" w:hAnsi="Adobe Caslon Pro"/>
          <w:sz w:val="28"/>
          <w:szCs w:val="28"/>
        </w:rPr>
        <w:t xml:space="preserve">October 6, </w:t>
      </w:r>
      <w:r w:rsidRPr="00F24037">
        <w:rPr>
          <w:rFonts w:ascii="Adobe Caslon Pro" w:hAnsi="Adobe Caslon Pro"/>
          <w:sz w:val="28"/>
          <w:szCs w:val="28"/>
        </w:rPr>
        <w:t>1892</w:t>
      </w:r>
    </w:p>
    <w:p w:rsidR="00EA34B4" w:rsidRPr="00F24037" w:rsidRDefault="004658F3" w:rsidP="00EA34B4">
      <w:pPr>
        <w:pStyle w:val="ListParagraph"/>
        <w:numPr>
          <w:ilvl w:val="0"/>
          <w:numId w:val="1"/>
        </w:numPr>
        <w:spacing w:after="0"/>
        <w:rPr>
          <w:rFonts w:ascii="Adobe Caslon Pro" w:hAnsi="Adobe Caslon Pro"/>
          <w:sz w:val="28"/>
          <w:szCs w:val="28"/>
        </w:rPr>
      </w:pPr>
      <w:r w:rsidRPr="00F24037">
        <w:rPr>
          <w:rFonts w:ascii="Adobe Caslon Pro" w:hAnsi="Adobe Caslon Pro"/>
          <w:sz w:val="28"/>
          <w:szCs w:val="28"/>
        </w:rPr>
        <w:t>Fourth of twelve children. His father</w:t>
      </w:r>
      <w:r w:rsidR="004A4BC8" w:rsidRPr="00F24037">
        <w:rPr>
          <w:rFonts w:ascii="Adobe Caslon Pro" w:hAnsi="Adobe Caslon Pro"/>
          <w:sz w:val="28"/>
          <w:szCs w:val="28"/>
        </w:rPr>
        <w:t>, Reverend</w:t>
      </w:r>
      <w:r w:rsidRPr="00F24037">
        <w:rPr>
          <w:rFonts w:ascii="Adobe Caslon Pro" w:hAnsi="Adobe Caslon Pro"/>
          <w:sz w:val="28"/>
          <w:szCs w:val="28"/>
        </w:rPr>
        <w:t xml:space="preserve"> George </w:t>
      </w:r>
      <w:r w:rsidR="004A4BC8" w:rsidRPr="00F24037">
        <w:rPr>
          <w:rFonts w:ascii="Adobe Caslon Pro" w:hAnsi="Adobe Caslon Pro"/>
          <w:sz w:val="28"/>
          <w:szCs w:val="28"/>
        </w:rPr>
        <w:t>Tennyson, tutored his sons in classical and modern language. However, he suffered from frequent mental breakdowns heightened by his alcoholism. Tennyson’s brothers didn’t turn out great either. One became an Opium addict and another confined to an insane asylum.</w:t>
      </w:r>
    </w:p>
    <w:p w:rsidR="00EA34B4" w:rsidRPr="00F24037" w:rsidRDefault="004A4BC8" w:rsidP="00EA34B4">
      <w:pPr>
        <w:pStyle w:val="ListParagraph"/>
        <w:numPr>
          <w:ilvl w:val="0"/>
          <w:numId w:val="1"/>
        </w:numPr>
        <w:spacing w:after="0"/>
        <w:rPr>
          <w:rFonts w:ascii="Adobe Caslon Pro" w:hAnsi="Adobe Caslon Pro"/>
          <w:sz w:val="28"/>
          <w:szCs w:val="28"/>
        </w:rPr>
      </w:pPr>
      <w:r w:rsidRPr="00F24037">
        <w:rPr>
          <w:rFonts w:ascii="Adobe Caslon Pro" w:hAnsi="Adobe Caslon Pro"/>
          <w:sz w:val="28"/>
          <w:szCs w:val="28"/>
        </w:rPr>
        <w:t xml:space="preserve">In 1827, he ran from home to attend Trinity College in Cambridge. He was very shy, not a good quality for a poet. His best friend was Arthur </w:t>
      </w:r>
      <w:proofErr w:type="spellStart"/>
      <w:r w:rsidRPr="00F24037">
        <w:rPr>
          <w:rFonts w:ascii="Adobe Caslon Pro" w:hAnsi="Adobe Caslon Pro"/>
          <w:sz w:val="28"/>
          <w:szCs w:val="28"/>
        </w:rPr>
        <w:t>Hallam</w:t>
      </w:r>
      <w:proofErr w:type="spellEnd"/>
      <w:r w:rsidRPr="00F24037">
        <w:rPr>
          <w:rFonts w:ascii="Adobe Caslon Pro" w:hAnsi="Adobe Caslon Pro"/>
          <w:sz w:val="28"/>
          <w:szCs w:val="28"/>
        </w:rPr>
        <w:t xml:space="preserve">, who died in 1833. He named his son </w:t>
      </w:r>
      <w:proofErr w:type="spellStart"/>
      <w:r w:rsidRPr="00F24037">
        <w:rPr>
          <w:rFonts w:ascii="Adobe Caslon Pro" w:hAnsi="Adobe Caslon Pro"/>
          <w:sz w:val="28"/>
          <w:szCs w:val="28"/>
        </w:rPr>
        <w:t>Hallam</w:t>
      </w:r>
      <w:proofErr w:type="spellEnd"/>
      <w:r w:rsidRPr="00F24037">
        <w:rPr>
          <w:rFonts w:ascii="Adobe Caslon Pro" w:hAnsi="Adobe Caslon Pro"/>
          <w:sz w:val="28"/>
          <w:szCs w:val="28"/>
        </w:rPr>
        <w:t xml:space="preserve"> after this </w:t>
      </w:r>
      <w:r w:rsidR="007D1E5A" w:rsidRPr="00F24037">
        <w:rPr>
          <w:rFonts w:ascii="Adobe Caslon Pro" w:hAnsi="Adobe Caslon Pro"/>
          <w:sz w:val="28"/>
          <w:szCs w:val="28"/>
        </w:rPr>
        <w:t>friend;</w:t>
      </w:r>
      <w:r w:rsidRPr="00F24037">
        <w:rPr>
          <w:rFonts w:ascii="Adobe Caslon Pro" w:hAnsi="Adobe Caslon Pro"/>
          <w:sz w:val="28"/>
          <w:szCs w:val="28"/>
        </w:rPr>
        <w:t xml:space="preserve"> his other son was named Lionel. Following the death of </w:t>
      </w:r>
      <w:proofErr w:type="spellStart"/>
      <w:r w:rsidRPr="00F24037">
        <w:rPr>
          <w:rFonts w:ascii="Adobe Caslon Pro" w:hAnsi="Adobe Caslon Pro"/>
          <w:sz w:val="28"/>
          <w:szCs w:val="28"/>
        </w:rPr>
        <w:t>Hallam</w:t>
      </w:r>
      <w:proofErr w:type="spellEnd"/>
      <w:r w:rsidRPr="00F24037">
        <w:rPr>
          <w:rFonts w:ascii="Adobe Caslon Pro" w:hAnsi="Adobe Caslon Pro"/>
          <w:sz w:val="28"/>
          <w:szCs w:val="28"/>
        </w:rPr>
        <w:t>, he bega</w:t>
      </w:r>
      <w:r w:rsidR="007D1E5A" w:rsidRPr="00F24037">
        <w:rPr>
          <w:rFonts w:ascii="Adobe Caslon Pro" w:hAnsi="Adobe Caslon Pro"/>
          <w:sz w:val="28"/>
          <w:szCs w:val="28"/>
        </w:rPr>
        <w:t>n</w:t>
      </w:r>
      <w:r w:rsidRPr="00F24037">
        <w:rPr>
          <w:rFonts w:ascii="Adobe Caslon Pro" w:hAnsi="Adobe Caslon Pro"/>
          <w:sz w:val="28"/>
          <w:szCs w:val="28"/>
        </w:rPr>
        <w:t xml:space="preserve"> to write </w:t>
      </w:r>
      <w:r w:rsidRPr="00F24037">
        <w:rPr>
          <w:rFonts w:ascii="Adobe Caslon Pro" w:hAnsi="Adobe Caslon Pro"/>
          <w:i/>
          <w:sz w:val="28"/>
          <w:szCs w:val="28"/>
        </w:rPr>
        <w:t xml:space="preserve">In </w:t>
      </w:r>
      <w:proofErr w:type="spellStart"/>
      <w:r w:rsidRPr="00F24037">
        <w:rPr>
          <w:rFonts w:ascii="Adobe Caslon Pro" w:hAnsi="Adobe Caslon Pro"/>
          <w:sz w:val="28"/>
          <w:szCs w:val="28"/>
        </w:rPr>
        <w:t>Memorian</w:t>
      </w:r>
      <w:proofErr w:type="spellEnd"/>
      <w:r w:rsidRPr="00F24037">
        <w:rPr>
          <w:rFonts w:ascii="Adobe Caslon Pro" w:hAnsi="Adobe Caslon Pro"/>
          <w:sz w:val="28"/>
          <w:szCs w:val="28"/>
        </w:rPr>
        <w:t xml:space="preserve"> which took him seventeen years. He was engaged to Emily </w:t>
      </w:r>
      <w:proofErr w:type="spellStart"/>
      <w:r w:rsidRPr="00F24037">
        <w:rPr>
          <w:rFonts w:ascii="Adobe Caslon Pro" w:hAnsi="Adobe Caslon Pro"/>
          <w:sz w:val="28"/>
          <w:szCs w:val="28"/>
        </w:rPr>
        <w:t>Sellwood</w:t>
      </w:r>
      <w:proofErr w:type="spellEnd"/>
      <w:r w:rsidRPr="00F24037">
        <w:rPr>
          <w:rFonts w:ascii="Adobe Caslon Pro" w:hAnsi="Adobe Caslon Pro"/>
          <w:sz w:val="28"/>
          <w:szCs w:val="28"/>
        </w:rPr>
        <w:t xml:space="preserve">, but her family called it off when he lost his inheritance. After this, however, he became one of Britain’s most popular poets. Afterwards Emily came back, married him, and gave birth to their two sons. He read his poetry in a large, booming voice. </w:t>
      </w:r>
      <w:r w:rsidR="007D1E5A" w:rsidRPr="00F24037">
        <w:rPr>
          <w:rFonts w:ascii="Adobe Caslon Pro" w:hAnsi="Adobe Caslon Pro"/>
          <w:sz w:val="28"/>
          <w:szCs w:val="28"/>
        </w:rPr>
        <w:t>He was made a baron in 1884.</w:t>
      </w:r>
    </w:p>
    <w:p w:rsidR="00EA34B4" w:rsidRPr="00F24037" w:rsidRDefault="007D1E5A" w:rsidP="00EA34B4">
      <w:pPr>
        <w:pStyle w:val="ListParagraph"/>
        <w:numPr>
          <w:ilvl w:val="0"/>
          <w:numId w:val="1"/>
        </w:numPr>
        <w:spacing w:after="120"/>
        <w:ind w:left="1454"/>
        <w:rPr>
          <w:rFonts w:ascii="Adobe Caslon Pro" w:hAnsi="Adobe Caslon Pro"/>
          <w:sz w:val="28"/>
          <w:szCs w:val="28"/>
        </w:rPr>
      </w:pPr>
      <w:r w:rsidRPr="00F24037">
        <w:rPr>
          <w:rFonts w:ascii="Adobe Caslon Pro" w:hAnsi="Adobe Caslon Pro"/>
          <w:i/>
          <w:sz w:val="28"/>
          <w:szCs w:val="28"/>
        </w:rPr>
        <w:t>Charge of the Light Brigade</w:t>
      </w:r>
      <w:r w:rsidR="004A4BC8" w:rsidRPr="00F24037">
        <w:rPr>
          <w:rFonts w:ascii="Adobe Caslon Pro" w:hAnsi="Adobe Caslon Pro"/>
          <w:sz w:val="28"/>
          <w:szCs w:val="28"/>
        </w:rPr>
        <w:t xml:space="preserve">, </w:t>
      </w:r>
      <w:proofErr w:type="gramStart"/>
      <w:r w:rsidR="004A4BC8" w:rsidRPr="00F24037">
        <w:rPr>
          <w:rFonts w:ascii="Adobe Caslon Pro" w:hAnsi="Adobe Caslon Pro"/>
          <w:i/>
          <w:sz w:val="28"/>
          <w:szCs w:val="28"/>
        </w:rPr>
        <w:t>In</w:t>
      </w:r>
      <w:proofErr w:type="gramEnd"/>
      <w:r w:rsidR="004A4BC8" w:rsidRPr="00F24037">
        <w:rPr>
          <w:rFonts w:ascii="Adobe Caslon Pro" w:hAnsi="Adobe Caslon Pro"/>
          <w:i/>
          <w:sz w:val="28"/>
          <w:szCs w:val="28"/>
        </w:rPr>
        <w:t xml:space="preserve"> memoriam</w:t>
      </w:r>
      <w:r w:rsidRPr="00F24037">
        <w:rPr>
          <w:rFonts w:ascii="Adobe Caslon Pro" w:hAnsi="Adobe Caslon Pro"/>
          <w:sz w:val="28"/>
          <w:szCs w:val="28"/>
        </w:rPr>
        <w:t>,</w:t>
      </w:r>
      <w:r w:rsidR="004A4BC8" w:rsidRPr="00F24037">
        <w:rPr>
          <w:rFonts w:ascii="Adobe Caslon Pro" w:hAnsi="Adobe Caslon Pro"/>
          <w:i/>
          <w:sz w:val="28"/>
          <w:szCs w:val="28"/>
        </w:rPr>
        <w:t xml:space="preserve"> </w:t>
      </w:r>
      <w:r w:rsidRPr="00F24037">
        <w:rPr>
          <w:rFonts w:ascii="Adobe Caslon Pro" w:hAnsi="Adobe Caslon Pro"/>
          <w:sz w:val="28"/>
          <w:szCs w:val="28"/>
        </w:rPr>
        <w:t xml:space="preserve">and </w:t>
      </w:r>
      <w:r w:rsidRPr="00F24037">
        <w:rPr>
          <w:rFonts w:ascii="Adobe Caslon Pro" w:hAnsi="Adobe Caslon Pro"/>
          <w:i/>
          <w:sz w:val="28"/>
          <w:szCs w:val="28"/>
        </w:rPr>
        <w:t>Mariana.</w:t>
      </w:r>
      <w:r w:rsidRPr="00F24037">
        <w:rPr>
          <w:rFonts w:ascii="Adobe Caslon Pro" w:hAnsi="Adobe Caslon Pro"/>
          <w:sz w:val="28"/>
          <w:szCs w:val="28"/>
        </w:rPr>
        <w:t xml:space="preserve"> </w:t>
      </w:r>
    </w:p>
    <w:p w:rsidR="00F24037" w:rsidRPr="00F24037" w:rsidRDefault="00F24037" w:rsidP="00F24037">
      <w:pPr>
        <w:spacing w:after="0"/>
        <w:rPr>
          <w:rFonts w:ascii="Adobe Caslon Pro" w:hAnsi="Adobe Caslon Pro"/>
          <w:b/>
          <w:sz w:val="28"/>
          <w:szCs w:val="28"/>
        </w:rPr>
      </w:pPr>
      <w:r w:rsidRPr="00F24037">
        <w:rPr>
          <w:rFonts w:ascii="Adobe Caslon Pro" w:hAnsi="Adobe Caslon Pro"/>
          <w:b/>
          <w:sz w:val="28"/>
          <w:szCs w:val="28"/>
        </w:rPr>
        <w:t>Henry Thoreau</w:t>
      </w:r>
    </w:p>
    <w:p w:rsidR="00F24037" w:rsidRPr="00F24037" w:rsidRDefault="00F24037" w:rsidP="00F24037">
      <w:pPr>
        <w:pStyle w:val="ListParagraph"/>
        <w:numPr>
          <w:ilvl w:val="0"/>
          <w:numId w:val="1"/>
        </w:numPr>
        <w:spacing w:after="0"/>
        <w:rPr>
          <w:rFonts w:ascii="Adobe Caslon Pro" w:hAnsi="Adobe Caslon Pro"/>
          <w:sz w:val="28"/>
          <w:szCs w:val="28"/>
        </w:rPr>
      </w:pPr>
      <w:r w:rsidRPr="00F24037">
        <w:rPr>
          <w:rFonts w:ascii="Adobe Caslon Pro" w:hAnsi="Adobe Caslon Pro"/>
          <w:sz w:val="28"/>
          <w:szCs w:val="28"/>
        </w:rPr>
        <w:t>1817 (Concord, Massachusetts) - 1862</w:t>
      </w:r>
    </w:p>
    <w:p w:rsidR="00F24037" w:rsidRPr="00F24037" w:rsidRDefault="00F24037" w:rsidP="00F24037">
      <w:pPr>
        <w:pStyle w:val="ListParagraph"/>
        <w:numPr>
          <w:ilvl w:val="0"/>
          <w:numId w:val="1"/>
        </w:numPr>
        <w:spacing w:after="0"/>
        <w:rPr>
          <w:rFonts w:ascii="Adobe Caslon Pro" w:hAnsi="Adobe Caslon Pro"/>
          <w:sz w:val="28"/>
          <w:szCs w:val="28"/>
        </w:rPr>
      </w:pPr>
      <w:r w:rsidRPr="00F24037">
        <w:rPr>
          <w:rFonts w:ascii="Adobe Caslon Pro" w:hAnsi="Adobe Caslon Pro"/>
          <w:sz w:val="28"/>
          <w:szCs w:val="28"/>
        </w:rPr>
        <w:t xml:space="preserve">He lived in the countryside, where his family was in relative poverty selling pencils. </w:t>
      </w:r>
    </w:p>
    <w:p w:rsidR="00F24037" w:rsidRPr="00F24037" w:rsidRDefault="00F24037" w:rsidP="00F24037">
      <w:pPr>
        <w:pStyle w:val="ListParagraph"/>
        <w:numPr>
          <w:ilvl w:val="0"/>
          <w:numId w:val="1"/>
        </w:numPr>
        <w:spacing w:after="0"/>
        <w:rPr>
          <w:rFonts w:ascii="Adobe Caslon Pro" w:hAnsi="Adobe Caslon Pro"/>
          <w:sz w:val="28"/>
          <w:szCs w:val="28"/>
        </w:rPr>
      </w:pPr>
      <w:r w:rsidRPr="00F24037">
        <w:rPr>
          <w:rFonts w:ascii="Adobe Caslon Pro" w:hAnsi="Adobe Caslon Pro"/>
          <w:sz w:val="28"/>
          <w:szCs w:val="28"/>
        </w:rPr>
        <w:t xml:space="preserve">Despite his poor state, he attended and graduated Harvard. He spent two years near a pond “Living deep and sucking out all the marrow of life” (this was in the movie). He was against materialism and conformity, living a simple life. His essays and poems have influenced many, including Mahatma Gandhi and Martin Luther King Jr. </w:t>
      </w:r>
    </w:p>
    <w:p w:rsidR="00F24037" w:rsidRPr="00F24037" w:rsidRDefault="00F24037" w:rsidP="00F24037">
      <w:pPr>
        <w:pStyle w:val="ListParagraph"/>
        <w:numPr>
          <w:ilvl w:val="0"/>
          <w:numId w:val="1"/>
        </w:numPr>
        <w:spacing w:after="120"/>
        <w:ind w:left="1454"/>
        <w:rPr>
          <w:rFonts w:ascii="Adobe Caslon Pro" w:hAnsi="Adobe Caslon Pro"/>
          <w:i/>
          <w:sz w:val="28"/>
          <w:szCs w:val="28"/>
        </w:rPr>
      </w:pPr>
      <w:r w:rsidRPr="00F24037">
        <w:rPr>
          <w:rFonts w:ascii="Adobe Caslon Pro" w:hAnsi="Adobe Caslon Pro"/>
          <w:i/>
          <w:sz w:val="28"/>
          <w:szCs w:val="28"/>
        </w:rPr>
        <w:t>Inspector of Snowstorms and Rainstorms</w:t>
      </w:r>
      <w:r w:rsidRPr="00F24037">
        <w:rPr>
          <w:rFonts w:ascii="Adobe Caslon Pro" w:hAnsi="Adobe Caslon Pro"/>
          <w:sz w:val="28"/>
          <w:szCs w:val="28"/>
        </w:rPr>
        <w:t xml:space="preserve">, </w:t>
      </w:r>
      <w:r w:rsidRPr="00F24037">
        <w:rPr>
          <w:rFonts w:ascii="Adobe Caslon Pro" w:hAnsi="Adobe Caslon Pro"/>
          <w:i/>
          <w:sz w:val="28"/>
          <w:szCs w:val="28"/>
        </w:rPr>
        <w:t>Walden</w:t>
      </w:r>
      <w:r w:rsidRPr="00F24037">
        <w:rPr>
          <w:rFonts w:ascii="Adobe Caslon Pro" w:hAnsi="Adobe Caslon Pro"/>
          <w:sz w:val="28"/>
          <w:szCs w:val="28"/>
        </w:rPr>
        <w:t xml:space="preserve">, and </w:t>
      </w:r>
      <w:r w:rsidRPr="00F24037">
        <w:rPr>
          <w:rFonts w:ascii="Adobe Caslon Pro" w:hAnsi="Adobe Caslon Pro"/>
          <w:i/>
          <w:sz w:val="28"/>
          <w:szCs w:val="28"/>
        </w:rPr>
        <w:t xml:space="preserve">Civil Disobedience. </w:t>
      </w:r>
    </w:p>
    <w:p w:rsidR="00EA34B4" w:rsidRPr="00F24037" w:rsidRDefault="00EA34B4" w:rsidP="00EA34B4">
      <w:pPr>
        <w:spacing w:after="0"/>
        <w:rPr>
          <w:rFonts w:ascii="Adobe Caslon Pro" w:hAnsi="Adobe Caslon Pro"/>
          <w:b/>
          <w:sz w:val="28"/>
          <w:szCs w:val="28"/>
        </w:rPr>
      </w:pPr>
      <w:r w:rsidRPr="00F24037">
        <w:rPr>
          <w:rFonts w:ascii="Adobe Caslon Pro" w:hAnsi="Adobe Caslon Pro"/>
          <w:b/>
          <w:sz w:val="28"/>
          <w:szCs w:val="28"/>
        </w:rPr>
        <w:lastRenderedPageBreak/>
        <w:t>John Keats</w:t>
      </w:r>
    </w:p>
    <w:p w:rsidR="00EA34B4" w:rsidRPr="00F24037" w:rsidRDefault="007D1E5A" w:rsidP="00EA34B4">
      <w:pPr>
        <w:pStyle w:val="ListParagraph"/>
        <w:numPr>
          <w:ilvl w:val="0"/>
          <w:numId w:val="1"/>
        </w:numPr>
        <w:spacing w:after="0"/>
        <w:rPr>
          <w:rFonts w:ascii="Adobe Caslon Pro" w:hAnsi="Adobe Caslon Pro"/>
          <w:sz w:val="28"/>
          <w:szCs w:val="28"/>
        </w:rPr>
      </w:pPr>
      <w:r w:rsidRPr="00F24037">
        <w:rPr>
          <w:rFonts w:ascii="Adobe Caslon Pro" w:hAnsi="Adobe Caslon Pro"/>
          <w:sz w:val="28"/>
          <w:szCs w:val="28"/>
        </w:rPr>
        <w:t xml:space="preserve">October 31, 1795 (London) – February 23, 1821 </w:t>
      </w:r>
    </w:p>
    <w:p w:rsidR="00EA34B4" w:rsidRPr="00F24037" w:rsidRDefault="007D1E5A" w:rsidP="00EA34B4">
      <w:pPr>
        <w:pStyle w:val="ListParagraph"/>
        <w:numPr>
          <w:ilvl w:val="0"/>
          <w:numId w:val="1"/>
        </w:numPr>
        <w:spacing w:after="0"/>
        <w:rPr>
          <w:rFonts w:ascii="Adobe Caslon Pro" w:hAnsi="Adobe Caslon Pro"/>
          <w:sz w:val="28"/>
          <w:szCs w:val="28"/>
        </w:rPr>
      </w:pPr>
      <w:r w:rsidRPr="00F24037">
        <w:rPr>
          <w:rFonts w:ascii="Adobe Caslon Pro" w:hAnsi="Adobe Caslon Pro"/>
          <w:sz w:val="28"/>
          <w:szCs w:val="28"/>
        </w:rPr>
        <w:t xml:space="preserve">Oldest of four children. His father was a stable-keeper; he died when Keats was eight. His mom died six years later. His grandmother hired two merchants to become the </w:t>
      </w:r>
      <w:r w:rsidR="00B970C5" w:rsidRPr="00F24037">
        <w:rPr>
          <w:rFonts w:ascii="Adobe Caslon Pro" w:hAnsi="Adobe Caslon Pro"/>
          <w:sz w:val="28"/>
          <w:szCs w:val="28"/>
        </w:rPr>
        <w:t>family’s</w:t>
      </w:r>
      <w:r w:rsidRPr="00F24037">
        <w:rPr>
          <w:rFonts w:ascii="Adobe Caslon Pro" w:hAnsi="Adobe Caslon Pro"/>
          <w:sz w:val="28"/>
          <w:szCs w:val="28"/>
        </w:rPr>
        <w:t xml:space="preserve"> guardians, only one of which took the bulk of the responsibility. </w:t>
      </w:r>
    </w:p>
    <w:p w:rsidR="00EA34B4" w:rsidRPr="00F24037" w:rsidRDefault="007D1E5A" w:rsidP="00EA34B4">
      <w:pPr>
        <w:pStyle w:val="ListParagraph"/>
        <w:numPr>
          <w:ilvl w:val="0"/>
          <w:numId w:val="1"/>
        </w:numPr>
        <w:spacing w:after="0"/>
        <w:rPr>
          <w:rFonts w:ascii="Adobe Caslon Pro" w:hAnsi="Adobe Caslon Pro"/>
          <w:sz w:val="28"/>
          <w:szCs w:val="28"/>
        </w:rPr>
      </w:pPr>
      <w:r w:rsidRPr="00F24037">
        <w:rPr>
          <w:rFonts w:ascii="Adobe Caslon Pro" w:hAnsi="Adobe Caslon Pro"/>
          <w:sz w:val="28"/>
          <w:szCs w:val="28"/>
        </w:rPr>
        <w:t>He became a licensed apothecary in 1816, but never practiced this profession.</w:t>
      </w:r>
      <w:r w:rsidR="004B4EC2" w:rsidRPr="00F24037">
        <w:rPr>
          <w:rFonts w:ascii="Adobe Caslon Pro" w:hAnsi="Adobe Caslon Pro"/>
          <w:sz w:val="28"/>
          <w:szCs w:val="28"/>
        </w:rPr>
        <w:t xml:space="preserve"> He wrote most of his poetry between 1818 and 1819. He contracted Tuberculosis from his brother, for whom he had been caring for. </w:t>
      </w:r>
      <w:r w:rsidRPr="00F24037">
        <w:rPr>
          <w:rFonts w:ascii="Adobe Caslon Pro" w:hAnsi="Adobe Caslon Pro"/>
          <w:sz w:val="28"/>
          <w:szCs w:val="28"/>
        </w:rPr>
        <w:t xml:space="preserve">  </w:t>
      </w:r>
    </w:p>
    <w:p w:rsidR="00EA34B4" w:rsidRPr="00F24037" w:rsidRDefault="004B4EC2" w:rsidP="00EA34B4">
      <w:pPr>
        <w:pStyle w:val="ListParagraph"/>
        <w:numPr>
          <w:ilvl w:val="0"/>
          <w:numId w:val="1"/>
        </w:numPr>
        <w:spacing w:after="0"/>
        <w:rPr>
          <w:rFonts w:ascii="Adobe Caslon Pro" w:hAnsi="Adobe Caslon Pro"/>
          <w:sz w:val="28"/>
          <w:szCs w:val="28"/>
        </w:rPr>
      </w:pPr>
      <w:r w:rsidRPr="00F24037">
        <w:rPr>
          <w:rFonts w:ascii="Adobe Caslon Pro" w:hAnsi="Adobe Caslon Pro"/>
          <w:i/>
          <w:sz w:val="28"/>
          <w:szCs w:val="28"/>
        </w:rPr>
        <w:t>Hyperion</w:t>
      </w:r>
      <w:r w:rsidRPr="00F24037">
        <w:rPr>
          <w:rFonts w:ascii="Adobe Caslon Pro" w:hAnsi="Adobe Caslon Pro"/>
          <w:sz w:val="28"/>
          <w:szCs w:val="28"/>
        </w:rPr>
        <w:t xml:space="preserve"> (Unfinished), </w:t>
      </w:r>
      <w:r w:rsidRPr="00F24037">
        <w:rPr>
          <w:rFonts w:ascii="Adobe Caslon Pro" w:hAnsi="Adobe Caslon Pro"/>
          <w:i/>
          <w:sz w:val="28"/>
          <w:szCs w:val="28"/>
        </w:rPr>
        <w:t>Ode on Melancholy</w:t>
      </w:r>
      <w:r w:rsidRPr="00F24037">
        <w:rPr>
          <w:rFonts w:ascii="Adobe Caslon Pro" w:hAnsi="Adobe Caslon Pro"/>
          <w:sz w:val="28"/>
          <w:szCs w:val="28"/>
        </w:rPr>
        <w:t xml:space="preserve">, and </w:t>
      </w:r>
      <w:r w:rsidRPr="00F24037">
        <w:rPr>
          <w:rFonts w:ascii="Adobe Caslon Pro" w:hAnsi="Adobe Caslon Pro"/>
          <w:i/>
          <w:sz w:val="28"/>
          <w:szCs w:val="28"/>
        </w:rPr>
        <w:t>ode to a nightingale</w:t>
      </w:r>
      <w:r w:rsidRPr="00F24037">
        <w:rPr>
          <w:rFonts w:ascii="Adobe Caslon Pro" w:hAnsi="Adobe Caslon Pro"/>
          <w:sz w:val="28"/>
          <w:szCs w:val="28"/>
        </w:rPr>
        <w:t xml:space="preserve">. </w:t>
      </w:r>
    </w:p>
    <w:p w:rsidR="00B970C5" w:rsidRPr="00F24037" w:rsidRDefault="00B970C5" w:rsidP="00EA34B4">
      <w:pPr>
        <w:spacing w:after="0"/>
        <w:rPr>
          <w:rFonts w:ascii="Adobe Caslon Pro" w:hAnsi="Adobe Caslon Pro"/>
          <w:b/>
          <w:sz w:val="28"/>
          <w:szCs w:val="28"/>
        </w:rPr>
      </w:pPr>
    </w:p>
    <w:p w:rsidR="00F24037" w:rsidRPr="00F24037" w:rsidRDefault="00F24037" w:rsidP="00F24037">
      <w:pPr>
        <w:spacing w:after="0"/>
        <w:rPr>
          <w:rFonts w:ascii="Adobe Caslon Pro" w:hAnsi="Adobe Caslon Pro"/>
          <w:b/>
          <w:sz w:val="28"/>
          <w:szCs w:val="28"/>
        </w:rPr>
      </w:pPr>
      <w:r w:rsidRPr="00F24037">
        <w:rPr>
          <w:rFonts w:ascii="Adobe Caslon Pro" w:hAnsi="Adobe Caslon Pro"/>
          <w:b/>
          <w:sz w:val="28"/>
          <w:szCs w:val="28"/>
        </w:rPr>
        <w:t>Walt Whitman</w:t>
      </w:r>
    </w:p>
    <w:p w:rsidR="00F24037" w:rsidRPr="00F24037" w:rsidRDefault="00F24037" w:rsidP="00F24037">
      <w:pPr>
        <w:pStyle w:val="ListParagraph"/>
        <w:numPr>
          <w:ilvl w:val="0"/>
          <w:numId w:val="1"/>
        </w:numPr>
        <w:spacing w:after="0"/>
        <w:rPr>
          <w:rFonts w:ascii="Adobe Caslon Pro" w:hAnsi="Adobe Caslon Pro"/>
          <w:sz w:val="28"/>
          <w:szCs w:val="28"/>
        </w:rPr>
      </w:pPr>
      <w:r w:rsidRPr="00F24037">
        <w:rPr>
          <w:rFonts w:ascii="Adobe Caslon Pro" w:hAnsi="Adobe Caslon Pro"/>
          <w:sz w:val="28"/>
          <w:szCs w:val="28"/>
        </w:rPr>
        <w:t>May 31, 1819 (</w:t>
      </w:r>
      <w:proofErr w:type="spellStart"/>
      <w:r w:rsidRPr="00F24037">
        <w:rPr>
          <w:rFonts w:ascii="Adobe Caslon Pro" w:hAnsi="Adobe Caslon Pro"/>
          <w:sz w:val="28"/>
          <w:szCs w:val="28"/>
        </w:rPr>
        <w:t>Westhills</w:t>
      </w:r>
      <w:proofErr w:type="spellEnd"/>
      <w:r w:rsidRPr="00F24037">
        <w:rPr>
          <w:rFonts w:ascii="Adobe Caslon Pro" w:hAnsi="Adobe Caslon Pro"/>
          <w:sz w:val="28"/>
          <w:szCs w:val="28"/>
        </w:rPr>
        <w:t>, Long Island)– March 26, 1892</w:t>
      </w:r>
    </w:p>
    <w:p w:rsidR="00F24037" w:rsidRPr="00F24037" w:rsidRDefault="00F24037" w:rsidP="00F24037">
      <w:pPr>
        <w:pStyle w:val="ListParagraph"/>
        <w:numPr>
          <w:ilvl w:val="0"/>
          <w:numId w:val="1"/>
        </w:numPr>
        <w:spacing w:after="0"/>
        <w:rPr>
          <w:rFonts w:ascii="Adobe Caslon Pro" w:hAnsi="Adobe Caslon Pro"/>
          <w:sz w:val="28"/>
          <w:szCs w:val="28"/>
        </w:rPr>
      </w:pPr>
      <w:r w:rsidRPr="00F24037">
        <w:rPr>
          <w:rFonts w:ascii="Adobe Caslon Pro" w:hAnsi="Adobe Caslon Pro"/>
          <w:sz w:val="28"/>
          <w:szCs w:val="28"/>
        </w:rPr>
        <w:t xml:space="preserve">Second of nine children. His father, Walter Whitman, was a house builder. His mother was Louisa Van </w:t>
      </w:r>
      <w:proofErr w:type="spellStart"/>
      <w:r w:rsidRPr="00F24037">
        <w:rPr>
          <w:rFonts w:ascii="Adobe Caslon Pro" w:hAnsi="Adobe Caslon Pro"/>
          <w:sz w:val="28"/>
          <w:szCs w:val="28"/>
        </w:rPr>
        <w:t>Velsor</w:t>
      </w:r>
      <w:proofErr w:type="spellEnd"/>
      <w:r w:rsidRPr="00F24037">
        <w:rPr>
          <w:rFonts w:ascii="Adobe Caslon Pro" w:hAnsi="Adobe Caslon Pro"/>
          <w:sz w:val="28"/>
          <w:szCs w:val="28"/>
        </w:rPr>
        <w:t xml:space="preserve">. </w:t>
      </w:r>
    </w:p>
    <w:p w:rsidR="00F24037" w:rsidRPr="00F24037" w:rsidRDefault="00F24037" w:rsidP="00F24037">
      <w:pPr>
        <w:pStyle w:val="ListParagraph"/>
        <w:numPr>
          <w:ilvl w:val="0"/>
          <w:numId w:val="1"/>
        </w:numPr>
        <w:spacing w:after="0"/>
        <w:rPr>
          <w:rFonts w:ascii="Adobe Caslon Pro" w:hAnsi="Adobe Caslon Pro"/>
          <w:sz w:val="28"/>
          <w:szCs w:val="28"/>
        </w:rPr>
      </w:pPr>
      <w:r w:rsidRPr="00F24037">
        <w:rPr>
          <w:rFonts w:ascii="Adobe Caslon Pro" w:hAnsi="Adobe Caslon Pro"/>
          <w:sz w:val="28"/>
          <w:szCs w:val="28"/>
        </w:rPr>
        <w:t xml:space="preserve">His love of reading and writing started when he was just twelve years old. He was largely self-taught, learning from what he read. He worked as a teacher from 1836 to 1841, when he became a full time journalist. He founded two newspapers, the weekly, </w:t>
      </w:r>
      <w:r w:rsidRPr="00F24037">
        <w:rPr>
          <w:rFonts w:ascii="Adobe Caslon Pro" w:hAnsi="Adobe Caslon Pro"/>
          <w:i/>
          <w:sz w:val="28"/>
          <w:szCs w:val="28"/>
        </w:rPr>
        <w:t>Long-Islander</w:t>
      </w:r>
      <w:r w:rsidRPr="00F24037">
        <w:rPr>
          <w:rFonts w:ascii="Adobe Caslon Pro" w:hAnsi="Adobe Caslon Pro"/>
          <w:sz w:val="28"/>
          <w:szCs w:val="28"/>
        </w:rPr>
        <w:t xml:space="preserve"> and a “free soil” newspaper </w:t>
      </w:r>
      <w:r w:rsidRPr="00F24037">
        <w:rPr>
          <w:rFonts w:ascii="Adobe Caslon Pro" w:hAnsi="Adobe Caslon Pro"/>
          <w:i/>
          <w:sz w:val="28"/>
          <w:szCs w:val="28"/>
        </w:rPr>
        <w:t>Brooklyn Freeman.</w:t>
      </w:r>
      <w:r w:rsidRPr="00F24037">
        <w:rPr>
          <w:rFonts w:ascii="Adobe Caslon Pro" w:hAnsi="Adobe Caslon Pro"/>
          <w:sz w:val="28"/>
          <w:szCs w:val="28"/>
        </w:rPr>
        <w:t xml:space="preserve"> He developed a unique style of poetry.  He is considered the father of free verse.</w:t>
      </w:r>
    </w:p>
    <w:p w:rsidR="00F24037" w:rsidRPr="00F24037" w:rsidRDefault="00F24037" w:rsidP="00F24037">
      <w:pPr>
        <w:pStyle w:val="ListParagraph"/>
        <w:numPr>
          <w:ilvl w:val="0"/>
          <w:numId w:val="1"/>
        </w:numPr>
        <w:spacing w:after="120"/>
        <w:ind w:left="1454"/>
        <w:rPr>
          <w:rFonts w:ascii="Adobe Caslon Pro" w:hAnsi="Adobe Caslon Pro"/>
          <w:i/>
          <w:sz w:val="28"/>
          <w:szCs w:val="28"/>
        </w:rPr>
      </w:pPr>
      <w:r w:rsidRPr="00F24037">
        <w:rPr>
          <w:rFonts w:ascii="Adobe Caslon Pro" w:hAnsi="Adobe Caslon Pro"/>
          <w:i/>
          <w:sz w:val="28"/>
          <w:szCs w:val="28"/>
        </w:rPr>
        <w:t xml:space="preserve">Leaves of Grass. </w:t>
      </w:r>
      <w:r w:rsidRPr="00F24037">
        <w:rPr>
          <w:rFonts w:ascii="Adobe Caslon Pro" w:hAnsi="Adobe Caslon Pro"/>
          <w:sz w:val="28"/>
          <w:szCs w:val="28"/>
        </w:rPr>
        <w:t xml:space="preserve">Seems to be his most popular poem, which seems to have contained a lot of sexual/offensive content. Other works are </w:t>
      </w:r>
      <w:r w:rsidRPr="00F24037">
        <w:rPr>
          <w:rFonts w:ascii="Adobe Caslon Pro" w:hAnsi="Adobe Caslon Pro"/>
          <w:i/>
          <w:sz w:val="28"/>
          <w:szCs w:val="28"/>
        </w:rPr>
        <w:t xml:space="preserve">Good-Bye, My Fancy, </w:t>
      </w:r>
      <w:r w:rsidRPr="00F24037">
        <w:rPr>
          <w:rFonts w:ascii="Adobe Caslon Pro" w:hAnsi="Adobe Caslon Pro"/>
          <w:sz w:val="28"/>
          <w:szCs w:val="28"/>
        </w:rPr>
        <w:t xml:space="preserve">and </w:t>
      </w:r>
      <w:r w:rsidRPr="00F24037">
        <w:rPr>
          <w:rFonts w:ascii="Adobe Caslon Pro" w:hAnsi="Adobe Caslon Pro"/>
          <w:i/>
          <w:sz w:val="28"/>
          <w:szCs w:val="28"/>
        </w:rPr>
        <w:t>Drum Taps</w:t>
      </w:r>
      <w:r w:rsidRPr="00F24037">
        <w:rPr>
          <w:rFonts w:ascii="Adobe Caslon Pro" w:hAnsi="Adobe Caslon Pro"/>
          <w:sz w:val="28"/>
          <w:szCs w:val="28"/>
        </w:rPr>
        <w:t>.</w:t>
      </w:r>
    </w:p>
    <w:p w:rsidR="00B970C5" w:rsidRPr="00F24037" w:rsidRDefault="00B970C5" w:rsidP="00EA34B4">
      <w:pPr>
        <w:spacing w:after="0"/>
        <w:rPr>
          <w:rFonts w:ascii="Adobe Caslon Pro" w:hAnsi="Adobe Caslon Pro"/>
          <w:b/>
          <w:sz w:val="28"/>
          <w:szCs w:val="28"/>
        </w:rPr>
      </w:pPr>
    </w:p>
    <w:p w:rsidR="00B970C5" w:rsidRPr="00F24037" w:rsidRDefault="00B970C5" w:rsidP="00EA34B4">
      <w:pPr>
        <w:spacing w:after="0"/>
        <w:rPr>
          <w:rFonts w:ascii="Adobe Caslon Pro" w:hAnsi="Adobe Caslon Pro"/>
          <w:b/>
          <w:sz w:val="28"/>
          <w:szCs w:val="28"/>
        </w:rPr>
      </w:pPr>
    </w:p>
    <w:p w:rsidR="00B970C5" w:rsidRPr="00F24037" w:rsidRDefault="00B970C5" w:rsidP="00EA34B4">
      <w:pPr>
        <w:spacing w:after="0"/>
        <w:rPr>
          <w:rFonts w:ascii="Adobe Caslon Pro" w:hAnsi="Adobe Caslon Pro"/>
          <w:sz w:val="28"/>
          <w:szCs w:val="28"/>
        </w:rPr>
      </w:pPr>
    </w:p>
    <w:p w:rsidR="00B970C5" w:rsidRPr="00F24037" w:rsidRDefault="00B970C5" w:rsidP="00EA34B4">
      <w:pPr>
        <w:spacing w:after="0"/>
        <w:rPr>
          <w:rFonts w:ascii="Adobe Caslon Pro" w:hAnsi="Adobe Caslon Pro"/>
          <w:b/>
          <w:sz w:val="28"/>
          <w:szCs w:val="28"/>
        </w:rPr>
      </w:pPr>
    </w:p>
    <w:p w:rsidR="00B970C5" w:rsidRPr="00F24037" w:rsidRDefault="00B970C5" w:rsidP="00EA34B4">
      <w:pPr>
        <w:spacing w:after="0"/>
        <w:rPr>
          <w:rFonts w:ascii="Adobe Caslon Pro" w:hAnsi="Adobe Caslon Pro"/>
          <w:b/>
          <w:sz w:val="28"/>
          <w:szCs w:val="28"/>
        </w:rPr>
      </w:pPr>
    </w:p>
    <w:p w:rsidR="00B970C5" w:rsidRPr="00F24037" w:rsidRDefault="00B970C5" w:rsidP="00EA34B4">
      <w:pPr>
        <w:spacing w:after="0"/>
        <w:rPr>
          <w:rFonts w:ascii="Adobe Caslon Pro" w:hAnsi="Adobe Caslon Pro"/>
          <w:b/>
          <w:sz w:val="28"/>
          <w:szCs w:val="28"/>
        </w:rPr>
      </w:pPr>
    </w:p>
    <w:p w:rsidR="00B970C5" w:rsidRPr="00F24037" w:rsidRDefault="00B970C5" w:rsidP="00EA34B4">
      <w:pPr>
        <w:spacing w:after="0"/>
        <w:rPr>
          <w:rFonts w:ascii="Adobe Caslon Pro" w:hAnsi="Adobe Caslon Pro"/>
          <w:b/>
          <w:sz w:val="28"/>
          <w:szCs w:val="28"/>
        </w:rPr>
      </w:pPr>
    </w:p>
    <w:p w:rsidR="00B970C5" w:rsidRPr="00F24037" w:rsidRDefault="00B970C5" w:rsidP="00EA34B4">
      <w:pPr>
        <w:spacing w:after="0"/>
        <w:rPr>
          <w:rFonts w:ascii="Adobe Caslon Pro" w:hAnsi="Adobe Caslon Pro"/>
          <w:b/>
          <w:sz w:val="28"/>
          <w:szCs w:val="28"/>
        </w:rPr>
      </w:pPr>
    </w:p>
    <w:p w:rsidR="00B970C5" w:rsidRPr="00F24037" w:rsidRDefault="00B970C5" w:rsidP="00EA34B4">
      <w:pPr>
        <w:spacing w:after="0"/>
        <w:rPr>
          <w:rFonts w:ascii="Adobe Caslon Pro" w:hAnsi="Adobe Caslon Pro"/>
          <w:b/>
          <w:sz w:val="28"/>
          <w:szCs w:val="28"/>
        </w:rPr>
      </w:pPr>
    </w:p>
    <w:p w:rsidR="00EA34B4" w:rsidRPr="00F24037" w:rsidRDefault="00EA34B4" w:rsidP="00EA34B4">
      <w:pPr>
        <w:spacing w:after="0"/>
        <w:rPr>
          <w:rFonts w:ascii="Adobe Caslon Pro" w:hAnsi="Adobe Caslon Pro"/>
          <w:b/>
          <w:sz w:val="28"/>
          <w:szCs w:val="28"/>
        </w:rPr>
      </w:pPr>
      <w:r w:rsidRPr="00F24037">
        <w:rPr>
          <w:rFonts w:ascii="Adobe Caslon Pro" w:hAnsi="Adobe Caslon Pro"/>
          <w:b/>
          <w:sz w:val="28"/>
          <w:szCs w:val="28"/>
        </w:rPr>
        <w:lastRenderedPageBreak/>
        <w:t>Lord Byron</w:t>
      </w:r>
    </w:p>
    <w:p w:rsidR="00EA34B4" w:rsidRPr="00F24037" w:rsidRDefault="00F81BDC" w:rsidP="00EA34B4">
      <w:pPr>
        <w:pStyle w:val="ListParagraph"/>
        <w:numPr>
          <w:ilvl w:val="0"/>
          <w:numId w:val="1"/>
        </w:numPr>
        <w:spacing w:after="0"/>
        <w:rPr>
          <w:rFonts w:ascii="Adobe Caslon Pro" w:hAnsi="Adobe Caslon Pro"/>
          <w:sz w:val="28"/>
          <w:szCs w:val="28"/>
        </w:rPr>
      </w:pPr>
      <w:r w:rsidRPr="00F24037">
        <w:rPr>
          <w:rFonts w:ascii="Adobe Caslon Pro" w:hAnsi="Adobe Caslon Pro"/>
          <w:sz w:val="28"/>
          <w:szCs w:val="28"/>
        </w:rPr>
        <w:t>January 22, 1788 (Aberdeen, Scotland) – April 19, 1824</w:t>
      </w:r>
    </w:p>
    <w:p w:rsidR="00EA34B4" w:rsidRPr="00F24037" w:rsidRDefault="00F81BDC" w:rsidP="00EA34B4">
      <w:pPr>
        <w:pStyle w:val="ListParagraph"/>
        <w:numPr>
          <w:ilvl w:val="0"/>
          <w:numId w:val="1"/>
        </w:numPr>
        <w:spacing w:after="0"/>
        <w:rPr>
          <w:rFonts w:ascii="Adobe Caslon Pro" w:hAnsi="Adobe Caslon Pro"/>
          <w:sz w:val="28"/>
          <w:szCs w:val="28"/>
        </w:rPr>
      </w:pPr>
      <w:r w:rsidRPr="00F24037">
        <w:rPr>
          <w:rFonts w:ascii="Adobe Caslon Pro" w:hAnsi="Adobe Caslon Pro"/>
          <w:sz w:val="28"/>
          <w:szCs w:val="28"/>
        </w:rPr>
        <w:t xml:space="preserve">His father abandoned </w:t>
      </w:r>
      <w:proofErr w:type="gramStart"/>
      <w:r w:rsidRPr="00F24037">
        <w:rPr>
          <w:rFonts w:ascii="Adobe Caslon Pro" w:hAnsi="Adobe Caslon Pro"/>
          <w:sz w:val="28"/>
          <w:szCs w:val="28"/>
        </w:rPr>
        <w:t>him,</w:t>
      </w:r>
      <w:proofErr w:type="gramEnd"/>
      <w:r w:rsidRPr="00F24037">
        <w:rPr>
          <w:rFonts w:ascii="Adobe Caslon Pro" w:hAnsi="Adobe Caslon Pro"/>
          <w:sz w:val="28"/>
          <w:szCs w:val="28"/>
        </w:rPr>
        <w:t xml:space="preserve"> he blamed his mother for having been born with a deformed foot. He isolated himself during his youth, of course, not being happy. He is bisexual. When he was ten he inherited his </w:t>
      </w:r>
      <w:proofErr w:type="gramStart"/>
      <w:r w:rsidRPr="00F24037">
        <w:rPr>
          <w:rFonts w:ascii="Adobe Caslon Pro" w:hAnsi="Adobe Caslon Pro"/>
          <w:sz w:val="28"/>
          <w:szCs w:val="28"/>
        </w:rPr>
        <w:t>families</w:t>
      </w:r>
      <w:proofErr w:type="gramEnd"/>
      <w:r w:rsidRPr="00F24037">
        <w:rPr>
          <w:rFonts w:ascii="Adobe Caslon Pro" w:hAnsi="Adobe Caslon Pro"/>
          <w:sz w:val="28"/>
          <w:szCs w:val="28"/>
        </w:rPr>
        <w:t xml:space="preserve"> English title, becoming Baron Byron of </w:t>
      </w:r>
      <w:proofErr w:type="spellStart"/>
      <w:r w:rsidRPr="00F24037">
        <w:rPr>
          <w:rFonts w:ascii="Adobe Caslon Pro" w:hAnsi="Adobe Caslon Pro"/>
          <w:sz w:val="28"/>
          <w:szCs w:val="28"/>
        </w:rPr>
        <w:t>Rochdale</w:t>
      </w:r>
      <w:proofErr w:type="spellEnd"/>
      <w:r w:rsidRPr="00F24037">
        <w:rPr>
          <w:rFonts w:ascii="Adobe Caslon Pro" w:hAnsi="Adobe Caslon Pro"/>
          <w:sz w:val="28"/>
          <w:szCs w:val="28"/>
        </w:rPr>
        <w:t xml:space="preserve">. </w:t>
      </w:r>
    </w:p>
    <w:p w:rsidR="00EA34B4" w:rsidRPr="00F24037" w:rsidRDefault="005257C3" w:rsidP="00EA34B4">
      <w:pPr>
        <w:pStyle w:val="ListParagraph"/>
        <w:numPr>
          <w:ilvl w:val="0"/>
          <w:numId w:val="1"/>
        </w:numPr>
        <w:spacing w:after="0"/>
        <w:rPr>
          <w:rFonts w:ascii="Adobe Caslon Pro" w:hAnsi="Adobe Caslon Pro"/>
          <w:sz w:val="28"/>
          <w:szCs w:val="28"/>
        </w:rPr>
      </w:pPr>
      <w:r w:rsidRPr="00F24037">
        <w:rPr>
          <w:rFonts w:ascii="Adobe Caslon Pro" w:hAnsi="Adobe Caslon Pro"/>
          <w:sz w:val="28"/>
          <w:szCs w:val="28"/>
        </w:rPr>
        <w:t xml:space="preserve">He was very remote and secretive. </w:t>
      </w:r>
      <w:r w:rsidRPr="00F24037">
        <w:rPr>
          <w:rFonts w:ascii="Adobe Caslon Pro" w:hAnsi="Adobe Caslon Pro"/>
          <w:i/>
          <w:sz w:val="28"/>
          <w:szCs w:val="28"/>
        </w:rPr>
        <w:t>Very.</w:t>
      </w:r>
      <w:r w:rsidRPr="00F24037">
        <w:rPr>
          <w:rFonts w:ascii="Adobe Caslon Pro" w:hAnsi="Adobe Caslon Pro"/>
          <w:sz w:val="28"/>
          <w:szCs w:val="28"/>
        </w:rPr>
        <w:t xml:space="preserve"> He had debt, a lot of it, and chose to travel the world with his friend. He ended up in Greece, </w:t>
      </w:r>
      <w:proofErr w:type="gramStart"/>
      <w:r w:rsidRPr="00F24037">
        <w:rPr>
          <w:rFonts w:ascii="Adobe Caslon Pro" w:hAnsi="Adobe Caslon Pro"/>
          <w:sz w:val="28"/>
          <w:szCs w:val="28"/>
        </w:rPr>
        <w:t>there,</w:t>
      </w:r>
      <w:proofErr w:type="gramEnd"/>
      <w:r w:rsidRPr="00F24037">
        <w:rPr>
          <w:rFonts w:ascii="Adobe Caslon Pro" w:hAnsi="Adobe Caslon Pro"/>
          <w:sz w:val="28"/>
          <w:szCs w:val="28"/>
        </w:rPr>
        <w:t xml:space="preserve"> he enjoyed his newfound sexual freedom as well as inspiration for his writings after England had shamed him so. In 1811 he returned to England and wrote a poem of a man looking for his meaning in life and a year later, he became famous over the course of three days. He used his popularity to advocate good things, like social reform and workers’ rights. He had a lot of affairs, divorces and was accused of incest and other things. This eventually led him to become scared of his life because of his status (he was just like a celebrity today would be) he fled England and settled in Italy. </w:t>
      </w:r>
    </w:p>
    <w:p w:rsidR="005257C3" w:rsidRPr="00F24037" w:rsidRDefault="005257C3" w:rsidP="00EA34B4">
      <w:pPr>
        <w:pStyle w:val="ListParagraph"/>
        <w:numPr>
          <w:ilvl w:val="0"/>
          <w:numId w:val="1"/>
        </w:numPr>
        <w:spacing w:after="0"/>
        <w:rPr>
          <w:rFonts w:ascii="Adobe Caslon Pro" w:hAnsi="Adobe Caslon Pro"/>
          <w:sz w:val="28"/>
          <w:szCs w:val="28"/>
        </w:rPr>
      </w:pPr>
      <w:r w:rsidRPr="00F24037">
        <w:rPr>
          <w:rFonts w:ascii="Adobe Caslon Pro" w:hAnsi="Adobe Caslon Pro"/>
          <w:i/>
          <w:sz w:val="28"/>
          <w:szCs w:val="28"/>
        </w:rPr>
        <w:t>Don Juan</w:t>
      </w:r>
      <w:r w:rsidRPr="00F24037">
        <w:rPr>
          <w:rFonts w:ascii="Adobe Caslon Pro" w:hAnsi="Adobe Caslon Pro"/>
          <w:sz w:val="28"/>
          <w:szCs w:val="28"/>
        </w:rPr>
        <w:t xml:space="preserve">, </w:t>
      </w:r>
      <w:r w:rsidRPr="00F24037">
        <w:rPr>
          <w:rFonts w:ascii="Adobe Caslon Pro" w:hAnsi="Adobe Caslon Pro"/>
          <w:i/>
          <w:sz w:val="28"/>
          <w:szCs w:val="28"/>
        </w:rPr>
        <w:t>Childe Harold’s Pilgrimage</w:t>
      </w:r>
      <w:r w:rsidRPr="00F24037">
        <w:rPr>
          <w:rFonts w:ascii="Adobe Caslon Pro" w:hAnsi="Adobe Caslon Pro"/>
          <w:sz w:val="28"/>
          <w:szCs w:val="28"/>
        </w:rPr>
        <w:t xml:space="preserve">, and </w:t>
      </w:r>
      <w:r w:rsidRPr="00F24037">
        <w:rPr>
          <w:rFonts w:ascii="Adobe Caslon Pro" w:hAnsi="Adobe Caslon Pro"/>
          <w:i/>
          <w:sz w:val="28"/>
          <w:szCs w:val="28"/>
        </w:rPr>
        <w:t>She Walks in Beauty.</w:t>
      </w:r>
    </w:p>
    <w:p w:rsidR="00F24037" w:rsidRDefault="00F24037">
      <w:pPr>
        <w:rPr>
          <w:rFonts w:ascii="Adobe Caslon Pro" w:hAnsi="Adobe Caslon Pro"/>
          <w:sz w:val="28"/>
          <w:szCs w:val="28"/>
        </w:rPr>
      </w:pPr>
      <w:bookmarkStart w:id="0" w:name="_GoBack"/>
      <w:bookmarkEnd w:id="0"/>
      <w:r>
        <w:rPr>
          <w:rFonts w:ascii="Adobe Caslon Pro" w:hAnsi="Adobe Caslon Pro"/>
          <w:sz w:val="28"/>
          <w:szCs w:val="28"/>
        </w:rPr>
        <w:br w:type="page"/>
      </w:r>
    </w:p>
    <w:p w:rsidR="00F24037" w:rsidRPr="00F24037" w:rsidRDefault="00F24037" w:rsidP="00F24037">
      <w:pPr>
        <w:shd w:val="clear" w:color="auto" w:fill="D9D9D9"/>
        <w:spacing w:before="100" w:beforeAutospacing="1" w:after="100" w:afterAutospacing="1" w:line="240" w:lineRule="auto"/>
        <w:jc w:val="center"/>
        <w:outlineLvl w:val="1"/>
        <w:rPr>
          <w:rFonts w:ascii="Times New Roman" w:eastAsia="Times New Roman" w:hAnsi="Times New Roman" w:cs="Times New Roman"/>
          <w:b/>
          <w:bCs/>
          <w:color w:val="000000"/>
          <w:sz w:val="36"/>
          <w:szCs w:val="36"/>
          <w:lang w:eastAsia="ja-JP"/>
        </w:rPr>
      </w:pPr>
      <w:r w:rsidRPr="00F24037">
        <w:rPr>
          <w:rFonts w:ascii="Times New Roman" w:eastAsia="Times New Roman" w:hAnsi="Times New Roman" w:cs="Times New Roman"/>
          <w:b/>
          <w:bCs/>
          <w:color w:val="000000"/>
          <w:sz w:val="36"/>
          <w:szCs w:val="36"/>
          <w:lang w:eastAsia="ja-JP"/>
        </w:rPr>
        <w:lastRenderedPageBreak/>
        <w:t>The Charge of the Light Brigade</w:t>
      </w:r>
    </w:p>
    <w:p w:rsidR="00F24037" w:rsidRPr="00F24037" w:rsidRDefault="00F24037" w:rsidP="00F24037">
      <w:pPr>
        <w:shd w:val="clear" w:color="auto" w:fill="D9D9D9"/>
        <w:spacing w:before="100" w:beforeAutospacing="1" w:after="100" w:afterAutospacing="1" w:line="240" w:lineRule="auto"/>
        <w:jc w:val="center"/>
        <w:outlineLvl w:val="2"/>
        <w:rPr>
          <w:rFonts w:ascii="Times New Roman" w:eastAsia="Times New Roman" w:hAnsi="Times New Roman" w:cs="Times New Roman"/>
          <w:b/>
          <w:bCs/>
          <w:color w:val="000000"/>
          <w:sz w:val="27"/>
          <w:szCs w:val="27"/>
          <w:lang w:eastAsia="ja-JP"/>
        </w:rPr>
      </w:pPr>
      <w:r w:rsidRPr="00F24037">
        <w:rPr>
          <w:rFonts w:ascii="Times New Roman" w:eastAsia="Times New Roman" w:hAnsi="Times New Roman" w:cs="Times New Roman"/>
          <w:b/>
          <w:bCs/>
          <w:color w:val="000000"/>
          <w:sz w:val="27"/>
          <w:szCs w:val="27"/>
          <w:lang w:eastAsia="ja-JP"/>
        </w:rPr>
        <w:t>Alfred, Lord Tennyson</w:t>
      </w:r>
    </w:p>
    <w:p w:rsidR="00F24037" w:rsidRPr="00F24037" w:rsidRDefault="00F24037" w:rsidP="00F24037">
      <w:pPr>
        <w:shd w:val="clear" w:color="auto" w:fill="D9D9D9"/>
        <w:spacing w:before="100" w:beforeAutospacing="1" w:after="100" w:afterAutospacing="1" w:line="240" w:lineRule="auto"/>
        <w:outlineLvl w:val="2"/>
        <w:rPr>
          <w:rFonts w:ascii="Times New Roman" w:eastAsia="Times New Roman" w:hAnsi="Times New Roman" w:cs="Times New Roman"/>
          <w:b/>
          <w:bCs/>
          <w:color w:val="000000"/>
          <w:sz w:val="27"/>
          <w:szCs w:val="27"/>
          <w:lang w:eastAsia="ja-JP"/>
        </w:rPr>
      </w:pPr>
      <w:r w:rsidRPr="00F24037">
        <w:rPr>
          <w:rFonts w:ascii="Times New Roman" w:eastAsia="Times New Roman" w:hAnsi="Times New Roman" w:cs="Times New Roman"/>
          <w:b/>
          <w:bCs/>
          <w:color w:val="000000"/>
          <w:sz w:val="27"/>
          <w:szCs w:val="27"/>
          <w:lang w:eastAsia="ja-JP"/>
        </w:rPr>
        <w:pict>
          <v:rect id="_x0000_i1025" style="width:0;height:1.5pt" o:hralign="center" o:hrstd="t" o:hr="t" fillcolor="#a0a0a0" stroked="f"/>
        </w:pict>
      </w:r>
    </w:p>
    <w:p w:rsidR="00F24037" w:rsidRPr="00F24037" w:rsidRDefault="00F24037" w:rsidP="00F24037">
      <w:pPr>
        <w:spacing w:after="0" w:line="240" w:lineRule="auto"/>
        <w:jc w:val="center"/>
        <w:rPr>
          <w:rFonts w:ascii="Times New Roman" w:eastAsia="Times New Roman" w:hAnsi="Times New Roman" w:cs="Times New Roman"/>
          <w:sz w:val="28"/>
          <w:szCs w:val="28"/>
          <w:lang w:eastAsia="ja-JP"/>
        </w:rPr>
      </w:pPr>
      <w:r w:rsidRPr="00F24037">
        <w:rPr>
          <w:rFonts w:ascii="Times New Roman" w:eastAsia="Times New Roman" w:hAnsi="Times New Roman" w:cs="Times New Roman"/>
          <w:sz w:val="28"/>
          <w:szCs w:val="28"/>
          <w:lang w:eastAsia="ja-JP"/>
        </w:rPr>
        <w:t>1.</w:t>
      </w:r>
    </w:p>
    <w:p w:rsidR="00F24037" w:rsidRPr="00F24037" w:rsidRDefault="00F24037" w:rsidP="00F24037">
      <w:pPr>
        <w:spacing w:before="100" w:beforeAutospacing="1" w:after="100" w:afterAutospacing="1" w:line="240" w:lineRule="auto"/>
        <w:jc w:val="center"/>
        <w:rPr>
          <w:rFonts w:ascii="Times New Roman" w:eastAsia="Times New Roman" w:hAnsi="Times New Roman" w:cs="Times New Roman"/>
          <w:sz w:val="28"/>
          <w:szCs w:val="28"/>
          <w:lang w:eastAsia="ja-JP"/>
        </w:rPr>
      </w:pPr>
      <w:r w:rsidRPr="00F24037">
        <w:rPr>
          <w:rFonts w:ascii="Times New Roman" w:eastAsia="Times New Roman" w:hAnsi="Times New Roman" w:cs="Times New Roman"/>
          <w:sz w:val="28"/>
          <w:szCs w:val="28"/>
          <w:lang w:eastAsia="ja-JP"/>
        </w:rPr>
        <w:t>Half a league, half a league,</w:t>
      </w:r>
      <w:r w:rsidRPr="00F24037">
        <w:rPr>
          <w:rFonts w:ascii="Times New Roman" w:eastAsia="Times New Roman" w:hAnsi="Times New Roman" w:cs="Times New Roman"/>
          <w:sz w:val="28"/>
          <w:szCs w:val="28"/>
          <w:lang w:eastAsia="ja-JP"/>
        </w:rPr>
        <w:br/>
      </w:r>
      <w:r w:rsidRPr="00F24037">
        <w:rPr>
          <w:rFonts w:ascii="Times New Roman" w:eastAsia="Times New Roman" w:hAnsi="Times New Roman" w:cs="Times New Roman"/>
          <w:noProof/>
          <w:sz w:val="28"/>
          <w:szCs w:val="28"/>
          <w:lang w:eastAsia="ja-JP"/>
        </w:rPr>
        <w:drawing>
          <wp:inline distT="0" distB="0" distL="0" distR="0">
            <wp:extent cx="95250" cy="95250"/>
            <wp:effectExtent l="0" t="0" r="0" b="0"/>
            <wp:docPr id="1" name="Picture 31" descr="http://poetry.eserver.org/spa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poetry.eserver.org/space.gif"/>
                    <pic:cNvPicPr>
                      <a:picLocks noChangeAspect="1" noChangeArrowheads="1"/>
                    </pic:cNvPicPr>
                  </pic:nvPicPr>
                  <pic:blipFill>
                    <a:blip r:embed="rId5"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F24037">
        <w:rPr>
          <w:rFonts w:ascii="Times New Roman" w:eastAsia="Times New Roman" w:hAnsi="Times New Roman" w:cs="Times New Roman"/>
          <w:sz w:val="28"/>
          <w:szCs w:val="28"/>
          <w:lang w:eastAsia="ja-JP"/>
        </w:rPr>
        <w:t> Half a league onward</w:t>
      </w:r>
      <w:proofErr w:type="gramStart"/>
      <w:r w:rsidRPr="00F24037">
        <w:rPr>
          <w:rFonts w:ascii="Times New Roman" w:eastAsia="Times New Roman" w:hAnsi="Times New Roman" w:cs="Times New Roman"/>
          <w:sz w:val="28"/>
          <w:szCs w:val="28"/>
          <w:lang w:eastAsia="ja-JP"/>
        </w:rPr>
        <w:t>,</w:t>
      </w:r>
      <w:proofErr w:type="gramEnd"/>
      <w:r w:rsidRPr="00F24037">
        <w:rPr>
          <w:rFonts w:ascii="Times New Roman" w:eastAsia="Times New Roman" w:hAnsi="Times New Roman" w:cs="Times New Roman"/>
          <w:sz w:val="28"/>
          <w:szCs w:val="28"/>
          <w:lang w:eastAsia="ja-JP"/>
        </w:rPr>
        <w:br/>
        <w:t>All in the valley of Death</w:t>
      </w:r>
      <w:r w:rsidRPr="00F24037">
        <w:rPr>
          <w:rFonts w:ascii="Times New Roman" w:eastAsia="Times New Roman" w:hAnsi="Times New Roman" w:cs="Times New Roman"/>
          <w:sz w:val="28"/>
          <w:szCs w:val="28"/>
          <w:lang w:eastAsia="ja-JP"/>
        </w:rPr>
        <w:br/>
      </w:r>
      <w:r w:rsidRPr="00F24037">
        <w:rPr>
          <w:rFonts w:ascii="Times New Roman" w:eastAsia="Times New Roman" w:hAnsi="Times New Roman" w:cs="Times New Roman"/>
          <w:noProof/>
          <w:sz w:val="28"/>
          <w:szCs w:val="28"/>
          <w:lang w:eastAsia="ja-JP"/>
        </w:rPr>
        <w:drawing>
          <wp:inline distT="0" distB="0" distL="0" distR="0">
            <wp:extent cx="95250" cy="95250"/>
            <wp:effectExtent l="0" t="0" r="0" b="0"/>
            <wp:docPr id="16" name="Picture 32" descr="http://poetry.eserver.org/spa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poetry.eserver.org/space.gif"/>
                    <pic:cNvPicPr>
                      <a:picLocks noChangeAspect="1" noChangeArrowheads="1"/>
                    </pic:cNvPicPr>
                  </pic:nvPicPr>
                  <pic:blipFill>
                    <a:blip r:embed="rId5"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F24037">
        <w:rPr>
          <w:rFonts w:ascii="Times New Roman" w:eastAsia="Times New Roman" w:hAnsi="Times New Roman" w:cs="Times New Roman"/>
          <w:sz w:val="28"/>
          <w:szCs w:val="28"/>
          <w:lang w:eastAsia="ja-JP"/>
        </w:rPr>
        <w:t> Rode the six hundred.</w:t>
      </w:r>
      <w:r w:rsidRPr="00F24037">
        <w:rPr>
          <w:rFonts w:ascii="Times New Roman" w:eastAsia="Times New Roman" w:hAnsi="Times New Roman" w:cs="Times New Roman"/>
          <w:sz w:val="28"/>
          <w:szCs w:val="28"/>
          <w:lang w:eastAsia="ja-JP"/>
        </w:rPr>
        <w:br/>
        <w:t>"Forward, the Light Brigade!</w:t>
      </w:r>
      <w:r w:rsidRPr="00F24037">
        <w:rPr>
          <w:rFonts w:ascii="Times New Roman" w:eastAsia="Times New Roman" w:hAnsi="Times New Roman" w:cs="Times New Roman"/>
          <w:sz w:val="28"/>
          <w:szCs w:val="28"/>
          <w:lang w:eastAsia="ja-JP"/>
        </w:rPr>
        <w:br/>
        <w:t>"Charge for the guns!" he said</w:t>
      </w:r>
      <w:proofErr w:type="gramStart"/>
      <w:r w:rsidRPr="00F24037">
        <w:rPr>
          <w:rFonts w:ascii="Times New Roman" w:eastAsia="Times New Roman" w:hAnsi="Times New Roman" w:cs="Times New Roman"/>
          <w:sz w:val="28"/>
          <w:szCs w:val="28"/>
          <w:lang w:eastAsia="ja-JP"/>
        </w:rPr>
        <w:t>:</w:t>
      </w:r>
      <w:proofErr w:type="gramEnd"/>
      <w:r w:rsidRPr="00F24037">
        <w:rPr>
          <w:rFonts w:ascii="Times New Roman" w:eastAsia="Times New Roman" w:hAnsi="Times New Roman" w:cs="Times New Roman"/>
          <w:sz w:val="28"/>
          <w:szCs w:val="28"/>
          <w:lang w:eastAsia="ja-JP"/>
        </w:rPr>
        <w:br/>
        <w:t>Into the valley of Death</w:t>
      </w:r>
      <w:r w:rsidRPr="00F24037">
        <w:rPr>
          <w:rFonts w:ascii="Times New Roman" w:eastAsia="Times New Roman" w:hAnsi="Times New Roman" w:cs="Times New Roman"/>
          <w:sz w:val="28"/>
          <w:szCs w:val="28"/>
          <w:lang w:eastAsia="ja-JP"/>
        </w:rPr>
        <w:br/>
      </w:r>
      <w:r w:rsidRPr="00F24037">
        <w:rPr>
          <w:rFonts w:ascii="Times New Roman" w:eastAsia="Times New Roman" w:hAnsi="Times New Roman" w:cs="Times New Roman"/>
          <w:noProof/>
          <w:sz w:val="28"/>
          <w:szCs w:val="28"/>
          <w:lang w:eastAsia="ja-JP"/>
        </w:rPr>
        <w:drawing>
          <wp:inline distT="0" distB="0" distL="0" distR="0">
            <wp:extent cx="95250" cy="95250"/>
            <wp:effectExtent l="0" t="0" r="0" b="0"/>
            <wp:docPr id="17" name="Picture 33" descr="http://poetry.eserver.org/spa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poetry.eserver.org/space.gif"/>
                    <pic:cNvPicPr>
                      <a:picLocks noChangeAspect="1" noChangeArrowheads="1"/>
                    </pic:cNvPicPr>
                  </pic:nvPicPr>
                  <pic:blipFill>
                    <a:blip r:embed="rId5"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F24037">
        <w:rPr>
          <w:rFonts w:ascii="Times New Roman" w:eastAsia="Times New Roman" w:hAnsi="Times New Roman" w:cs="Times New Roman"/>
          <w:sz w:val="28"/>
          <w:szCs w:val="28"/>
          <w:lang w:eastAsia="ja-JP"/>
        </w:rPr>
        <w:t> Rode the six hundred.</w:t>
      </w:r>
    </w:p>
    <w:p w:rsidR="00F24037" w:rsidRPr="00F24037" w:rsidRDefault="00F24037" w:rsidP="00F24037">
      <w:pPr>
        <w:spacing w:after="0" w:line="240" w:lineRule="auto"/>
        <w:jc w:val="center"/>
        <w:rPr>
          <w:rFonts w:ascii="Times New Roman" w:eastAsia="Times New Roman" w:hAnsi="Times New Roman" w:cs="Times New Roman"/>
          <w:sz w:val="28"/>
          <w:szCs w:val="28"/>
          <w:lang w:eastAsia="ja-JP"/>
        </w:rPr>
      </w:pPr>
      <w:r w:rsidRPr="00F24037">
        <w:rPr>
          <w:rFonts w:ascii="Times New Roman" w:eastAsia="Times New Roman" w:hAnsi="Times New Roman" w:cs="Times New Roman"/>
          <w:sz w:val="28"/>
          <w:szCs w:val="28"/>
          <w:lang w:eastAsia="ja-JP"/>
        </w:rPr>
        <w:t>2.</w:t>
      </w:r>
    </w:p>
    <w:p w:rsidR="00F24037" w:rsidRPr="00F24037" w:rsidRDefault="00F24037" w:rsidP="00F24037">
      <w:pPr>
        <w:spacing w:before="100" w:beforeAutospacing="1" w:after="100" w:afterAutospacing="1" w:line="240" w:lineRule="auto"/>
        <w:jc w:val="center"/>
        <w:rPr>
          <w:rFonts w:ascii="Times New Roman" w:eastAsia="Times New Roman" w:hAnsi="Times New Roman" w:cs="Times New Roman"/>
          <w:sz w:val="28"/>
          <w:szCs w:val="28"/>
          <w:lang w:eastAsia="ja-JP"/>
        </w:rPr>
      </w:pPr>
      <w:r w:rsidRPr="00F24037">
        <w:rPr>
          <w:rFonts w:ascii="Times New Roman" w:eastAsia="Times New Roman" w:hAnsi="Times New Roman" w:cs="Times New Roman"/>
          <w:sz w:val="28"/>
          <w:szCs w:val="28"/>
          <w:lang w:eastAsia="ja-JP"/>
        </w:rPr>
        <w:t>"Forward, the Light Brigade!"</w:t>
      </w:r>
      <w:r w:rsidRPr="00F24037">
        <w:rPr>
          <w:rFonts w:ascii="Times New Roman" w:eastAsia="Times New Roman" w:hAnsi="Times New Roman" w:cs="Times New Roman"/>
          <w:sz w:val="28"/>
          <w:szCs w:val="28"/>
          <w:lang w:eastAsia="ja-JP"/>
        </w:rPr>
        <w:br/>
        <w:t xml:space="preserve">Was there </w:t>
      </w:r>
      <w:proofErr w:type="gramStart"/>
      <w:r w:rsidRPr="00F24037">
        <w:rPr>
          <w:rFonts w:ascii="Times New Roman" w:eastAsia="Times New Roman" w:hAnsi="Times New Roman" w:cs="Times New Roman"/>
          <w:sz w:val="28"/>
          <w:szCs w:val="28"/>
          <w:lang w:eastAsia="ja-JP"/>
        </w:rPr>
        <w:t>a man</w:t>
      </w:r>
      <w:proofErr w:type="gramEnd"/>
      <w:r w:rsidRPr="00F24037">
        <w:rPr>
          <w:rFonts w:ascii="Times New Roman" w:eastAsia="Times New Roman" w:hAnsi="Times New Roman" w:cs="Times New Roman"/>
          <w:sz w:val="28"/>
          <w:szCs w:val="28"/>
          <w:lang w:eastAsia="ja-JP"/>
        </w:rPr>
        <w:t xml:space="preserve"> </w:t>
      </w:r>
      <w:proofErr w:type="spellStart"/>
      <w:r w:rsidRPr="00F24037">
        <w:rPr>
          <w:rFonts w:ascii="Times New Roman" w:eastAsia="Times New Roman" w:hAnsi="Times New Roman" w:cs="Times New Roman"/>
          <w:sz w:val="28"/>
          <w:szCs w:val="28"/>
          <w:lang w:eastAsia="ja-JP"/>
        </w:rPr>
        <w:t>dismay'd</w:t>
      </w:r>
      <w:proofErr w:type="spellEnd"/>
      <w:r w:rsidRPr="00F24037">
        <w:rPr>
          <w:rFonts w:ascii="Times New Roman" w:eastAsia="Times New Roman" w:hAnsi="Times New Roman" w:cs="Times New Roman"/>
          <w:sz w:val="28"/>
          <w:szCs w:val="28"/>
          <w:lang w:eastAsia="ja-JP"/>
        </w:rPr>
        <w:t>?</w:t>
      </w:r>
      <w:r w:rsidRPr="00F24037">
        <w:rPr>
          <w:rFonts w:ascii="Times New Roman" w:eastAsia="Times New Roman" w:hAnsi="Times New Roman" w:cs="Times New Roman"/>
          <w:sz w:val="28"/>
          <w:szCs w:val="28"/>
          <w:lang w:eastAsia="ja-JP"/>
        </w:rPr>
        <w:br/>
        <w:t xml:space="preserve">Not </w:t>
      </w:r>
      <w:proofErr w:type="spellStart"/>
      <w:r w:rsidRPr="00F24037">
        <w:rPr>
          <w:rFonts w:ascii="Times New Roman" w:eastAsia="Times New Roman" w:hAnsi="Times New Roman" w:cs="Times New Roman"/>
          <w:sz w:val="28"/>
          <w:szCs w:val="28"/>
          <w:lang w:eastAsia="ja-JP"/>
        </w:rPr>
        <w:t>tho</w:t>
      </w:r>
      <w:proofErr w:type="spellEnd"/>
      <w:r w:rsidRPr="00F24037">
        <w:rPr>
          <w:rFonts w:ascii="Times New Roman" w:eastAsia="Times New Roman" w:hAnsi="Times New Roman" w:cs="Times New Roman"/>
          <w:sz w:val="28"/>
          <w:szCs w:val="28"/>
          <w:lang w:eastAsia="ja-JP"/>
        </w:rPr>
        <w:t>' the soldier knew</w:t>
      </w:r>
      <w:r w:rsidRPr="00F24037">
        <w:rPr>
          <w:rFonts w:ascii="Times New Roman" w:eastAsia="Times New Roman" w:hAnsi="Times New Roman" w:cs="Times New Roman"/>
          <w:sz w:val="28"/>
          <w:szCs w:val="28"/>
          <w:lang w:eastAsia="ja-JP"/>
        </w:rPr>
        <w:br/>
      </w:r>
      <w:r w:rsidRPr="00F24037">
        <w:rPr>
          <w:rFonts w:ascii="Times New Roman" w:eastAsia="Times New Roman" w:hAnsi="Times New Roman" w:cs="Times New Roman"/>
          <w:noProof/>
          <w:sz w:val="28"/>
          <w:szCs w:val="28"/>
          <w:lang w:eastAsia="ja-JP"/>
        </w:rPr>
        <w:drawing>
          <wp:inline distT="0" distB="0" distL="0" distR="0">
            <wp:extent cx="95250" cy="95250"/>
            <wp:effectExtent l="0" t="0" r="0" b="0"/>
            <wp:docPr id="18" name="Picture 34" descr="http://poetry.eserver.org/spa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poetry.eserver.org/space.gif"/>
                    <pic:cNvPicPr>
                      <a:picLocks noChangeAspect="1" noChangeArrowheads="1"/>
                    </pic:cNvPicPr>
                  </pic:nvPicPr>
                  <pic:blipFill>
                    <a:blip r:embed="rId5"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F24037">
        <w:rPr>
          <w:rFonts w:ascii="Times New Roman" w:eastAsia="Times New Roman" w:hAnsi="Times New Roman" w:cs="Times New Roman"/>
          <w:sz w:val="28"/>
          <w:szCs w:val="28"/>
          <w:lang w:eastAsia="ja-JP"/>
        </w:rPr>
        <w:t xml:space="preserve"> Someone had </w:t>
      </w:r>
      <w:proofErr w:type="spellStart"/>
      <w:r w:rsidRPr="00F24037">
        <w:rPr>
          <w:rFonts w:ascii="Times New Roman" w:eastAsia="Times New Roman" w:hAnsi="Times New Roman" w:cs="Times New Roman"/>
          <w:sz w:val="28"/>
          <w:szCs w:val="28"/>
          <w:lang w:eastAsia="ja-JP"/>
        </w:rPr>
        <w:t>blunder'd</w:t>
      </w:r>
      <w:proofErr w:type="spellEnd"/>
      <w:r w:rsidRPr="00F24037">
        <w:rPr>
          <w:rFonts w:ascii="Times New Roman" w:eastAsia="Times New Roman" w:hAnsi="Times New Roman" w:cs="Times New Roman"/>
          <w:sz w:val="28"/>
          <w:szCs w:val="28"/>
          <w:lang w:eastAsia="ja-JP"/>
        </w:rPr>
        <w:t>:</w:t>
      </w:r>
      <w:r w:rsidRPr="00F24037">
        <w:rPr>
          <w:rFonts w:ascii="Times New Roman" w:eastAsia="Times New Roman" w:hAnsi="Times New Roman" w:cs="Times New Roman"/>
          <w:sz w:val="28"/>
          <w:szCs w:val="28"/>
          <w:lang w:eastAsia="ja-JP"/>
        </w:rPr>
        <w:br/>
        <w:t>Theirs not to make reply,</w:t>
      </w:r>
      <w:r w:rsidRPr="00F24037">
        <w:rPr>
          <w:rFonts w:ascii="Times New Roman" w:eastAsia="Times New Roman" w:hAnsi="Times New Roman" w:cs="Times New Roman"/>
          <w:sz w:val="28"/>
          <w:szCs w:val="28"/>
          <w:lang w:eastAsia="ja-JP"/>
        </w:rPr>
        <w:br/>
        <w:t>Theirs not to reason why,</w:t>
      </w:r>
      <w:r w:rsidRPr="00F24037">
        <w:rPr>
          <w:rFonts w:ascii="Times New Roman" w:eastAsia="Times New Roman" w:hAnsi="Times New Roman" w:cs="Times New Roman"/>
          <w:sz w:val="28"/>
          <w:szCs w:val="28"/>
          <w:lang w:eastAsia="ja-JP"/>
        </w:rPr>
        <w:br/>
        <w:t>Theirs but to do and die:</w:t>
      </w:r>
      <w:r w:rsidRPr="00F24037">
        <w:rPr>
          <w:rFonts w:ascii="Times New Roman" w:eastAsia="Times New Roman" w:hAnsi="Times New Roman" w:cs="Times New Roman"/>
          <w:sz w:val="28"/>
          <w:szCs w:val="28"/>
          <w:lang w:eastAsia="ja-JP"/>
        </w:rPr>
        <w:br/>
        <w:t>Into the valley of Death</w:t>
      </w:r>
      <w:r w:rsidRPr="00F24037">
        <w:rPr>
          <w:rFonts w:ascii="Times New Roman" w:eastAsia="Times New Roman" w:hAnsi="Times New Roman" w:cs="Times New Roman"/>
          <w:sz w:val="28"/>
          <w:szCs w:val="28"/>
          <w:lang w:eastAsia="ja-JP"/>
        </w:rPr>
        <w:br/>
      </w:r>
      <w:r w:rsidRPr="00F24037">
        <w:rPr>
          <w:rFonts w:ascii="Times New Roman" w:eastAsia="Times New Roman" w:hAnsi="Times New Roman" w:cs="Times New Roman"/>
          <w:noProof/>
          <w:sz w:val="28"/>
          <w:szCs w:val="28"/>
          <w:lang w:eastAsia="ja-JP"/>
        </w:rPr>
        <w:drawing>
          <wp:inline distT="0" distB="0" distL="0" distR="0">
            <wp:extent cx="95250" cy="95250"/>
            <wp:effectExtent l="0" t="0" r="0" b="0"/>
            <wp:docPr id="19" name="Picture 35" descr="http://poetry.eserver.org/spa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poetry.eserver.org/space.gif"/>
                    <pic:cNvPicPr>
                      <a:picLocks noChangeAspect="1" noChangeArrowheads="1"/>
                    </pic:cNvPicPr>
                  </pic:nvPicPr>
                  <pic:blipFill>
                    <a:blip r:embed="rId5"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F24037">
        <w:rPr>
          <w:rFonts w:ascii="Times New Roman" w:eastAsia="Times New Roman" w:hAnsi="Times New Roman" w:cs="Times New Roman"/>
          <w:sz w:val="28"/>
          <w:szCs w:val="28"/>
          <w:lang w:eastAsia="ja-JP"/>
        </w:rPr>
        <w:t> Rode the six hundred.</w:t>
      </w:r>
    </w:p>
    <w:p w:rsidR="00F24037" w:rsidRPr="00F24037" w:rsidRDefault="00F24037" w:rsidP="00F24037">
      <w:pPr>
        <w:spacing w:after="0" w:line="240" w:lineRule="auto"/>
        <w:jc w:val="center"/>
        <w:rPr>
          <w:rFonts w:ascii="Times New Roman" w:eastAsia="Times New Roman" w:hAnsi="Times New Roman" w:cs="Times New Roman"/>
          <w:sz w:val="28"/>
          <w:szCs w:val="28"/>
          <w:lang w:eastAsia="ja-JP"/>
        </w:rPr>
      </w:pPr>
      <w:r w:rsidRPr="00F24037">
        <w:rPr>
          <w:rFonts w:ascii="Times New Roman" w:eastAsia="Times New Roman" w:hAnsi="Times New Roman" w:cs="Times New Roman"/>
          <w:sz w:val="28"/>
          <w:szCs w:val="28"/>
          <w:lang w:eastAsia="ja-JP"/>
        </w:rPr>
        <w:t>3.</w:t>
      </w:r>
    </w:p>
    <w:p w:rsidR="00F24037" w:rsidRPr="00F24037" w:rsidRDefault="00F24037" w:rsidP="00F24037">
      <w:pPr>
        <w:spacing w:before="100" w:beforeAutospacing="1" w:after="100" w:afterAutospacing="1" w:line="240" w:lineRule="auto"/>
        <w:jc w:val="center"/>
        <w:rPr>
          <w:rFonts w:ascii="Times New Roman" w:eastAsia="Times New Roman" w:hAnsi="Times New Roman" w:cs="Times New Roman"/>
          <w:sz w:val="28"/>
          <w:szCs w:val="28"/>
          <w:lang w:eastAsia="ja-JP"/>
        </w:rPr>
      </w:pPr>
      <w:r w:rsidRPr="00F24037">
        <w:rPr>
          <w:rFonts w:ascii="Times New Roman" w:eastAsia="Times New Roman" w:hAnsi="Times New Roman" w:cs="Times New Roman"/>
          <w:sz w:val="28"/>
          <w:szCs w:val="28"/>
          <w:lang w:eastAsia="ja-JP"/>
        </w:rPr>
        <w:t>Cannon to right of them,</w:t>
      </w:r>
      <w:r w:rsidRPr="00F24037">
        <w:rPr>
          <w:rFonts w:ascii="Times New Roman" w:eastAsia="Times New Roman" w:hAnsi="Times New Roman" w:cs="Times New Roman"/>
          <w:sz w:val="28"/>
          <w:szCs w:val="28"/>
          <w:lang w:eastAsia="ja-JP"/>
        </w:rPr>
        <w:br/>
        <w:t>Cannon to left of them,</w:t>
      </w:r>
      <w:r w:rsidRPr="00F24037">
        <w:rPr>
          <w:rFonts w:ascii="Times New Roman" w:eastAsia="Times New Roman" w:hAnsi="Times New Roman" w:cs="Times New Roman"/>
          <w:sz w:val="28"/>
          <w:szCs w:val="28"/>
          <w:lang w:eastAsia="ja-JP"/>
        </w:rPr>
        <w:br/>
        <w:t>Cannon in front of them</w:t>
      </w:r>
      <w:r w:rsidRPr="00F24037">
        <w:rPr>
          <w:rFonts w:ascii="Times New Roman" w:eastAsia="Times New Roman" w:hAnsi="Times New Roman" w:cs="Times New Roman"/>
          <w:sz w:val="28"/>
          <w:szCs w:val="28"/>
          <w:lang w:eastAsia="ja-JP"/>
        </w:rPr>
        <w:br/>
      </w:r>
      <w:r w:rsidRPr="00F24037">
        <w:rPr>
          <w:rFonts w:ascii="Times New Roman" w:eastAsia="Times New Roman" w:hAnsi="Times New Roman" w:cs="Times New Roman"/>
          <w:noProof/>
          <w:sz w:val="28"/>
          <w:szCs w:val="28"/>
          <w:lang w:eastAsia="ja-JP"/>
        </w:rPr>
        <w:drawing>
          <wp:inline distT="0" distB="0" distL="0" distR="0">
            <wp:extent cx="95250" cy="95250"/>
            <wp:effectExtent l="0" t="0" r="0" b="0"/>
            <wp:docPr id="20" name="Picture 36" descr="http://poetry.eserver.org/spa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poetry.eserver.org/space.gif"/>
                    <pic:cNvPicPr>
                      <a:picLocks noChangeAspect="1" noChangeArrowheads="1"/>
                    </pic:cNvPicPr>
                  </pic:nvPicPr>
                  <pic:blipFill>
                    <a:blip r:embed="rId5"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F24037">
        <w:rPr>
          <w:rFonts w:ascii="Times New Roman" w:eastAsia="Times New Roman" w:hAnsi="Times New Roman" w:cs="Times New Roman"/>
          <w:sz w:val="28"/>
          <w:szCs w:val="28"/>
          <w:lang w:eastAsia="ja-JP"/>
        </w:rPr>
        <w:t> </w:t>
      </w:r>
      <w:proofErr w:type="spellStart"/>
      <w:r w:rsidRPr="00F24037">
        <w:rPr>
          <w:rFonts w:ascii="Times New Roman" w:eastAsia="Times New Roman" w:hAnsi="Times New Roman" w:cs="Times New Roman"/>
          <w:sz w:val="28"/>
          <w:szCs w:val="28"/>
          <w:lang w:eastAsia="ja-JP"/>
        </w:rPr>
        <w:t>Volley'd</w:t>
      </w:r>
      <w:proofErr w:type="spellEnd"/>
      <w:r w:rsidRPr="00F24037">
        <w:rPr>
          <w:rFonts w:ascii="Times New Roman" w:eastAsia="Times New Roman" w:hAnsi="Times New Roman" w:cs="Times New Roman"/>
          <w:sz w:val="28"/>
          <w:szCs w:val="28"/>
          <w:lang w:eastAsia="ja-JP"/>
        </w:rPr>
        <w:t xml:space="preserve"> and </w:t>
      </w:r>
      <w:proofErr w:type="spellStart"/>
      <w:r w:rsidRPr="00F24037">
        <w:rPr>
          <w:rFonts w:ascii="Times New Roman" w:eastAsia="Times New Roman" w:hAnsi="Times New Roman" w:cs="Times New Roman"/>
          <w:sz w:val="28"/>
          <w:szCs w:val="28"/>
          <w:lang w:eastAsia="ja-JP"/>
        </w:rPr>
        <w:t>thunder'd</w:t>
      </w:r>
      <w:proofErr w:type="spellEnd"/>
      <w:r w:rsidRPr="00F24037">
        <w:rPr>
          <w:rFonts w:ascii="Times New Roman" w:eastAsia="Times New Roman" w:hAnsi="Times New Roman" w:cs="Times New Roman"/>
          <w:sz w:val="28"/>
          <w:szCs w:val="28"/>
          <w:lang w:eastAsia="ja-JP"/>
        </w:rPr>
        <w:t>;</w:t>
      </w:r>
      <w:r w:rsidRPr="00F24037">
        <w:rPr>
          <w:rFonts w:ascii="Times New Roman" w:eastAsia="Times New Roman" w:hAnsi="Times New Roman" w:cs="Times New Roman"/>
          <w:sz w:val="28"/>
          <w:szCs w:val="28"/>
          <w:lang w:eastAsia="ja-JP"/>
        </w:rPr>
        <w:br/>
      </w:r>
      <w:proofErr w:type="spellStart"/>
      <w:r w:rsidRPr="00F24037">
        <w:rPr>
          <w:rFonts w:ascii="Times New Roman" w:eastAsia="Times New Roman" w:hAnsi="Times New Roman" w:cs="Times New Roman"/>
          <w:sz w:val="28"/>
          <w:szCs w:val="28"/>
          <w:lang w:eastAsia="ja-JP"/>
        </w:rPr>
        <w:t>Storm'd</w:t>
      </w:r>
      <w:proofErr w:type="spellEnd"/>
      <w:r w:rsidRPr="00F24037">
        <w:rPr>
          <w:rFonts w:ascii="Times New Roman" w:eastAsia="Times New Roman" w:hAnsi="Times New Roman" w:cs="Times New Roman"/>
          <w:sz w:val="28"/>
          <w:szCs w:val="28"/>
          <w:lang w:eastAsia="ja-JP"/>
        </w:rPr>
        <w:t xml:space="preserve"> at with shot and shell,</w:t>
      </w:r>
      <w:r w:rsidRPr="00F24037">
        <w:rPr>
          <w:rFonts w:ascii="Times New Roman" w:eastAsia="Times New Roman" w:hAnsi="Times New Roman" w:cs="Times New Roman"/>
          <w:sz w:val="28"/>
          <w:szCs w:val="28"/>
          <w:lang w:eastAsia="ja-JP"/>
        </w:rPr>
        <w:br/>
        <w:t>Boldly they rode and well,</w:t>
      </w:r>
      <w:r w:rsidRPr="00F24037">
        <w:rPr>
          <w:rFonts w:ascii="Times New Roman" w:eastAsia="Times New Roman" w:hAnsi="Times New Roman" w:cs="Times New Roman"/>
          <w:sz w:val="28"/>
          <w:szCs w:val="28"/>
          <w:lang w:eastAsia="ja-JP"/>
        </w:rPr>
        <w:br/>
        <w:t>Into the jaws of Death,</w:t>
      </w:r>
      <w:r w:rsidRPr="00F24037">
        <w:rPr>
          <w:rFonts w:ascii="Times New Roman" w:eastAsia="Times New Roman" w:hAnsi="Times New Roman" w:cs="Times New Roman"/>
          <w:sz w:val="28"/>
          <w:szCs w:val="28"/>
          <w:lang w:eastAsia="ja-JP"/>
        </w:rPr>
        <w:br/>
        <w:t>Into the mouth of Hell</w:t>
      </w:r>
      <w:r w:rsidRPr="00F24037">
        <w:rPr>
          <w:rFonts w:ascii="Times New Roman" w:eastAsia="Times New Roman" w:hAnsi="Times New Roman" w:cs="Times New Roman"/>
          <w:sz w:val="28"/>
          <w:szCs w:val="28"/>
          <w:lang w:eastAsia="ja-JP"/>
        </w:rPr>
        <w:br/>
      </w:r>
      <w:r w:rsidRPr="00F24037">
        <w:rPr>
          <w:rFonts w:ascii="Times New Roman" w:eastAsia="Times New Roman" w:hAnsi="Times New Roman" w:cs="Times New Roman"/>
          <w:noProof/>
          <w:sz w:val="28"/>
          <w:szCs w:val="28"/>
          <w:lang w:eastAsia="ja-JP"/>
        </w:rPr>
        <w:drawing>
          <wp:inline distT="0" distB="0" distL="0" distR="0">
            <wp:extent cx="95250" cy="95250"/>
            <wp:effectExtent l="0" t="0" r="0" b="0"/>
            <wp:docPr id="21" name="Picture 37" descr="http://poetry.eserver.org/spa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poetry.eserver.org/space.gif"/>
                    <pic:cNvPicPr>
                      <a:picLocks noChangeAspect="1" noChangeArrowheads="1"/>
                    </pic:cNvPicPr>
                  </pic:nvPicPr>
                  <pic:blipFill>
                    <a:blip r:embed="rId5"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F24037">
        <w:rPr>
          <w:rFonts w:ascii="Times New Roman" w:eastAsia="Times New Roman" w:hAnsi="Times New Roman" w:cs="Times New Roman"/>
          <w:sz w:val="28"/>
          <w:szCs w:val="28"/>
          <w:lang w:eastAsia="ja-JP"/>
        </w:rPr>
        <w:t> Rode the six hundred.</w:t>
      </w:r>
    </w:p>
    <w:p w:rsidR="00F24037" w:rsidRPr="00F24037" w:rsidRDefault="00F24037" w:rsidP="00F24037">
      <w:pPr>
        <w:spacing w:after="0" w:line="240" w:lineRule="auto"/>
        <w:jc w:val="center"/>
        <w:rPr>
          <w:rFonts w:ascii="Times New Roman" w:eastAsia="Times New Roman" w:hAnsi="Times New Roman" w:cs="Times New Roman"/>
          <w:sz w:val="28"/>
          <w:szCs w:val="28"/>
          <w:lang w:eastAsia="ja-JP"/>
        </w:rPr>
      </w:pPr>
      <w:r w:rsidRPr="00F24037">
        <w:rPr>
          <w:rFonts w:ascii="Times New Roman" w:eastAsia="Times New Roman" w:hAnsi="Times New Roman" w:cs="Times New Roman"/>
          <w:sz w:val="28"/>
          <w:szCs w:val="28"/>
          <w:lang w:eastAsia="ja-JP"/>
        </w:rPr>
        <w:lastRenderedPageBreak/>
        <w:t>4.</w:t>
      </w:r>
    </w:p>
    <w:p w:rsidR="00F24037" w:rsidRPr="00F24037" w:rsidRDefault="00F24037" w:rsidP="00F24037">
      <w:pPr>
        <w:spacing w:before="100" w:beforeAutospacing="1" w:after="100" w:afterAutospacing="1" w:line="240" w:lineRule="auto"/>
        <w:jc w:val="center"/>
        <w:rPr>
          <w:rFonts w:ascii="Times New Roman" w:eastAsia="Times New Roman" w:hAnsi="Times New Roman" w:cs="Times New Roman"/>
          <w:sz w:val="28"/>
          <w:szCs w:val="28"/>
          <w:lang w:eastAsia="ja-JP"/>
        </w:rPr>
      </w:pPr>
      <w:proofErr w:type="spellStart"/>
      <w:r w:rsidRPr="00F24037">
        <w:rPr>
          <w:rFonts w:ascii="Times New Roman" w:eastAsia="Times New Roman" w:hAnsi="Times New Roman" w:cs="Times New Roman"/>
          <w:sz w:val="28"/>
          <w:szCs w:val="28"/>
          <w:lang w:eastAsia="ja-JP"/>
        </w:rPr>
        <w:t>Flash'd</w:t>
      </w:r>
      <w:proofErr w:type="spellEnd"/>
      <w:r w:rsidRPr="00F24037">
        <w:rPr>
          <w:rFonts w:ascii="Times New Roman" w:eastAsia="Times New Roman" w:hAnsi="Times New Roman" w:cs="Times New Roman"/>
          <w:sz w:val="28"/>
          <w:szCs w:val="28"/>
          <w:lang w:eastAsia="ja-JP"/>
        </w:rPr>
        <w:t xml:space="preserve"> all their </w:t>
      </w:r>
      <w:proofErr w:type="spellStart"/>
      <w:r w:rsidRPr="00F24037">
        <w:rPr>
          <w:rFonts w:ascii="Times New Roman" w:eastAsia="Times New Roman" w:hAnsi="Times New Roman" w:cs="Times New Roman"/>
          <w:sz w:val="28"/>
          <w:szCs w:val="28"/>
          <w:lang w:eastAsia="ja-JP"/>
        </w:rPr>
        <w:t>sabres</w:t>
      </w:r>
      <w:proofErr w:type="spellEnd"/>
      <w:r w:rsidRPr="00F24037">
        <w:rPr>
          <w:rFonts w:ascii="Times New Roman" w:eastAsia="Times New Roman" w:hAnsi="Times New Roman" w:cs="Times New Roman"/>
          <w:sz w:val="28"/>
          <w:szCs w:val="28"/>
          <w:lang w:eastAsia="ja-JP"/>
        </w:rPr>
        <w:t xml:space="preserve"> bare,</w:t>
      </w:r>
      <w:r w:rsidRPr="00F24037">
        <w:rPr>
          <w:rFonts w:ascii="Times New Roman" w:eastAsia="Times New Roman" w:hAnsi="Times New Roman" w:cs="Times New Roman"/>
          <w:sz w:val="28"/>
          <w:szCs w:val="28"/>
          <w:lang w:eastAsia="ja-JP"/>
        </w:rPr>
        <w:br/>
      </w:r>
      <w:proofErr w:type="spellStart"/>
      <w:r w:rsidRPr="00F24037">
        <w:rPr>
          <w:rFonts w:ascii="Times New Roman" w:eastAsia="Times New Roman" w:hAnsi="Times New Roman" w:cs="Times New Roman"/>
          <w:sz w:val="28"/>
          <w:szCs w:val="28"/>
          <w:lang w:eastAsia="ja-JP"/>
        </w:rPr>
        <w:t>Flash'd</w:t>
      </w:r>
      <w:proofErr w:type="spellEnd"/>
      <w:r w:rsidRPr="00F24037">
        <w:rPr>
          <w:rFonts w:ascii="Times New Roman" w:eastAsia="Times New Roman" w:hAnsi="Times New Roman" w:cs="Times New Roman"/>
          <w:sz w:val="28"/>
          <w:szCs w:val="28"/>
          <w:lang w:eastAsia="ja-JP"/>
        </w:rPr>
        <w:t xml:space="preserve"> as they </w:t>
      </w:r>
      <w:proofErr w:type="spellStart"/>
      <w:r w:rsidRPr="00F24037">
        <w:rPr>
          <w:rFonts w:ascii="Times New Roman" w:eastAsia="Times New Roman" w:hAnsi="Times New Roman" w:cs="Times New Roman"/>
          <w:sz w:val="28"/>
          <w:szCs w:val="28"/>
          <w:lang w:eastAsia="ja-JP"/>
        </w:rPr>
        <w:t>turn'd</w:t>
      </w:r>
      <w:proofErr w:type="spellEnd"/>
      <w:r w:rsidRPr="00F24037">
        <w:rPr>
          <w:rFonts w:ascii="Times New Roman" w:eastAsia="Times New Roman" w:hAnsi="Times New Roman" w:cs="Times New Roman"/>
          <w:sz w:val="28"/>
          <w:szCs w:val="28"/>
          <w:lang w:eastAsia="ja-JP"/>
        </w:rPr>
        <w:t xml:space="preserve"> in air,</w:t>
      </w:r>
      <w:r w:rsidRPr="00F24037">
        <w:rPr>
          <w:rFonts w:ascii="Times New Roman" w:eastAsia="Times New Roman" w:hAnsi="Times New Roman" w:cs="Times New Roman"/>
          <w:sz w:val="28"/>
          <w:szCs w:val="28"/>
          <w:lang w:eastAsia="ja-JP"/>
        </w:rPr>
        <w:br/>
      </w:r>
      <w:proofErr w:type="spellStart"/>
      <w:r w:rsidRPr="00F24037">
        <w:rPr>
          <w:rFonts w:ascii="Times New Roman" w:eastAsia="Times New Roman" w:hAnsi="Times New Roman" w:cs="Times New Roman"/>
          <w:sz w:val="28"/>
          <w:szCs w:val="28"/>
          <w:lang w:eastAsia="ja-JP"/>
        </w:rPr>
        <w:t>Sabring</w:t>
      </w:r>
      <w:proofErr w:type="spellEnd"/>
      <w:r w:rsidRPr="00F24037">
        <w:rPr>
          <w:rFonts w:ascii="Times New Roman" w:eastAsia="Times New Roman" w:hAnsi="Times New Roman" w:cs="Times New Roman"/>
          <w:sz w:val="28"/>
          <w:szCs w:val="28"/>
          <w:lang w:eastAsia="ja-JP"/>
        </w:rPr>
        <w:t xml:space="preserve"> the gunners there,</w:t>
      </w:r>
      <w:r w:rsidRPr="00F24037">
        <w:rPr>
          <w:rFonts w:ascii="Times New Roman" w:eastAsia="Times New Roman" w:hAnsi="Times New Roman" w:cs="Times New Roman"/>
          <w:sz w:val="28"/>
          <w:szCs w:val="28"/>
          <w:lang w:eastAsia="ja-JP"/>
        </w:rPr>
        <w:br/>
        <w:t>Charging an army, while</w:t>
      </w:r>
      <w:r w:rsidRPr="00F24037">
        <w:rPr>
          <w:rFonts w:ascii="Times New Roman" w:eastAsia="Times New Roman" w:hAnsi="Times New Roman" w:cs="Times New Roman"/>
          <w:sz w:val="28"/>
          <w:szCs w:val="28"/>
          <w:lang w:eastAsia="ja-JP"/>
        </w:rPr>
        <w:br/>
      </w:r>
      <w:r w:rsidRPr="00F24037">
        <w:rPr>
          <w:rFonts w:ascii="Times New Roman" w:eastAsia="Times New Roman" w:hAnsi="Times New Roman" w:cs="Times New Roman"/>
          <w:noProof/>
          <w:sz w:val="28"/>
          <w:szCs w:val="28"/>
          <w:lang w:eastAsia="ja-JP"/>
        </w:rPr>
        <w:drawing>
          <wp:inline distT="0" distB="0" distL="0" distR="0">
            <wp:extent cx="95250" cy="95250"/>
            <wp:effectExtent l="0" t="0" r="0" b="0"/>
            <wp:docPr id="22" name="Picture 38" descr="http://poetry.eserver.org/spa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poetry.eserver.org/space.gif"/>
                    <pic:cNvPicPr>
                      <a:picLocks noChangeAspect="1" noChangeArrowheads="1"/>
                    </pic:cNvPicPr>
                  </pic:nvPicPr>
                  <pic:blipFill>
                    <a:blip r:embed="rId5"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F24037">
        <w:rPr>
          <w:rFonts w:ascii="Times New Roman" w:eastAsia="Times New Roman" w:hAnsi="Times New Roman" w:cs="Times New Roman"/>
          <w:sz w:val="28"/>
          <w:szCs w:val="28"/>
          <w:lang w:eastAsia="ja-JP"/>
        </w:rPr>
        <w:t xml:space="preserve"> All the world </w:t>
      </w:r>
      <w:proofErr w:type="spellStart"/>
      <w:r w:rsidRPr="00F24037">
        <w:rPr>
          <w:rFonts w:ascii="Times New Roman" w:eastAsia="Times New Roman" w:hAnsi="Times New Roman" w:cs="Times New Roman"/>
          <w:sz w:val="28"/>
          <w:szCs w:val="28"/>
          <w:lang w:eastAsia="ja-JP"/>
        </w:rPr>
        <w:t>wonder'd</w:t>
      </w:r>
      <w:proofErr w:type="spellEnd"/>
      <w:r w:rsidRPr="00F24037">
        <w:rPr>
          <w:rFonts w:ascii="Times New Roman" w:eastAsia="Times New Roman" w:hAnsi="Times New Roman" w:cs="Times New Roman"/>
          <w:sz w:val="28"/>
          <w:szCs w:val="28"/>
          <w:lang w:eastAsia="ja-JP"/>
        </w:rPr>
        <w:t>:</w:t>
      </w:r>
      <w:r w:rsidRPr="00F24037">
        <w:rPr>
          <w:rFonts w:ascii="Times New Roman" w:eastAsia="Times New Roman" w:hAnsi="Times New Roman" w:cs="Times New Roman"/>
          <w:sz w:val="28"/>
          <w:szCs w:val="28"/>
          <w:lang w:eastAsia="ja-JP"/>
        </w:rPr>
        <w:br/>
        <w:t>Plunged in the battery-smoke</w:t>
      </w:r>
      <w:r w:rsidRPr="00F24037">
        <w:rPr>
          <w:rFonts w:ascii="Times New Roman" w:eastAsia="Times New Roman" w:hAnsi="Times New Roman" w:cs="Times New Roman"/>
          <w:sz w:val="28"/>
          <w:szCs w:val="28"/>
          <w:lang w:eastAsia="ja-JP"/>
        </w:rPr>
        <w:br/>
        <w:t>Right thro' the line they broke;</w:t>
      </w:r>
      <w:r w:rsidRPr="00F24037">
        <w:rPr>
          <w:rFonts w:ascii="Times New Roman" w:eastAsia="Times New Roman" w:hAnsi="Times New Roman" w:cs="Times New Roman"/>
          <w:sz w:val="28"/>
          <w:szCs w:val="28"/>
          <w:lang w:eastAsia="ja-JP"/>
        </w:rPr>
        <w:br/>
        <w:t>Cossack and Russian</w:t>
      </w:r>
      <w:r w:rsidRPr="00F24037">
        <w:rPr>
          <w:rFonts w:ascii="Times New Roman" w:eastAsia="Times New Roman" w:hAnsi="Times New Roman" w:cs="Times New Roman"/>
          <w:sz w:val="28"/>
          <w:szCs w:val="28"/>
          <w:lang w:eastAsia="ja-JP"/>
        </w:rPr>
        <w:br/>
      </w:r>
      <w:proofErr w:type="spellStart"/>
      <w:r w:rsidRPr="00F24037">
        <w:rPr>
          <w:rFonts w:ascii="Times New Roman" w:eastAsia="Times New Roman" w:hAnsi="Times New Roman" w:cs="Times New Roman"/>
          <w:sz w:val="28"/>
          <w:szCs w:val="28"/>
          <w:lang w:eastAsia="ja-JP"/>
        </w:rPr>
        <w:t>Reel'd</w:t>
      </w:r>
      <w:proofErr w:type="spellEnd"/>
      <w:r w:rsidRPr="00F24037">
        <w:rPr>
          <w:rFonts w:ascii="Times New Roman" w:eastAsia="Times New Roman" w:hAnsi="Times New Roman" w:cs="Times New Roman"/>
          <w:sz w:val="28"/>
          <w:szCs w:val="28"/>
          <w:lang w:eastAsia="ja-JP"/>
        </w:rPr>
        <w:t xml:space="preserve"> from the </w:t>
      </w:r>
      <w:proofErr w:type="spellStart"/>
      <w:r w:rsidRPr="00F24037">
        <w:rPr>
          <w:rFonts w:ascii="Times New Roman" w:eastAsia="Times New Roman" w:hAnsi="Times New Roman" w:cs="Times New Roman"/>
          <w:sz w:val="28"/>
          <w:szCs w:val="28"/>
          <w:lang w:eastAsia="ja-JP"/>
        </w:rPr>
        <w:t>sabre</w:t>
      </w:r>
      <w:proofErr w:type="spellEnd"/>
      <w:r w:rsidRPr="00F24037">
        <w:rPr>
          <w:rFonts w:ascii="Times New Roman" w:eastAsia="Times New Roman" w:hAnsi="Times New Roman" w:cs="Times New Roman"/>
          <w:sz w:val="28"/>
          <w:szCs w:val="28"/>
          <w:lang w:eastAsia="ja-JP"/>
        </w:rPr>
        <w:t xml:space="preserve"> stroke</w:t>
      </w:r>
      <w:r w:rsidRPr="00F24037">
        <w:rPr>
          <w:rFonts w:ascii="Times New Roman" w:eastAsia="Times New Roman" w:hAnsi="Times New Roman" w:cs="Times New Roman"/>
          <w:sz w:val="28"/>
          <w:szCs w:val="28"/>
          <w:lang w:eastAsia="ja-JP"/>
        </w:rPr>
        <w:br/>
      </w:r>
      <w:r w:rsidRPr="00F24037">
        <w:rPr>
          <w:rFonts w:ascii="Times New Roman" w:eastAsia="Times New Roman" w:hAnsi="Times New Roman" w:cs="Times New Roman"/>
          <w:noProof/>
          <w:sz w:val="28"/>
          <w:szCs w:val="28"/>
          <w:lang w:eastAsia="ja-JP"/>
        </w:rPr>
        <w:drawing>
          <wp:inline distT="0" distB="0" distL="0" distR="0">
            <wp:extent cx="95250" cy="95250"/>
            <wp:effectExtent l="0" t="0" r="0" b="0"/>
            <wp:docPr id="23" name="Picture 39" descr="http://poetry.eserver.org/spa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poetry.eserver.org/space.gif"/>
                    <pic:cNvPicPr>
                      <a:picLocks noChangeAspect="1" noChangeArrowheads="1"/>
                    </pic:cNvPicPr>
                  </pic:nvPicPr>
                  <pic:blipFill>
                    <a:blip r:embed="rId5"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F24037">
        <w:rPr>
          <w:rFonts w:ascii="Times New Roman" w:eastAsia="Times New Roman" w:hAnsi="Times New Roman" w:cs="Times New Roman"/>
          <w:sz w:val="28"/>
          <w:szCs w:val="28"/>
          <w:lang w:eastAsia="ja-JP"/>
        </w:rPr>
        <w:t> </w:t>
      </w:r>
      <w:proofErr w:type="spellStart"/>
      <w:r w:rsidRPr="00F24037">
        <w:rPr>
          <w:rFonts w:ascii="Times New Roman" w:eastAsia="Times New Roman" w:hAnsi="Times New Roman" w:cs="Times New Roman"/>
          <w:sz w:val="28"/>
          <w:szCs w:val="28"/>
          <w:lang w:eastAsia="ja-JP"/>
        </w:rPr>
        <w:t>Shatter'd</w:t>
      </w:r>
      <w:proofErr w:type="spellEnd"/>
      <w:r w:rsidRPr="00F24037">
        <w:rPr>
          <w:rFonts w:ascii="Times New Roman" w:eastAsia="Times New Roman" w:hAnsi="Times New Roman" w:cs="Times New Roman"/>
          <w:sz w:val="28"/>
          <w:szCs w:val="28"/>
          <w:lang w:eastAsia="ja-JP"/>
        </w:rPr>
        <w:t xml:space="preserve"> and </w:t>
      </w:r>
      <w:proofErr w:type="spellStart"/>
      <w:r w:rsidRPr="00F24037">
        <w:rPr>
          <w:rFonts w:ascii="Times New Roman" w:eastAsia="Times New Roman" w:hAnsi="Times New Roman" w:cs="Times New Roman"/>
          <w:sz w:val="28"/>
          <w:szCs w:val="28"/>
          <w:lang w:eastAsia="ja-JP"/>
        </w:rPr>
        <w:t>sunder'd</w:t>
      </w:r>
      <w:proofErr w:type="spellEnd"/>
      <w:r w:rsidRPr="00F24037">
        <w:rPr>
          <w:rFonts w:ascii="Times New Roman" w:eastAsia="Times New Roman" w:hAnsi="Times New Roman" w:cs="Times New Roman"/>
          <w:sz w:val="28"/>
          <w:szCs w:val="28"/>
          <w:lang w:eastAsia="ja-JP"/>
        </w:rPr>
        <w:t>.</w:t>
      </w:r>
      <w:r w:rsidRPr="00F24037">
        <w:rPr>
          <w:rFonts w:ascii="Times New Roman" w:eastAsia="Times New Roman" w:hAnsi="Times New Roman" w:cs="Times New Roman"/>
          <w:sz w:val="28"/>
          <w:szCs w:val="28"/>
          <w:lang w:eastAsia="ja-JP"/>
        </w:rPr>
        <w:br/>
        <w:t>Then they rode back, but not</w:t>
      </w:r>
      <w:r w:rsidRPr="00F24037">
        <w:rPr>
          <w:rFonts w:ascii="Times New Roman" w:eastAsia="Times New Roman" w:hAnsi="Times New Roman" w:cs="Times New Roman"/>
          <w:sz w:val="28"/>
          <w:szCs w:val="28"/>
          <w:lang w:eastAsia="ja-JP"/>
        </w:rPr>
        <w:br/>
      </w:r>
      <w:r w:rsidRPr="00F24037">
        <w:rPr>
          <w:rFonts w:ascii="Times New Roman" w:eastAsia="Times New Roman" w:hAnsi="Times New Roman" w:cs="Times New Roman"/>
          <w:noProof/>
          <w:sz w:val="28"/>
          <w:szCs w:val="28"/>
          <w:lang w:eastAsia="ja-JP"/>
        </w:rPr>
        <w:drawing>
          <wp:inline distT="0" distB="0" distL="0" distR="0">
            <wp:extent cx="95250" cy="95250"/>
            <wp:effectExtent l="0" t="0" r="0" b="0"/>
            <wp:docPr id="24" name="Picture 40" descr="http://poetry.eserver.org/spa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poetry.eserver.org/space.gif"/>
                    <pic:cNvPicPr>
                      <a:picLocks noChangeAspect="1" noChangeArrowheads="1"/>
                    </pic:cNvPicPr>
                  </pic:nvPicPr>
                  <pic:blipFill>
                    <a:blip r:embed="rId5"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F24037">
        <w:rPr>
          <w:rFonts w:ascii="Times New Roman" w:eastAsia="Times New Roman" w:hAnsi="Times New Roman" w:cs="Times New Roman"/>
          <w:sz w:val="28"/>
          <w:szCs w:val="28"/>
          <w:lang w:eastAsia="ja-JP"/>
        </w:rPr>
        <w:t> </w:t>
      </w:r>
      <w:proofErr w:type="gramStart"/>
      <w:r w:rsidRPr="00F24037">
        <w:rPr>
          <w:rFonts w:ascii="Times New Roman" w:eastAsia="Times New Roman" w:hAnsi="Times New Roman" w:cs="Times New Roman"/>
          <w:sz w:val="28"/>
          <w:szCs w:val="28"/>
          <w:lang w:eastAsia="ja-JP"/>
        </w:rPr>
        <w:t>Not</w:t>
      </w:r>
      <w:proofErr w:type="gramEnd"/>
      <w:r w:rsidRPr="00F24037">
        <w:rPr>
          <w:rFonts w:ascii="Times New Roman" w:eastAsia="Times New Roman" w:hAnsi="Times New Roman" w:cs="Times New Roman"/>
          <w:sz w:val="28"/>
          <w:szCs w:val="28"/>
          <w:lang w:eastAsia="ja-JP"/>
        </w:rPr>
        <w:t xml:space="preserve"> the six hundred.</w:t>
      </w:r>
    </w:p>
    <w:p w:rsidR="00F24037" w:rsidRPr="00F24037" w:rsidRDefault="00F24037" w:rsidP="00F24037">
      <w:pPr>
        <w:spacing w:after="0" w:line="240" w:lineRule="auto"/>
        <w:jc w:val="center"/>
        <w:rPr>
          <w:rFonts w:ascii="Times New Roman" w:eastAsia="Times New Roman" w:hAnsi="Times New Roman" w:cs="Times New Roman"/>
          <w:sz w:val="28"/>
          <w:szCs w:val="28"/>
          <w:lang w:eastAsia="ja-JP"/>
        </w:rPr>
      </w:pPr>
      <w:r w:rsidRPr="00F24037">
        <w:rPr>
          <w:rFonts w:ascii="Times New Roman" w:eastAsia="Times New Roman" w:hAnsi="Times New Roman" w:cs="Times New Roman"/>
          <w:sz w:val="28"/>
          <w:szCs w:val="28"/>
          <w:lang w:eastAsia="ja-JP"/>
        </w:rPr>
        <w:t>5.</w:t>
      </w:r>
    </w:p>
    <w:p w:rsidR="00F24037" w:rsidRPr="00F24037" w:rsidRDefault="00F24037" w:rsidP="00F24037">
      <w:pPr>
        <w:spacing w:before="100" w:beforeAutospacing="1" w:after="100" w:afterAutospacing="1" w:line="240" w:lineRule="auto"/>
        <w:jc w:val="center"/>
        <w:rPr>
          <w:rFonts w:ascii="Times New Roman" w:eastAsia="Times New Roman" w:hAnsi="Times New Roman" w:cs="Times New Roman"/>
          <w:sz w:val="28"/>
          <w:szCs w:val="28"/>
          <w:lang w:eastAsia="ja-JP"/>
        </w:rPr>
      </w:pPr>
      <w:r w:rsidRPr="00F24037">
        <w:rPr>
          <w:rFonts w:ascii="Times New Roman" w:eastAsia="Times New Roman" w:hAnsi="Times New Roman" w:cs="Times New Roman"/>
          <w:sz w:val="28"/>
          <w:szCs w:val="28"/>
          <w:lang w:eastAsia="ja-JP"/>
        </w:rPr>
        <w:t>Cannon to right of them,</w:t>
      </w:r>
      <w:r w:rsidRPr="00F24037">
        <w:rPr>
          <w:rFonts w:ascii="Times New Roman" w:eastAsia="Times New Roman" w:hAnsi="Times New Roman" w:cs="Times New Roman"/>
          <w:sz w:val="28"/>
          <w:szCs w:val="28"/>
          <w:lang w:eastAsia="ja-JP"/>
        </w:rPr>
        <w:br/>
        <w:t>Cannon to left of them,</w:t>
      </w:r>
      <w:r w:rsidRPr="00F24037">
        <w:rPr>
          <w:rFonts w:ascii="Times New Roman" w:eastAsia="Times New Roman" w:hAnsi="Times New Roman" w:cs="Times New Roman"/>
          <w:sz w:val="28"/>
          <w:szCs w:val="28"/>
          <w:lang w:eastAsia="ja-JP"/>
        </w:rPr>
        <w:br/>
        <w:t>Cannon behind them</w:t>
      </w:r>
      <w:r w:rsidRPr="00F24037">
        <w:rPr>
          <w:rFonts w:ascii="Times New Roman" w:eastAsia="Times New Roman" w:hAnsi="Times New Roman" w:cs="Times New Roman"/>
          <w:sz w:val="28"/>
          <w:szCs w:val="28"/>
          <w:lang w:eastAsia="ja-JP"/>
        </w:rPr>
        <w:br/>
      </w:r>
      <w:r w:rsidRPr="00F24037">
        <w:rPr>
          <w:rFonts w:ascii="Times New Roman" w:eastAsia="Times New Roman" w:hAnsi="Times New Roman" w:cs="Times New Roman"/>
          <w:noProof/>
          <w:sz w:val="28"/>
          <w:szCs w:val="28"/>
          <w:lang w:eastAsia="ja-JP"/>
        </w:rPr>
        <w:drawing>
          <wp:inline distT="0" distB="0" distL="0" distR="0">
            <wp:extent cx="95250" cy="95250"/>
            <wp:effectExtent l="0" t="0" r="0" b="0"/>
            <wp:docPr id="25" name="Picture 41" descr="http://poetry.eserver.org/spa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poetry.eserver.org/space.gif"/>
                    <pic:cNvPicPr>
                      <a:picLocks noChangeAspect="1" noChangeArrowheads="1"/>
                    </pic:cNvPicPr>
                  </pic:nvPicPr>
                  <pic:blipFill>
                    <a:blip r:embed="rId5"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F24037">
        <w:rPr>
          <w:rFonts w:ascii="Times New Roman" w:eastAsia="Times New Roman" w:hAnsi="Times New Roman" w:cs="Times New Roman"/>
          <w:sz w:val="28"/>
          <w:szCs w:val="28"/>
          <w:lang w:eastAsia="ja-JP"/>
        </w:rPr>
        <w:t> </w:t>
      </w:r>
      <w:proofErr w:type="spellStart"/>
      <w:r w:rsidRPr="00F24037">
        <w:rPr>
          <w:rFonts w:ascii="Times New Roman" w:eastAsia="Times New Roman" w:hAnsi="Times New Roman" w:cs="Times New Roman"/>
          <w:sz w:val="28"/>
          <w:szCs w:val="28"/>
          <w:lang w:eastAsia="ja-JP"/>
        </w:rPr>
        <w:t>Volley'd</w:t>
      </w:r>
      <w:proofErr w:type="spellEnd"/>
      <w:r w:rsidRPr="00F24037">
        <w:rPr>
          <w:rFonts w:ascii="Times New Roman" w:eastAsia="Times New Roman" w:hAnsi="Times New Roman" w:cs="Times New Roman"/>
          <w:sz w:val="28"/>
          <w:szCs w:val="28"/>
          <w:lang w:eastAsia="ja-JP"/>
        </w:rPr>
        <w:t xml:space="preserve"> and </w:t>
      </w:r>
      <w:proofErr w:type="spellStart"/>
      <w:r w:rsidRPr="00F24037">
        <w:rPr>
          <w:rFonts w:ascii="Times New Roman" w:eastAsia="Times New Roman" w:hAnsi="Times New Roman" w:cs="Times New Roman"/>
          <w:sz w:val="28"/>
          <w:szCs w:val="28"/>
          <w:lang w:eastAsia="ja-JP"/>
        </w:rPr>
        <w:t>thunder'd</w:t>
      </w:r>
      <w:proofErr w:type="spellEnd"/>
      <w:r w:rsidRPr="00F24037">
        <w:rPr>
          <w:rFonts w:ascii="Times New Roman" w:eastAsia="Times New Roman" w:hAnsi="Times New Roman" w:cs="Times New Roman"/>
          <w:sz w:val="28"/>
          <w:szCs w:val="28"/>
          <w:lang w:eastAsia="ja-JP"/>
        </w:rPr>
        <w:t>;</w:t>
      </w:r>
      <w:r w:rsidRPr="00F24037">
        <w:rPr>
          <w:rFonts w:ascii="Times New Roman" w:eastAsia="Times New Roman" w:hAnsi="Times New Roman" w:cs="Times New Roman"/>
          <w:sz w:val="28"/>
          <w:szCs w:val="28"/>
          <w:lang w:eastAsia="ja-JP"/>
        </w:rPr>
        <w:br/>
      </w:r>
      <w:proofErr w:type="spellStart"/>
      <w:r w:rsidRPr="00F24037">
        <w:rPr>
          <w:rFonts w:ascii="Times New Roman" w:eastAsia="Times New Roman" w:hAnsi="Times New Roman" w:cs="Times New Roman"/>
          <w:sz w:val="28"/>
          <w:szCs w:val="28"/>
          <w:lang w:eastAsia="ja-JP"/>
        </w:rPr>
        <w:t>Storm'd</w:t>
      </w:r>
      <w:proofErr w:type="spellEnd"/>
      <w:r w:rsidRPr="00F24037">
        <w:rPr>
          <w:rFonts w:ascii="Times New Roman" w:eastAsia="Times New Roman" w:hAnsi="Times New Roman" w:cs="Times New Roman"/>
          <w:sz w:val="28"/>
          <w:szCs w:val="28"/>
          <w:lang w:eastAsia="ja-JP"/>
        </w:rPr>
        <w:t xml:space="preserve"> at with shot and shell,</w:t>
      </w:r>
      <w:r w:rsidRPr="00F24037">
        <w:rPr>
          <w:rFonts w:ascii="Times New Roman" w:eastAsia="Times New Roman" w:hAnsi="Times New Roman" w:cs="Times New Roman"/>
          <w:sz w:val="28"/>
          <w:szCs w:val="28"/>
          <w:lang w:eastAsia="ja-JP"/>
        </w:rPr>
        <w:br/>
        <w:t>While horse and hero fell,</w:t>
      </w:r>
      <w:r w:rsidRPr="00F24037">
        <w:rPr>
          <w:rFonts w:ascii="Times New Roman" w:eastAsia="Times New Roman" w:hAnsi="Times New Roman" w:cs="Times New Roman"/>
          <w:sz w:val="28"/>
          <w:szCs w:val="28"/>
          <w:lang w:eastAsia="ja-JP"/>
        </w:rPr>
        <w:br/>
        <w:t>They that had fought so well</w:t>
      </w:r>
      <w:r w:rsidRPr="00F24037">
        <w:rPr>
          <w:rFonts w:ascii="Times New Roman" w:eastAsia="Times New Roman" w:hAnsi="Times New Roman" w:cs="Times New Roman"/>
          <w:sz w:val="28"/>
          <w:szCs w:val="28"/>
          <w:lang w:eastAsia="ja-JP"/>
        </w:rPr>
        <w:br/>
        <w:t>Came thro' the jaws of Death</w:t>
      </w:r>
      <w:r w:rsidRPr="00F24037">
        <w:rPr>
          <w:rFonts w:ascii="Times New Roman" w:eastAsia="Times New Roman" w:hAnsi="Times New Roman" w:cs="Times New Roman"/>
          <w:sz w:val="28"/>
          <w:szCs w:val="28"/>
          <w:lang w:eastAsia="ja-JP"/>
        </w:rPr>
        <w:br/>
        <w:t>Back from the mouth of Hell,</w:t>
      </w:r>
      <w:r w:rsidRPr="00F24037">
        <w:rPr>
          <w:rFonts w:ascii="Times New Roman" w:eastAsia="Times New Roman" w:hAnsi="Times New Roman" w:cs="Times New Roman"/>
          <w:sz w:val="28"/>
          <w:szCs w:val="28"/>
          <w:lang w:eastAsia="ja-JP"/>
        </w:rPr>
        <w:br/>
        <w:t>All that was left of them,</w:t>
      </w:r>
      <w:r w:rsidRPr="00F24037">
        <w:rPr>
          <w:rFonts w:ascii="Times New Roman" w:eastAsia="Times New Roman" w:hAnsi="Times New Roman" w:cs="Times New Roman"/>
          <w:sz w:val="28"/>
          <w:szCs w:val="28"/>
          <w:lang w:eastAsia="ja-JP"/>
        </w:rPr>
        <w:br/>
      </w:r>
      <w:r w:rsidRPr="00F24037">
        <w:rPr>
          <w:rFonts w:ascii="Times New Roman" w:eastAsia="Times New Roman" w:hAnsi="Times New Roman" w:cs="Times New Roman"/>
          <w:noProof/>
          <w:sz w:val="28"/>
          <w:szCs w:val="28"/>
          <w:lang w:eastAsia="ja-JP"/>
        </w:rPr>
        <w:drawing>
          <wp:inline distT="0" distB="0" distL="0" distR="0">
            <wp:extent cx="95250" cy="95250"/>
            <wp:effectExtent l="0" t="0" r="0" b="0"/>
            <wp:docPr id="26" name="Picture 42" descr="http://poetry.eserver.org/spa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poetry.eserver.org/space.gif"/>
                    <pic:cNvPicPr>
                      <a:picLocks noChangeAspect="1" noChangeArrowheads="1"/>
                    </pic:cNvPicPr>
                  </pic:nvPicPr>
                  <pic:blipFill>
                    <a:blip r:embed="rId5"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F24037">
        <w:rPr>
          <w:rFonts w:ascii="Times New Roman" w:eastAsia="Times New Roman" w:hAnsi="Times New Roman" w:cs="Times New Roman"/>
          <w:sz w:val="28"/>
          <w:szCs w:val="28"/>
          <w:lang w:eastAsia="ja-JP"/>
        </w:rPr>
        <w:t> Left of six hundred.</w:t>
      </w:r>
    </w:p>
    <w:p w:rsidR="00F24037" w:rsidRPr="00F24037" w:rsidRDefault="00F24037" w:rsidP="00F24037">
      <w:pPr>
        <w:spacing w:after="0" w:line="240" w:lineRule="auto"/>
        <w:jc w:val="center"/>
        <w:rPr>
          <w:rFonts w:ascii="Times New Roman" w:eastAsia="Times New Roman" w:hAnsi="Times New Roman" w:cs="Times New Roman"/>
          <w:sz w:val="28"/>
          <w:szCs w:val="28"/>
          <w:lang w:eastAsia="ja-JP"/>
        </w:rPr>
      </w:pPr>
      <w:r w:rsidRPr="00F24037">
        <w:rPr>
          <w:rFonts w:ascii="Times New Roman" w:eastAsia="Times New Roman" w:hAnsi="Times New Roman" w:cs="Times New Roman"/>
          <w:sz w:val="28"/>
          <w:szCs w:val="28"/>
          <w:lang w:eastAsia="ja-JP"/>
        </w:rPr>
        <w:t>6.</w:t>
      </w:r>
    </w:p>
    <w:p w:rsidR="00F24037" w:rsidRPr="00F24037" w:rsidRDefault="00F24037" w:rsidP="00F24037">
      <w:pPr>
        <w:jc w:val="center"/>
        <w:rPr>
          <w:rFonts w:ascii="Adobe Caslon Pro" w:hAnsi="Adobe Caslon Pro"/>
          <w:sz w:val="28"/>
          <w:szCs w:val="28"/>
        </w:rPr>
      </w:pPr>
      <w:r w:rsidRPr="00F24037">
        <w:rPr>
          <w:rFonts w:ascii="Times New Roman" w:eastAsia="Times New Roman" w:hAnsi="Times New Roman" w:cs="Times New Roman"/>
          <w:sz w:val="28"/>
          <w:szCs w:val="28"/>
          <w:lang w:eastAsia="ja-JP"/>
        </w:rPr>
        <w:t>When can their glory fade?</w:t>
      </w:r>
      <w:r w:rsidRPr="00F24037">
        <w:rPr>
          <w:rFonts w:ascii="Times New Roman" w:eastAsia="Times New Roman" w:hAnsi="Times New Roman" w:cs="Times New Roman"/>
          <w:sz w:val="28"/>
          <w:szCs w:val="28"/>
          <w:lang w:eastAsia="ja-JP"/>
        </w:rPr>
        <w:br/>
        <w:t>O the wild charge they made!</w:t>
      </w:r>
      <w:r w:rsidRPr="00F24037">
        <w:rPr>
          <w:rFonts w:ascii="Times New Roman" w:eastAsia="Times New Roman" w:hAnsi="Times New Roman" w:cs="Times New Roman"/>
          <w:sz w:val="28"/>
          <w:szCs w:val="28"/>
          <w:lang w:eastAsia="ja-JP"/>
        </w:rPr>
        <w:br/>
      </w:r>
      <w:r w:rsidRPr="00F24037">
        <w:rPr>
          <w:rFonts w:ascii="Times New Roman" w:eastAsia="Times New Roman" w:hAnsi="Times New Roman" w:cs="Times New Roman"/>
          <w:noProof/>
          <w:sz w:val="28"/>
          <w:szCs w:val="28"/>
          <w:lang w:eastAsia="ja-JP"/>
        </w:rPr>
        <w:drawing>
          <wp:inline distT="0" distB="0" distL="0" distR="0">
            <wp:extent cx="95250" cy="95250"/>
            <wp:effectExtent l="0" t="0" r="0" b="0"/>
            <wp:docPr id="27" name="Picture 43" descr="http://poetry.eserver.org/spa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poetry.eserver.org/space.gif"/>
                    <pic:cNvPicPr>
                      <a:picLocks noChangeAspect="1" noChangeArrowheads="1"/>
                    </pic:cNvPicPr>
                  </pic:nvPicPr>
                  <pic:blipFill>
                    <a:blip r:embed="rId5"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F24037">
        <w:rPr>
          <w:rFonts w:ascii="Times New Roman" w:eastAsia="Times New Roman" w:hAnsi="Times New Roman" w:cs="Times New Roman"/>
          <w:sz w:val="28"/>
          <w:szCs w:val="28"/>
          <w:lang w:eastAsia="ja-JP"/>
        </w:rPr>
        <w:t> </w:t>
      </w:r>
      <w:proofErr w:type="gramStart"/>
      <w:r w:rsidRPr="00F24037">
        <w:rPr>
          <w:rFonts w:ascii="Times New Roman" w:eastAsia="Times New Roman" w:hAnsi="Times New Roman" w:cs="Times New Roman"/>
          <w:sz w:val="28"/>
          <w:szCs w:val="28"/>
          <w:lang w:eastAsia="ja-JP"/>
        </w:rPr>
        <w:t>All the</w:t>
      </w:r>
      <w:proofErr w:type="gramEnd"/>
      <w:r w:rsidRPr="00F24037">
        <w:rPr>
          <w:rFonts w:ascii="Times New Roman" w:eastAsia="Times New Roman" w:hAnsi="Times New Roman" w:cs="Times New Roman"/>
          <w:sz w:val="28"/>
          <w:szCs w:val="28"/>
          <w:lang w:eastAsia="ja-JP"/>
        </w:rPr>
        <w:t xml:space="preserve"> world wondered.</w:t>
      </w:r>
      <w:r w:rsidRPr="00F24037">
        <w:rPr>
          <w:rFonts w:ascii="Times New Roman" w:eastAsia="Times New Roman" w:hAnsi="Times New Roman" w:cs="Times New Roman"/>
          <w:sz w:val="28"/>
          <w:szCs w:val="28"/>
          <w:lang w:eastAsia="ja-JP"/>
        </w:rPr>
        <w:br/>
        <w:t>Honor the charge they made</w:t>
      </w:r>
      <w:proofErr w:type="gramStart"/>
      <w:r w:rsidRPr="00F24037">
        <w:rPr>
          <w:rFonts w:ascii="Times New Roman" w:eastAsia="Times New Roman" w:hAnsi="Times New Roman" w:cs="Times New Roman"/>
          <w:sz w:val="28"/>
          <w:szCs w:val="28"/>
          <w:lang w:eastAsia="ja-JP"/>
        </w:rPr>
        <w:t>,</w:t>
      </w:r>
      <w:proofErr w:type="gramEnd"/>
      <w:r w:rsidRPr="00F24037">
        <w:rPr>
          <w:rFonts w:ascii="Times New Roman" w:eastAsia="Times New Roman" w:hAnsi="Times New Roman" w:cs="Times New Roman"/>
          <w:sz w:val="28"/>
          <w:szCs w:val="28"/>
          <w:lang w:eastAsia="ja-JP"/>
        </w:rPr>
        <w:br/>
        <w:t>Honor the Light Brigade,</w:t>
      </w:r>
      <w:r w:rsidRPr="00F24037">
        <w:rPr>
          <w:rFonts w:ascii="Times New Roman" w:eastAsia="Times New Roman" w:hAnsi="Times New Roman" w:cs="Times New Roman"/>
          <w:sz w:val="28"/>
          <w:szCs w:val="28"/>
          <w:lang w:eastAsia="ja-JP"/>
        </w:rPr>
        <w:br/>
      </w:r>
      <w:r w:rsidRPr="00F24037">
        <w:rPr>
          <w:rFonts w:ascii="Times New Roman" w:eastAsia="Times New Roman" w:hAnsi="Times New Roman" w:cs="Times New Roman"/>
          <w:noProof/>
          <w:sz w:val="28"/>
          <w:szCs w:val="28"/>
          <w:lang w:eastAsia="ja-JP"/>
        </w:rPr>
        <w:drawing>
          <wp:inline distT="0" distB="0" distL="0" distR="0">
            <wp:extent cx="95250" cy="95250"/>
            <wp:effectExtent l="0" t="0" r="0" b="0"/>
            <wp:docPr id="28" name="Picture 44" descr="http://poetry.eserver.org/spa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poetry.eserver.org/space.gif"/>
                    <pic:cNvPicPr>
                      <a:picLocks noChangeAspect="1" noChangeArrowheads="1"/>
                    </pic:cNvPicPr>
                  </pic:nvPicPr>
                  <pic:blipFill>
                    <a:blip r:embed="rId5"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F24037">
        <w:rPr>
          <w:rFonts w:ascii="Times New Roman" w:eastAsia="Times New Roman" w:hAnsi="Times New Roman" w:cs="Times New Roman"/>
          <w:sz w:val="28"/>
          <w:szCs w:val="28"/>
          <w:lang w:eastAsia="ja-JP"/>
        </w:rPr>
        <w:t> Noble six hundred.</w:t>
      </w:r>
    </w:p>
    <w:p w:rsidR="00F24037" w:rsidRDefault="00F24037" w:rsidP="00EA34B4">
      <w:pPr>
        <w:spacing w:after="0"/>
        <w:rPr>
          <w:rFonts w:ascii="Adobe Caslon Pro" w:hAnsi="Adobe Caslon Pro"/>
          <w:sz w:val="28"/>
          <w:szCs w:val="28"/>
        </w:rPr>
      </w:pPr>
    </w:p>
    <w:p w:rsidR="00F24037" w:rsidRDefault="00F24037" w:rsidP="00EA34B4">
      <w:pPr>
        <w:spacing w:after="0"/>
        <w:rPr>
          <w:rFonts w:ascii="Adobe Caslon Pro" w:hAnsi="Adobe Caslon Pro"/>
          <w:sz w:val="28"/>
          <w:szCs w:val="28"/>
        </w:rPr>
      </w:pPr>
    </w:p>
    <w:p w:rsidR="00F24037" w:rsidRDefault="00F24037" w:rsidP="00EA34B4">
      <w:pPr>
        <w:spacing w:after="0"/>
        <w:rPr>
          <w:sz w:val="28"/>
          <w:szCs w:val="28"/>
        </w:rPr>
      </w:pPr>
      <w:r w:rsidRPr="00F24037">
        <w:rPr>
          <w:sz w:val="28"/>
          <w:szCs w:val="28"/>
        </w:rPr>
        <w:lastRenderedPageBreak/>
        <w:t>This poem was written in memory of a suicidal charge by the light Calvary (part of the British forces) over open terrain during the Battle of Balaclava in Ukraine during the Crimean War (1854-56).</w:t>
      </w:r>
      <w:r>
        <w:rPr>
          <w:sz w:val="28"/>
          <w:szCs w:val="28"/>
        </w:rPr>
        <w:t xml:space="preserve"> 247 out of 636 of the men who participated were either killed or wounded.</w:t>
      </w:r>
    </w:p>
    <w:p w:rsidR="00F24037" w:rsidRDefault="00F24037" w:rsidP="00EA34B4">
      <w:pPr>
        <w:spacing w:after="0"/>
        <w:rPr>
          <w:sz w:val="28"/>
          <w:szCs w:val="28"/>
        </w:rPr>
      </w:pPr>
    </w:p>
    <w:p w:rsidR="00F24037" w:rsidRPr="006209C9" w:rsidRDefault="00F24037" w:rsidP="00EA34B4">
      <w:pPr>
        <w:spacing w:after="0"/>
        <w:rPr>
          <w:sz w:val="28"/>
          <w:szCs w:val="28"/>
        </w:rPr>
      </w:pPr>
      <w:r>
        <w:rPr>
          <w:sz w:val="28"/>
          <w:szCs w:val="28"/>
        </w:rPr>
        <w:t xml:space="preserve">This poem is about the events of war. Six hundred men entered the war, they </w:t>
      </w:r>
      <w:r w:rsidR="006209C9">
        <w:rPr>
          <w:sz w:val="28"/>
          <w:szCs w:val="28"/>
        </w:rPr>
        <w:t xml:space="preserve">charged at the enemy, through the cannons. The enemy turned back, but they didn’t. At the end of the battle, what was left of the six hundred men became honored. It is possible to make a light connection between this poem and the phrase </w:t>
      </w:r>
      <w:r w:rsidR="006209C9">
        <w:rPr>
          <w:i/>
          <w:sz w:val="28"/>
          <w:szCs w:val="28"/>
        </w:rPr>
        <w:t>Carpe Diem</w:t>
      </w:r>
      <w:r w:rsidR="006209C9">
        <w:rPr>
          <w:sz w:val="28"/>
          <w:szCs w:val="28"/>
        </w:rPr>
        <w:t xml:space="preserve">, seize the day. This connection is that war in general is taking a (usually violent) stand against something, seizing the day to make it what you want. </w:t>
      </w:r>
    </w:p>
    <w:sectPr w:rsidR="00F24037" w:rsidRPr="006209C9" w:rsidSect="007519E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ＭＳ ゴシック">
    <w:altName w:val="MS Gothic"/>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dobe Garamond Pro Bold">
    <w:altName w:val="Times New Roman"/>
    <w:panose1 w:val="00000000000000000000"/>
    <w:charset w:val="00"/>
    <w:family w:val="roman"/>
    <w:notTrueType/>
    <w:pitch w:val="variable"/>
    <w:sig w:usb0="00000001" w:usb1="00000001" w:usb2="00000000" w:usb3="00000000" w:csb0="00000093" w:csb1="00000000"/>
  </w:font>
  <w:font w:name="Adobe Caslon Pro">
    <w:altName w:val="Times New Roman"/>
    <w:panose1 w:val="00000000000000000000"/>
    <w:charset w:val="00"/>
    <w:family w:val="roman"/>
    <w:notTrueType/>
    <w:pitch w:val="variable"/>
    <w:sig w:usb0="00000001" w:usb1="00000001" w:usb2="00000000" w:usb3="00000000" w:csb0="00000093" w:csb1="00000000"/>
  </w:font>
  <w:font w:name="ＭＳ 明朝">
    <w:altName w:val="MS Mincho"/>
    <w:panose1 w:val="02020609040205080304"/>
    <w:charset w:val="80"/>
    <w:family w:val="roma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7A0451"/>
    <w:multiLevelType w:val="hybridMultilevel"/>
    <w:tmpl w:val="B3BA7544"/>
    <w:lvl w:ilvl="0" w:tplc="04090001">
      <w:start w:val="1"/>
      <w:numFmt w:val="bullet"/>
      <w:lvlText w:val=""/>
      <w:lvlJc w:val="left"/>
      <w:pPr>
        <w:ind w:left="1451" w:hanging="360"/>
      </w:pPr>
      <w:rPr>
        <w:rFonts w:ascii="Symbol" w:hAnsi="Symbol" w:hint="default"/>
      </w:rPr>
    </w:lvl>
    <w:lvl w:ilvl="1" w:tplc="04090003" w:tentative="1">
      <w:start w:val="1"/>
      <w:numFmt w:val="bullet"/>
      <w:lvlText w:val="o"/>
      <w:lvlJc w:val="left"/>
      <w:pPr>
        <w:ind w:left="2171" w:hanging="360"/>
      </w:pPr>
      <w:rPr>
        <w:rFonts w:ascii="Courier New" w:hAnsi="Courier New" w:cs="Courier New" w:hint="default"/>
      </w:rPr>
    </w:lvl>
    <w:lvl w:ilvl="2" w:tplc="04090005" w:tentative="1">
      <w:start w:val="1"/>
      <w:numFmt w:val="bullet"/>
      <w:lvlText w:val=""/>
      <w:lvlJc w:val="left"/>
      <w:pPr>
        <w:ind w:left="2891" w:hanging="360"/>
      </w:pPr>
      <w:rPr>
        <w:rFonts w:ascii="Wingdings" w:hAnsi="Wingdings" w:hint="default"/>
      </w:rPr>
    </w:lvl>
    <w:lvl w:ilvl="3" w:tplc="04090001" w:tentative="1">
      <w:start w:val="1"/>
      <w:numFmt w:val="bullet"/>
      <w:lvlText w:val=""/>
      <w:lvlJc w:val="left"/>
      <w:pPr>
        <w:ind w:left="3611" w:hanging="360"/>
      </w:pPr>
      <w:rPr>
        <w:rFonts w:ascii="Symbol" w:hAnsi="Symbol" w:hint="default"/>
      </w:rPr>
    </w:lvl>
    <w:lvl w:ilvl="4" w:tplc="04090003" w:tentative="1">
      <w:start w:val="1"/>
      <w:numFmt w:val="bullet"/>
      <w:lvlText w:val="o"/>
      <w:lvlJc w:val="left"/>
      <w:pPr>
        <w:ind w:left="4331" w:hanging="360"/>
      </w:pPr>
      <w:rPr>
        <w:rFonts w:ascii="Courier New" w:hAnsi="Courier New" w:cs="Courier New" w:hint="default"/>
      </w:rPr>
    </w:lvl>
    <w:lvl w:ilvl="5" w:tplc="04090005" w:tentative="1">
      <w:start w:val="1"/>
      <w:numFmt w:val="bullet"/>
      <w:lvlText w:val=""/>
      <w:lvlJc w:val="left"/>
      <w:pPr>
        <w:ind w:left="5051" w:hanging="360"/>
      </w:pPr>
      <w:rPr>
        <w:rFonts w:ascii="Wingdings" w:hAnsi="Wingdings" w:hint="default"/>
      </w:rPr>
    </w:lvl>
    <w:lvl w:ilvl="6" w:tplc="04090001" w:tentative="1">
      <w:start w:val="1"/>
      <w:numFmt w:val="bullet"/>
      <w:lvlText w:val=""/>
      <w:lvlJc w:val="left"/>
      <w:pPr>
        <w:ind w:left="5771" w:hanging="360"/>
      </w:pPr>
      <w:rPr>
        <w:rFonts w:ascii="Symbol" w:hAnsi="Symbol" w:hint="default"/>
      </w:rPr>
    </w:lvl>
    <w:lvl w:ilvl="7" w:tplc="04090003" w:tentative="1">
      <w:start w:val="1"/>
      <w:numFmt w:val="bullet"/>
      <w:lvlText w:val="o"/>
      <w:lvlJc w:val="left"/>
      <w:pPr>
        <w:ind w:left="6491" w:hanging="360"/>
      </w:pPr>
      <w:rPr>
        <w:rFonts w:ascii="Courier New" w:hAnsi="Courier New" w:cs="Courier New" w:hint="default"/>
      </w:rPr>
    </w:lvl>
    <w:lvl w:ilvl="8" w:tplc="04090005" w:tentative="1">
      <w:start w:val="1"/>
      <w:numFmt w:val="bullet"/>
      <w:lvlText w:val=""/>
      <w:lvlJc w:val="left"/>
      <w:pPr>
        <w:ind w:left="7211"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useFELayout/>
  </w:compat>
  <w:rsids>
    <w:rsidRoot w:val="00EA34B4"/>
    <w:rsid w:val="000A658F"/>
    <w:rsid w:val="0046542A"/>
    <w:rsid w:val="004658F3"/>
    <w:rsid w:val="004A4BC8"/>
    <w:rsid w:val="004B4EC2"/>
    <w:rsid w:val="005257C3"/>
    <w:rsid w:val="006209C9"/>
    <w:rsid w:val="007519E2"/>
    <w:rsid w:val="007D1E5A"/>
    <w:rsid w:val="00B970C5"/>
    <w:rsid w:val="00EA34B4"/>
    <w:rsid w:val="00F24037"/>
    <w:rsid w:val="00F81BD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19E2"/>
  </w:style>
  <w:style w:type="paragraph" w:styleId="Heading2">
    <w:name w:val="heading 2"/>
    <w:basedOn w:val="Normal"/>
    <w:link w:val="Heading2Char"/>
    <w:uiPriority w:val="9"/>
    <w:qFormat/>
    <w:rsid w:val="00F24037"/>
    <w:pPr>
      <w:spacing w:before="100" w:beforeAutospacing="1" w:after="100" w:afterAutospacing="1" w:line="240" w:lineRule="auto"/>
      <w:outlineLvl w:val="1"/>
    </w:pPr>
    <w:rPr>
      <w:rFonts w:ascii="Times New Roman" w:eastAsia="Times New Roman" w:hAnsi="Times New Roman" w:cs="Times New Roman"/>
      <w:b/>
      <w:bCs/>
      <w:sz w:val="36"/>
      <w:szCs w:val="36"/>
      <w:lang w:eastAsia="ja-JP"/>
    </w:rPr>
  </w:style>
  <w:style w:type="paragraph" w:styleId="Heading3">
    <w:name w:val="heading 3"/>
    <w:basedOn w:val="Normal"/>
    <w:link w:val="Heading3Char"/>
    <w:uiPriority w:val="9"/>
    <w:qFormat/>
    <w:rsid w:val="00F24037"/>
    <w:pPr>
      <w:spacing w:before="100" w:beforeAutospacing="1" w:after="100" w:afterAutospacing="1" w:line="240" w:lineRule="auto"/>
      <w:outlineLvl w:val="2"/>
    </w:pPr>
    <w:rPr>
      <w:rFonts w:ascii="Times New Roman" w:eastAsia="Times New Roman" w:hAnsi="Times New Roman" w:cs="Times New Roman"/>
      <w:b/>
      <w:bCs/>
      <w:sz w:val="27"/>
      <w:szCs w:val="27"/>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A34B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A34B4"/>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EA34B4"/>
    <w:pPr>
      <w:ind w:left="720"/>
      <w:contextualSpacing/>
    </w:pPr>
  </w:style>
  <w:style w:type="character" w:customStyle="1" w:styleId="Heading2Char">
    <w:name w:val="Heading 2 Char"/>
    <w:basedOn w:val="DefaultParagraphFont"/>
    <w:link w:val="Heading2"/>
    <w:uiPriority w:val="9"/>
    <w:rsid w:val="00F24037"/>
    <w:rPr>
      <w:rFonts w:ascii="Times New Roman" w:eastAsia="Times New Roman" w:hAnsi="Times New Roman" w:cs="Times New Roman"/>
      <w:b/>
      <w:bCs/>
      <w:sz w:val="36"/>
      <w:szCs w:val="36"/>
      <w:lang w:eastAsia="ja-JP"/>
    </w:rPr>
  </w:style>
  <w:style w:type="character" w:customStyle="1" w:styleId="Heading3Char">
    <w:name w:val="Heading 3 Char"/>
    <w:basedOn w:val="DefaultParagraphFont"/>
    <w:link w:val="Heading3"/>
    <w:uiPriority w:val="9"/>
    <w:rsid w:val="00F24037"/>
    <w:rPr>
      <w:rFonts w:ascii="Times New Roman" w:eastAsia="Times New Roman" w:hAnsi="Times New Roman" w:cs="Times New Roman"/>
      <w:b/>
      <w:bCs/>
      <w:sz w:val="27"/>
      <w:szCs w:val="27"/>
      <w:lang w:eastAsia="ja-JP"/>
    </w:rPr>
  </w:style>
  <w:style w:type="paragraph" w:styleId="NormalWeb">
    <w:name w:val="Normal (Web)"/>
    <w:basedOn w:val="Normal"/>
    <w:uiPriority w:val="99"/>
    <w:unhideWhenUsed/>
    <w:rsid w:val="00F24037"/>
    <w:pPr>
      <w:spacing w:before="100" w:beforeAutospacing="1" w:after="100" w:afterAutospacing="1" w:line="240" w:lineRule="auto"/>
    </w:pPr>
    <w:rPr>
      <w:rFonts w:ascii="Times New Roman" w:eastAsia="Times New Roman" w:hAnsi="Times New Roman" w:cs="Times New Roman"/>
      <w:sz w:val="24"/>
      <w:szCs w:val="24"/>
      <w:lang w:eastAsia="ja-JP"/>
    </w:rPr>
  </w:style>
  <w:style w:type="character" w:customStyle="1" w:styleId="apple-converted-space">
    <w:name w:val="apple-converted-space"/>
    <w:basedOn w:val="DefaultParagraphFont"/>
    <w:rsid w:val="00F24037"/>
  </w:style>
  <w:style w:type="paragraph" w:styleId="BalloonText">
    <w:name w:val="Balloon Text"/>
    <w:basedOn w:val="Normal"/>
    <w:link w:val="BalloonTextChar"/>
    <w:uiPriority w:val="99"/>
    <w:semiHidden/>
    <w:unhideWhenUsed/>
    <w:rsid w:val="00F240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403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A34B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A34B4"/>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EA34B4"/>
    <w:pPr>
      <w:ind w:left="720"/>
      <w:contextualSpacing/>
    </w:pPr>
  </w:style>
</w:styles>
</file>

<file path=word/webSettings.xml><?xml version="1.0" encoding="utf-8"?>
<w:webSettings xmlns:r="http://schemas.openxmlformats.org/officeDocument/2006/relationships" xmlns:w="http://schemas.openxmlformats.org/wordprocessingml/2006/main">
  <w:divs>
    <w:div w:id="1462267936">
      <w:bodyDiv w:val="1"/>
      <w:marLeft w:val="0"/>
      <w:marRight w:val="0"/>
      <w:marTop w:val="0"/>
      <w:marBottom w:val="0"/>
      <w:divBdr>
        <w:top w:val="none" w:sz="0" w:space="0" w:color="auto"/>
        <w:left w:val="none" w:sz="0" w:space="0" w:color="auto"/>
        <w:bottom w:val="none" w:sz="0" w:space="0" w:color="auto"/>
        <w:right w:val="none" w:sz="0" w:space="0" w:color="auto"/>
      </w:divBdr>
    </w:div>
    <w:div w:id="1836452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1</Pages>
  <Words>959</Words>
  <Characters>5471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Edmonton Catholic School District</Company>
  <LinksUpToDate>false</LinksUpToDate>
  <CharactersWithSpaces>6418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Bendico, Justine</dc:creator>
  <cp:lastModifiedBy>Justine</cp:lastModifiedBy>
  <cp:revision>5</cp:revision>
  <cp:lastPrinted>2013-01-09T02:49:00Z</cp:lastPrinted>
  <dcterms:created xsi:type="dcterms:W3CDTF">2013-01-08T15:38:00Z</dcterms:created>
  <dcterms:modified xsi:type="dcterms:W3CDTF">2013-01-09T02:50:00Z</dcterms:modified>
</cp:coreProperties>
</file>