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EB5" w:rsidRPr="00863EB5" w:rsidRDefault="00863EB5" w:rsidP="00863EB5">
      <w:pPr>
        <w:spacing w:line="480" w:lineRule="auto"/>
        <w:rPr>
          <w:rFonts w:ascii="Times New Roman" w:eastAsiaTheme="minorEastAsia" w:hAnsi="Times New Roman"/>
          <w:color w:val="FF0000"/>
          <w:sz w:val="24"/>
          <w:szCs w:val="24"/>
          <w:lang w:eastAsia="ko-KR"/>
        </w:rPr>
      </w:pPr>
      <w:r>
        <w:rPr>
          <w:rFonts w:ascii="Times New Roman" w:eastAsiaTheme="minorEastAsia" w:hAnsi="Times New Roman"/>
          <w:color w:val="FF0000"/>
          <w:sz w:val="24"/>
          <w:szCs w:val="24"/>
          <w:lang w:eastAsia="ko-KR"/>
        </w:rPr>
        <w:t>Be sure to put your last name and page number on each page including the first one</w:t>
      </w:r>
    </w:p>
    <w:p w:rsidR="00863EB5" w:rsidRPr="00723BB5" w:rsidRDefault="00723BB5" w:rsidP="00723BB5">
      <w:pPr>
        <w:spacing w:line="480" w:lineRule="auto"/>
        <w:rPr>
          <w:rFonts w:ascii="Times New Roman" w:eastAsiaTheme="minorEastAsia" w:hAnsi="Times New Roman"/>
          <w:color w:val="FF0000"/>
          <w:lang w:eastAsia="ko-KR"/>
        </w:rPr>
      </w:pPr>
      <w:r>
        <w:rPr>
          <w:rFonts w:ascii="Times New Roman" w:eastAsiaTheme="minorEastAsia" w:hAnsi="Times New Roman"/>
          <w:b/>
          <w:color w:val="FF0000"/>
          <w:sz w:val="36"/>
          <w:szCs w:val="36"/>
          <w:lang w:eastAsia="ko-KR"/>
        </w:rPr>
        <w:t>A</w:t>
      </w:r>
      <w:r>
        <w:rPr>
          <w:rFonts w:ascii="Times New Roman" w:eastAsiaTheme="minorEastAsia" w:hAnsi="Times New Roman"/>
          <w:color w:val="FF0000"/>
          <w:lang w:eastAsia="ko-KR"/>
        </w:rPr>
        <w:t xml:space="preserve">  Ted: This is very well done with excellent examples. I can see where you tried to expand your conclusion. </w:t>
      </w:r>
      <w:bookmarkStart w:id="0" w:name="_GoBack"/>
      <w:bookmarkEnd w:id="0"/>
    </w:p>
    <w:p w:rsidR="00863EB5" w:rsidRDefault="00863EB5" w:rsidP="00D10846">
      <w:pPr>
        <w:spacing w:line="480" w:lineRule="auto"/>
        <w:jc w:val="center"/>
        <w:rPr>
          <w:rFonts w:ascii="Times New Roman" w:eastAsiaTheme="minorEastAsia" w:hAnsi="Times New Roman"/>
          <w:sz w:val="24"/>
          <w:szCs w:val="24"/>
          <w:lang w:eastAsia="ko-KR"/>
        </w:rPr>
      </w:pPr>
    </w:p>
    <w:p w:rsidR="00821848" w:rsidRPr="00D10846" w:rsidRDefault="00821848" w:rsidP="00D10846">
      <w:pPr>
        <w:spacing w:line="480" w:lineRule="auto"/>
        <w:jc w:val="center"/>
        <w:rPr>
          <w:rFonts w:ascii="Times New Roman" w:hAnsi="Times New Roman"/>
          <w:color w:val="FF0000"/>
          <w:sz w:val="24"/>
          <w:szCs w:val="24"/>
        </w:rPr>
      </w:pPr>
      <w:r w:rsidRPr="00D10846">
        <w:rPr>
          <w:rFonts w:ascii="Times New Roman" w:eastAsiaTheme="minorEastAsia" w:hAnsi="Times New Roman"/>
          <w:sz w:val="24"/>
          <w:szCs w:val="24"/>
          <w:lang w:eastAsia="ko-KR"/>
        </w:rPr>
        <w:t>Middle C</w:t>
      </w:r>
      <w:r w:rsidR="00935C9D" w:rsidRPr="00D10846">
        <w:rPr>
          <w:rFonts w:ascii="Times New Roman" w:eastAsiaTheme="minorEastAsia" w:hAnsi="Times New Roman"/>
          <w:sz w:val="24"/>
          <w:szCs w:val="24"/>
          <w:lang w:eastAsia="ko-KR"/>
        </w:rPr>
        <w:t xml:space="preserve">lass </w:t>
      </w:r>
      <w:r w:rsidR="00A06E32" w:rsidRPr="00D10846">
        <w:rPr>
          <w:rFonts w:ascii="Times New Roman" w:eastAsiaTheme="minorEastAsia" w:hAnsi="Times New Roman"/>
          <w:sz w:val="24"/>
          <w:szCs w:val="24"/>
          <w:lang w:eastAsia="ko-KR"/>
        </w:rPr>
        <w:t>Represents All Americans</w:t>
      </w:r>
    </w:p>
    <w:p w:rsidR="00821848" w:rsidRPr="007F1CAD" w:rsidRDefault="00B632C9" w:rsidP="00D10846">
      <w:pPr>
        <w:autoSpaceDE w:val="0"/>
        <w:autoSpaceDN w:val="0"/>
        <w:adjustRightInd w:val="0"/>
        <w:spacing w:after="0" w:line="480" w:lineRule="auto"/>
        <w:ind w:firstLine="720"/>
        <w:rPr>
          <w:rFonts w:ascii="Times New Roman" w:eastAsiaTheme="minorEastAsia" w:hAnsi="Times New Roman"/>
          <w:color w:val="FF0000"/>
          <w:sz w:val="24"/>
          <w:szCs w:val="24"/>
          <w:lang w:eastAsia="ko-KR"/>
        </w:rPr>
      </w:pPr>
      <w:r w:rsidRPr="00D10846">
        <w:rPr>
          <w:rFonts w:ascii="Times New Roman" w:eastAsiaTheme="minorEastAsia" w:hAnsi="Times New Roman"/>
          <w:sz w:val="24"/>
          <w:szCs w:val="24"/>
          <w:lang w:eastAsia="ko-KR"/>
        </w:rPr>
        <w:t>Humans being social creatures</w:t>
      </w:r>
      <w:r w:rsidR="00064F3A">
        <w:rPr>
          <w:rFonts w:ascii="Times New Roman" w:eastAsiaTheme="minorEastAsia" w:hAnsi="Times New Roman"/>
          <w:color w:val="FF0000"/>
          <w:sz w:val="24"/>
          <w:szCs w:val="24"/>
          <w:lang w:eastAsia="ko-KR"/>
        </w:rPr>
        <w:t xml:space="preserve"> Don’t split the verb here—example, As social creatures, humans avoid. . .etc. or Because humans are social creatures they avoid. . .etc.</w:t>
      </w:r>
      <w:r w:rsidRPr="00D10846">
        <w:rPr>
          <w:rFonts w:ascii="Times New Roman" w:eastAsiaTheme="minorEastAsia" w:hAnsi="Times New Roman"/>
          <w:sz w:val="24"/>
          <w:szCs w:val="24"/>
          <w:lang w:eastAsia="ko-KR"/>
        </w:rPr>
        <w:t xml:space="preserve"> avoid deviating too far</w:t>
      </w:r>
      <w:r w:rsidR="005713A0" w:rsidRPr="00D10846">
        <w:rPr>
          <w:rFonts w:ascii="Times New Roman" w:eastAsiaTheme="minorEastAsia" w:hAnsi="Times New Roman"/>
          <w:sz w:val="24"/>
          <w:szCs w:val="24"/>
          <w:lang w:eastAsia="ko-KR"/>
        </w:rPr>
        <w:t xml:space="preserve"> </w:t>
      </w:r>
      <w:r w:rsidRPr="00D10846">
        <w:rPr>
          <w:rFonts w:ascii="Times New Roman" w:eastAsiaTheme="minorEastAsia" w:hAnsi="Times New Roman"/>
          <w:sz w:val="24"/>
          <w:szCs w:val="24"/>
          <w:lang w:eastAsia="ko-KR"/>
        </w:rPr>
        <w:t>from the norm in fear of being alienated from their communities. Being normal is simply being no more</w:t>
      </w:r>
      <w:r w:rsidR="005713A0" w:rsidRPr="00D10846">
        <w:rPr>
          <w:rFonts w:ascii="Times New Roman" w:eastAsiaTheme="minorEastAsia" w:hAnsi="Times New Roman"/>
          <w:sz w:val="24"/>
          <w:szCs w:val="24"/>
          <w:lang w:eastAsia="ko-KR"/>
        </w:rPr>
        <w:t xml:space="preserve"> </w:t>
      </w:r>
      <w:r w:rsidRPr="00D10846">
        <w:rPr>
          <w:rFonts w:ascii="Times New Roman" w:eastAsiaTheme="minorEastAsia" w:hAnsi="Times New Roman"/>
          <w:sz w:val="24"/>
          <w:szCs w:val="24"/>
          <w:lang w:eastAsia="ko-KR"/>
        </w:rPr>
        <w:t xml:space="preserve">and </w:t>
      </w:r>
      <w:r w:rsidR="003908BB" w:rsidRPr="00D10846">
        <w:rPr>
          <w:rFonts w:ascii="Times New Roman" w:eastAsiaTheme="minorEastAsia" w:hAnsi="Times New Roman"/>
          <w:sz w:val="24"/>
          <w:szCs w:val="24"/>
          <w:lang w:eastAsia="ko-KR"/>
        </w:rPr>
        <w:t>no less than others</w:t>
      </w:r>
      <w:r w:rsidRPr="00D10846">
        <w:rPr>
          <w:rFonts w:ascii="Times New Roman" w:eastAsiaTheme="minorEastAsia" w:hAnsi="Times New Roman"/>
          <w:sz w:val="24"/>
          <w:szCs w:val="24"/>
          <w:lang w:eastAsia="ko-KR"/>
        </w:rPr>
        <w:t>; essentially</w:t>
      </w:r>
      <w:r w:rsidR="005713A0" w:rsidRPr="00D10846">
        <w:rPr>
          <w:rFonts w:ascii="Times New Roman" w:eastAsiaTheme="minorEastAsia" w:hAnsi="Times New Roman"/>
          <w:sz w:val="24"/>
          <w:szCs w:val="24"/>
          <w:lang w:eastAsia="ko-KR"/>
        </w:rPr>
        <w:t xml:space="preserve"> </w:t>
      </w:r>
      <w:r w:rsidRPr="00D10846">
        <w:rPr>
          <w:rFonts w:ascii="Times New Roman" w:eastAsiaTheme="minorEastAsia" w:hAnsi="Times New Roman"/>
          <w:sz w:val="24"/>
          <w:szCs w:val="24"/>
          <w:lang w:eastAsia="ko-KR"/>
        </w:rPr>
        <w:t xml:space="preserve">being the middle of the pack. As such, most </w:t>
      </w:r>
      <w:r w:rsidR="003908BB" w:rsidRPr="00D10846">
        <w:rPr>
          <w:rFonts w:ascii="Times New Roman" w:eastAsiaTheme="minorEastAsia" w:hAnsi="Times New Roman"/>
          <w:sz w:val="24"/>
          <w:szCs w:val="24"/>
          <w:lang w:eastAsia="ko-KR"/>
        </w:rPr>
        <w:t>A</w:t>
      </w:r>
      <w:r w:rsidRPr="00D10846">
        <w:rPr>
          <w:rFonts w:ascii="Times New Roman" w:eastAsiaTheme="minorEastAsia" w:hAnsi="Times New Roman"/>
          <w:sz w:val="24"/>
          <w:szCs w:val="24"/>
          <w:lang w:eastAsia="ko-KR"/>
        </w:rPr>
        <w:t xml:space="preserve">mericans will </w:t>
      </w:r>
      <w:r w:rsidR="003908BB" w:rsidRPr="00D10846">
        <w:rPr>
          <w:rFonts w:ascii="Times New Roman" w:eastAsiaTheme="minorEastAsia" w:hAnsi="Times New Roman"/>
          <w:sz w:val="24"/>
          <w:szCs w:val="24"/>
          <w:lang w:eastAsia="ko-KR"/>
        </w:rPr>
        <w:t>perceive</w:t>
      </w:r>
      <w:r w:rsidRPr="00D10846">
        <w:rPr>
          <w:rFonts w:ascii="Times New Roman" w:eastAsiaTheme="minorEastAsia" w:hAnsi="Times New Roman"/>
          <w:sz w:val="24"/>
          <w:szCs w:val="24"/>
          <w:lang w:eastAsia="ko-KR"/>
        </w:rPr>
        <w:t xml:space="preserve"> themselves</w:t>
      </w:r>
      <w:r w:rsidR="005713A0" w:rsidRPr="00D10846">
        <w:rPr>
          <w:rFonts w:ascii="Times New Roman" w:eastAsiaTheme="minorEastAsia" w:hAnsi="Times New Roman"/>
          <w:sz w:val="24"/>
          <w:szCs w:val="24"/>
          <w:lang w:eastAsia="ko-KR"/>
        </w:rPr>
        <w:t xml:space="preserve"> </w:t>
      </w:r>
      <w:r w:rsidRPr="00D10846">
        <w:rPr>
          <w:rFonts w:ascii="Times New Roman" w:eastAsiaTheme="minorEastAsia" w:hAnsi="Times New Roman"/>
          <w:sz w:val="24"/>
          <w:szCs w:val="24"/>
          <w:lang w:eastAsia="ko-KR"/>
        </w:rPr>
        <w:t>to be part of the middle class, regardless of their</w:t>
      </w:r>
      <w:r w:rsidR="005713A0" w:rsidRPr="00D10846">
        <w:rPr>
          <w:rFonts w:ascii="Times New Roman" w:eastAsiaTheme="minorEastAsia" w:hAnsi="Times New Roman"/>
          <w:sz w:val="24"/>
          <w:szCs w:val="24"/>
          <w:lang w:eastAsia="ko-KR"/>
        </w:rPr>
        <w:t xml:space="preserve"> </w:t>
      </w:r>
      <w:r w:rsidRPr="00D10846">
        <w:rPr>
          <w:rFonts w:ascii="Times New Roman" w:eastAsiaTheme="minorEastAsia" w:hAnsi="Times New Roman"/>
          <w:sz w:val="24"/>
          <w:szCs w:val="24"/>
          <w:lang w:eastAsia="ko-KR"/>
        </w:rPr>
        <w:t xml:space="preserve">income status. </w:t>
      </w:r>
      <w:r w:rsidR="00821848" w:rsidRPr="00D10846">
        <w:rPr>
          <w:rFonts w:ascii="Times New Roman" w:eastAsiaTheme="minorEastAsia" w:hAnsi="Times New Roman"/>
          <w:sz w:val="24"/>
          <w:szCs w:val="24"/>
          <w:lang w:eastAsia="ko-KR"/>
        </w:rPr>
        <w:t xml:space="preserve">Although some dream of greater achievement, most </w:t>
      </w:r>
      <w:r w:rsidR="007B03DF" w:rsidRPr="00D10846">
        <w:rPr>
          <w:rFonts w:ascii="Times New Roman" w:eastAsiaTheme="minorEastAsia" w:hAnsi="Times New Roman"/>
          <w:sz w:val="24"/>
          <w:szCs w:val="24"/>
          <w:lang w:eastAsia="ko-KR"/>
        </w:rPr>
        <w:t>will</w:t>
      </w:r>
      <w:r w:rsidR="00821848" w:rsidRPr="00D10846">
        <w:rPr>
          <w:rFonts w:ascii="Times New Roman" w:eastAsiaTheme="minorEastAsia" w:hAnsi="Times New Roman"/>
          <w:sz w:val="24"/>
          <w:szCs w:val="24"/>
          <w:lang w:eastAsia="ko-KR"/>
        </w:rPr>
        <w:t xml:space="preserve"> settle for what is a normal life according to society. Therefore, being a part of the middle class means that one fits into and causes no harm towards society</w:t>
      </w:r>
      <w:r w:rsidR="0041277B" w:rsidRPr="00D10846">
        <w:rPr>
          <w:rFonts w:ascii="Times New Roman" w:eastAsiaTheme="minorEastAsia" w:hAnsi="Times New Roman"/>
          <w:sz w:val="24"/>
          <w:szCs w:val="24"/>
          <w:lang w:eastAsia="ko-KR"/>
        </w:rPr>
        <w:t>.</w:t>
      </w:r>
      <w:r w:rsidR="00821848" w:rsidRPr="00D10846">
        <w:rPr>
          <w:rFonts w:ascii="Times New Roman" w:eastAsiaTheme="minorEastAsia" w:hAnsi="Times New Roman"/>
          <w:sz w:val="24"/>
          <w:szCs w:val="24"/>
          <w:lang w:eastAsia="ko-KR"/>
        </w:rPr>
        <w:t xml:space="preserve"> </w:t>
      </w:r>
      <w:r w:rsidR="0041277B" w:rsidRPr="00D10846">
        <w:rPr>
          <w:rFonts w:ascii="Times New Roman" w:eastAsiaTheme="minorEastAsia" w:hAnsi="Times New Roman"/>
          <w:sz w:val="24"/>
          <w:szCs w:val="24"/>
          <w:lang w:eastAsia="ko-KR"/>
        </w:rPr>
        <w:t>B</w:t>
      </w:r>
      <w:r w:rsidR="00821848" w:rsidRPr="00D10846">
        <w:rPr>
          <w:rFonts w:ascii="Times New Roman" w:eastAsiaTheme="minorEastAsia" w:hAnsi="Times New Roman"/>
          <w:sz w:val="24"/>
          <w:szCs w:val="24"/>
          <w:lang w:eastAsia="ko-KR"/>
        </w:rPr>
        <w:t xml:space="preserve">ut as society progresses, societal views and values change. This very same definition is becoming obsolete as society here and now, celebrates </w:t>
      </w:r>
      <w:r w:rsidR="007F6759" w:rsidRPr="00D10846">
        <w:rPr>
          <w:rFonts w:ascii="Times New Roman" w:eastAsiaTheme="minorEastAsia" w:hAnsi="Times New Roman"/>
          <w:sz w:val="24"/>
          <w:szCs w:val="24"/>
          <w:lang w:eastAsia="ko-KR"/>
        </w:rPr>
        <w:t>diversity and individual accomplishment</w:t>
      </w:r>
      <w:r w:rsidR="00821848" w:rsidRPr="00D10846">
        <w:rPr>
          <w:rFonts w:ascii="Times New Roman" w:eastAsiaTheme="minorEastAsia" w:hAnsi="Times New Roman"/>
          <w:sz w:val="24"/>
          <w:szCs w:val="24"/>
          <w:lang w:eastAsia="ko-KR"/>
        </w:rPr>
        <w:t xml:space="preserve"> rather than the achievements of the group; it is no longer a necessity to conform to fit in.</w:t>
      </w:r>
      <w:r w:rsidR="007F1CAD">
        <w:rPr>
          <w:rFonts w:ascii="Times New Roman" w:eastAsiaTheme="minorEastAsia" w:hAnsi="Times New Roman"/>
          <w:color w:val="FF0000"/>
          <w:sz w:val="24"/>
          <w:szCs w:val="24"/>
          <w:lang w:eastAsia="ko-KR"/>
        </w:rPr>
        <w:t>well done</w:t>
      </w:r>
    </w:p>
    <w:p w:rsidR="00821848" w:rsidRPr="00D10846" w:rsidRDefault="00C74D33" w:rsidP="00D10846">
      <w:pPr>
        <w:pStyle w:val="CommentText"/>
        <w:spacing w:line="480" w:lineRule="auto"/>
        <w:ind w:firstLine="720"/>
        <w:rPr>
          <w:rFonts w:ascii="Times New Roman" w:hAnsi="Times New Roman"/>
          <w:sz w:val="24"/>
          <w:szCs w:val="24"/>
        </w:rPr>
      </w:pPr>
      <w:r w:rsidRPr="00D10846">
        <w:rPr>
          <w:rFonts w:ascii="Times New Roman" w:eastAsiaTheme="minorEastAsia" w:hAnsi="Times New Roman"/>
          <w:sz w:val="24"/>
          <w:szCs w:val="24"/>
          <w:lang w:eastAsia="ko-KR"/>
        </w:rPr>
        <w:t xml:space="preserve">One method of describing what the middle class is identifying what does </w:t>
      </w:r>
      <w:r w:rsidR="00821848" w:rsidRPr="00D10846">
        <w:rPr>
          <w:rFonts w:ascii="Times New Roman" w:eastAsiaTheme="minorEastAsia" w:hAnsi="Times New Roman"/>
          <w:sz w:val="24"/>
          <w:szCs w:val="24"/>
          <w:lang w:eastAsia="ko-KR"/>
        </w:rPr>
        <w:t xml:space="preserve">not </w:t>
      </w:r>
      <w:r w:rsidRPr="00D10846">
        <w:rPr>
          <w:rFonts w:ascii="Times New Roman" w:eastAsiaTheme="minorEastAsia" w:hAnsi="Times New Roman"/>
          <w:sz w:val="24"/>
          <w:szCs w:val="24"/>
          <w:lang w:eastAsia="ko-KR"/>
        </w:rPr>
        <w:t xml:space="preserve">constitute being part of </w:t>
      </w:r>
      <w:r w:rsidR="00821848" w:rsidRPr="00D10846">
        <w:rPr>
          <w:rFonts w:ascii="Times New Roman" w:eastAsiaTheme="minorEastAsia" w:hAnsi="Times New Roman"/>
          <w:sz w:val="24"/>
          <w:szCs w:val="24"/>
          <w:lang w:eastAsia="ko-KR"/>
        </w:rPr>
        <w:t xml:space="preserve">the middle class, one of </w:t>
      </w:r>
      <w:r w:rsidRPr="00D10846">
        <w:rPr>
          <w:rFonts w:ascii="Times New Roman" w:eastAsiaTheme="minorEastAsia" w:hAnsi="Times New Roman"/>
          <w:sz w:val="24"/>
          <w:szCs w:val="24"/>
          <w:lang w:eastAsia="ko-KR"/>
        </w:rPr>
        <w:t>which is being part of the poor</w:t>
      </w:r>
      <w:r w:rsidR="00821848" w:rsidRPr="00D10846">
        <w:rPr>
          <w:rFonts w:ascii="Times New Roman" w:eastAsiaTheme="minorEastAsia" w:hAnsi="Times New Roman"/>
          <w:sz w:val="24"/>
          <w:szCs w:val="24"/>
          <w:lang w:eastAsia="ko-KR"/>
        </w:rPr>
        <w:t xml:space="preserve">. One of the first groups to settle in the English colonies in America was </w:t>
      </w:r>
      <w:r w:rsidR="007F1CAD">
        <w:rPr>
          <w:rFonts w:ascii="Times New Roman" w:eastAsiaTheme="minorEastAsia" w:hAnsi="Times New Roman"/>
          <w:color w:val="FF0000"/>
          <w:sz w:val="24"/>
          <w:szCs w:val="24"/>
          <w:lang w:eastAsia="ko-KR"/>
        </w:rPr>
        <w:t>were</w:t>
      </w:r>
      <w:r w:rsidR="00821848" w:rsidRPr="00D10846">
        <w:rPr>
          <w:rFonts w:ascii="Times New Roman" w:eastAsiaTheme="minorEastAsia" w:hAnsi="Times New Roman"/>
          <w:sz w:val="24"/>
          <w:szCs w:val="24"/>
          <w:lang w:eastAsia="ko-KR"/>
        </w:rPr>
        <w:t xml:space="preserve">the </w:t>
      </w:r>
      <w:r w:rsidR="00821848" w:rsidRPr="007F1CAD">
        <w:rPr>
          <w:rFonts w:ascii="Times New Roman" w:eastAsiaTheme="minorEastAsia" w:hAnsi="Times New Roman"/>
          <w:sz w:val="24"/>
          <w:szCs w:val="24"/>
          <w:highlight w:val="yellow"/>
          <w:lang w:eastAsia="ko-KR"/>
        </w:rPr>
        <w:t>puritans</w:t>
      </w:r>
      <w:r w:rsidR="007F1CAD">
        <w:rPr>
          <w:rFonts w:ascii="Times New Roman" w:eastAsiaTheme="minorEastAsia" w:hAnsi="Times New Roman"/>
          <w:color w:val="FF0000"/>
          <w:sz w:val="24"/>
          <w:szCs w:val="24"/>
          <w:lang w:eastAsia="ko-KR"/>
        </w:rPr>
        <w:t xml:space="preserve">capitalize </w:t>
      </w:r>
      <w:r w:rsidR="00821848" w:rsidRPr="00D10846">
        <w:rPr>
          <w:rFonts w:ascii="Times New Roman" w:eastAsiaTheme="minorEastAsia" w:hAnsi="Times New Roman"/>
          <w:sz w:val="24"/>
          <w:szCs w:val="24"/>
          <w:lang w:eastAsia="ko-KR"/>
        </w:rPr>
        <w:t xml:space="preserve">, religious dissidents who believed in strict work ethics. Although the puritans are not nearly as influential as they were in the 17th century, their ideas about strict work ethics still remain today. </w:t>
      </w:r>
      <w:r w:rsidR="00D10846" w:rsidRPr="00D10846">
        <w:rPr>
          <w:rFonts w:ascii="Times New Roman" w:hAnsi="Times New Roman"/>
          <w:sz w:val="24"/>
          <w:szCs w:val="24"/>
        </w:rPr>
        <w:t xml:space="preserve">As an example, some parents will chide their children who laze about “those who don’t </w:t>
      </w:r>
      <w:r w:rsidR="003802C0" w:rsidRPr="00D10846">
        <w:rPr>
          <w:rFonts w:ascii="Times New Roman" w:hAnsi="Times New Roman"/>
          <w:sz w:val="24"/>
          <w:szCs w:val="24"/>
        </w:rPr>
        <w:t>work</w:t>
      </w:r>
      <w:r w:rsidR="00D10846" w:rsidRPr="00D10846">
        <w:rPr>
          <w:rFonts w:ascii="Times New Roman" w:hAnsi="Times New Roman"/>
          <w:sz w:val="24"/>
          <w:szCs w:val="24"/>
        </w:rPr>
        <w:t xml:space="preserve"> don’t eat, but those </w:t>
      </w:r>
      <w:r w:rsidR="00D10846" w:rsidRPr="00D10846">
        <w:rPr>
          <w:rFonts w:ascii="Times New Roman" w:hAnsi="Times New Roman"/>
          <w:sz w:val="24"/>
          <w:szCs w:val="24"/>
        </w:rPr>
        <w:lastRenderedPageBreak/>
        <w:t>who do will find their own reward”. Both a reprimand as well as a lesson to live by, this attitude encourages a person to maintain a good work ethic so they may reap such rewards that come through persistence and effort. While this serves as a warning it also perpetuates the belief that</w:t>
      </w:r>
      <w:r w:rsidR="00D10846">
        <w:rPr>
          <w:rFonts w:ascii="Times New Roman" w:hAnsi="Times New Roman"/>
          <w:sz w:val="24"/>
          <w:szCs w:val="24"/>
        </w:rPr>
        <w:t xml:space="preserve"> the impoverished are lethargic</w:t>
      </w:r>
      <w:r w:rsidR="00821848" w:rsidRPr="00D10846">
        <w:rPr>
          <w:rFonts w:ascii="Times New Roman" w:eastAsiaTheme="minorEastAsia" w:hAnsi="Times New Roman"/>
          <w:sz w:val="24"/>
          <w:szCs w:val="24"/>
          <w:lang w:eastAsia="ko-KR"/>
        </w:rPr>
        <w:t xml:space="preserve">. Since a civilized nation cannot have </w:t>
      </w:r>
      <w:r w:rsidR="00D434C5" w:rsidRPr="00D10846">
        <w:rPr>
          <w:rFonts w:ascii="Times New Roman" w:eastAsiaTheme="minorEastAsia" w:hAnsi="Times New Roman"/>
          <w:sz w:val="24"/>
          <w:szCs w:val="24"/>
          <w:lang w:eastAsia="ko-KR"/>
        </w:rPr>
        <w:t>its</w:t>
      </w:r>
      <w:r w:rsidR="00821848" w:rsidRPr="00D10846">
        <w:rPr>
          <w:rFonts w:ascii="Times New Roman" w:eastAsiaTheme="minorEastAsia" w:hAnsi="Times New Roman"/>
          <w:sz w:val="24"/>
          <w:szCs w:val="24"/>
          <w:lang w:eastAsia="ko-KR"/>
        </w:rPr>
        <w:t xml:space="preserve"> citizen die of starvation, the state </w:t>
      </w:r>
      <w:r w:rsidR="006C4AB1" w:rsidRPr="00D10846">
        <w:rPr>
          <w:rFonts w:ascii="Times New Roman" w:eastAsiaTheme="minorEastAsia" w:hAnsi="Times New Roman"/>
          <w:sz w:val="24"/>
          <w:szCs w:val="24"/>
          <w:lang w:eastAsia="ko-KR"/>
        </w:rPr>
        <w:t>must</w:t>
      </w:r>
      <w:r w:rsidR="00821848" w:rsidRPr="00D10846">
        <w:rPr>
          <w:rFonts w:ascii="Times New Roman" w:eastAsiaTheme="minorEastAsia" w:hAnsi="Times New Roman"/>
          <w:sz w:val="24"/>
          <w:szCs w:val="24"/>
          <w:lang w:eastAsia="ko-KR"/>
        </w:rPr>
        <w:t xml:space="preserve"> take care of those without jobs or too poor to afford food. </w:t>
      </w:r>
      <w:r w:rsidR="00973785" w:rsidRPr="00D10846">
        <w:rPr>
          <w:rFonts w:ascii="Times New Roman" w:eastAsiaTheme="minorEastAsia" w:hAnsi="Times New Roman"/>
          <w:sz w:val="24"/>
          <w:szCs w:val="24"/>
          <w:lang w:eastAsia="ko-KR"/>
        </w:rPr>
        <w:t>Consequently</w:t>
      </w:r>
      <w:r w:rsidR="00821848" w:rsidRPr="00D10846">
        <w:rPr>
          <w:rFonts w:ascii="Times New Roman" w:eastAsiaTheme="minorEastAsia" w:hAnsi="Times New Roman"/>
          <w:sz w:val="24"/>
          <w:szCs w:val="24"/>
          <w:lang w:eastAsia="ko-KR"/>
        </w:rPr>
        <w:t>,</w:t>
      </w:r>
      <w:r w:rsidR="00AE67C5" w:rsidRPr="00D10846">
        <w:rPr>
          <w:rFonts w:ascii="Times New Roman" w:eastAsiaTheme="minorEastAsia" w:hAnsi="Times New Roman"/>
          <w:sz w:val="24"/>
          <w:szCs w:val="24"/>
          <w:lang w:eastAsia="ko-KR"/>
        </w:rPr>
        <w:t xml:space="preserve"> many Americans look</w:t>
      </w:r>
      <w:r w:rsidR="00821848" w:rsidRPr="00D10846">
        <w:rPr>
          <w:rFonts w:ascii="Times New Roman" w:eastAsiaTheme="minorEastAsia" w:hAnsi="Times New Roman"/>
          <w:sz w:val="24"/>
          <w:szCs w:val="24"/>
          <w:lang w:eastAsia="ko-KR"/>
        </w:rPr>
        <w:t xml:space="preserve"> down on the destitute</w:t>
      </w:r>
      <w:r w:rsidR="00BB4B4B" w:rsidRPr="00D10846">
        <w:rPr>
          <w:rFonts w:ascii="Times New Roman" w:eastAsiaTheme="minorEastAsia" w:hAnsi="Times New Roman"/>
          <w:sz w:val="24"/>
          <w:szCs w:val="24"/>
          <w:lang w:eastAsia="ko-KR"/>
        </w:rPr>
        <w:t>, believing them to be a drain</w:t>
      </w:r>
      <w:r w:rsidR="00821848" w:rsidRPr="00D10846">
        <w:rPr>
          <w:rFonts w:ascii="Times New Roman" w:eastAsiaTheme="minorEastAsia" w:hAnsi="Times New Roman"/>
          <w:sz w:val="24"/>
          <w:szCs w:val="24"/>
          <w:lang w:eastAsia="ko-KR"/>
        </w:rPr>
        <w:t xml:space="preserve"> on society. Being self-sufficient is a core value of the middle class, </w:t>
      </w:r>
      <w:r w:rsidR="006727B7" w:rsidRPr="00D10846">
        <w:rPr>
          <w:rFonts w:ascii="Times New Roman" w:eastAsiaTheme="minorEastAsia" w:hAnsi="Times New Roman"/>
          <w:sz w:val="24"/>
          <w:szCs w:val="24"/>
          <w:lang w:eastAsia="ko-KR"/>
        </w:rPr>
        <w:t>and as</w:t>
      </w:r>
      <w:r w:rsidR="00821848" w:rsidRPr="00D10846">
        <w:rPr>
          <w:rFonts w:ascii="Times New Roman" w:eastAsiaTheme="minorEastAsia" w:hAnsi="Times New Roman"/>
          <w:sz w:val="24"/>
          <w:szCs w:val="24"/>
          <w:lang w:eastAsia="ko-KR"/>
        </w:rPr>
        <w:t xml:space="preserve"> such, people who receive money from welfare programs are not part of the middle class.</w:t>
      </w:r>
    </w:p>
    <w:p w:rsidR="00821848" w:rsidRPr="007F1CAD" w:rsidRDefault="00821848" w:rsidP="00D10846">
      <w:pPr>
        <w:spacing w:line="480" w:lineRule="auto"/>
        <w:ind w:firstLine="720"/>
        <w:rPr>
          <w:rFonts w:ascii="Times New Roman" w:eastAsiaTheme="minorEastAsia" w:hAnsi="Times New Roman"/>
          <w:color w:val="FF0000"/>
          <w:sz w:val="24"/>
          <w:szCs w:val="24"/>
          <w:lang w:eastAsia="ko-KR"/>
        </w:rPr>
      </w:pPr>
      <w:r w:rsidRPr="00D10846">
        <w:rPr>
          <w:rFonts w:ascii="Times New Roman" w:eastAsiaTheme="minorEastAsia" w:hAnsi="Times New Roman"/>
          <w:sz w:val="24"/>
          <w:szCs w:val="24"/>
          <w:lang w:eastAsia="ko-KR"/>
        </w:rPr>
        <w:t>Since a defining feature of the middle class is being normal or “fitting in”, those who</w:t>
      </w:r>
      <w:r w:rsidR="00AA4CA1" w:rsidRPr="00D10846">
        <w:rPr>
          <w:rFonts w:ascii="Times New Roman" w:eastAsiaTheme="minorEastAsia" w:hAnsi="Times New Roman"/>
          <w:sz w:val="24"/>
          <w:szCs w:val="24"/>
          <w:lang w:eastAsia="ko-KR"/>
        </w:rPr>
        <w:t xml:space="preserve"> set themselves apart from their fellow citizens with their wealth</w:t>
      </w:r>
      <w:r w:rsidRPr="00D10846">
        <w:rPr>
          <w:rFonts w:ascii="Times New Roman" w:eastAsiaTheme="minorEastAsia" w:hAnsi="Times New Roman"/>
          <w:sz w:val="24"/>
          <w:szCs w:val="24"/>
          <w:lang w:eastAsia="ko-KR"/>
        </w:rPr>
        <w:t xml:space="preserve"> cannot be part of the middle class. Americans gained their independence through a war orchestrated by aristocrats and monarchs of the British Empire.</w:t>
      </w:r>
      <w:r w:rsidR="007F1CAD">
        <w:rPr>
          <w:rFonts w:ascii="Times New Roman" w:eastAsiaTheme="minorEastAsia" w:hAnsi="Times New Roman"/>
          <w:color w:val="FF0000"/>
          <w:sz w:val="24"/>
          <w:szCs w:val="24"/>
          <w:lang w:eastAsia="ko-KR"/>
        </w:rPr>
        <w:t>Perhaps this is an oversimplification—did not the colonial upper class have their role in this, too?</w:t>
      </w:r>
      <w:r w:rsidRPr="00D10846">
        <w:rPr>
          <w:rFonts w:ascii="Times New Roman" w:eastAsiaTheme="minorEastAsia" w:hAnsi="Times New Roman"/>
          <w:sz w:val="24"/>
          <w:szCs w:val="24"/>
          <w:lang w:eastAsia="ko-KR"/>
        </w:rPr>
        <w:t xml:space="preserve"> The rivalry that developed in the years following set these two nations apart, with the newly independent Americans valuing fair and equal opportunities in action over the rigid caste system of their former overlords. While the average Americans bought American products to support the home market, the rich imported British products because </w:t>
      </w:r>
      <w:r w:rsidR="00A70FCA" w:rsidRPr="00D10846">
        <w:rPr>
          <w:rFonts w:ascii="Times New Roman" w:eastAsiaTheme="minorEastAsia" w:hAnsi="Times New Roman"/>
          <w:sz w:val="24"/>
          <w:szCs w:val="24"/>
          <w:lang w:eastAsia="ko-KR"/>
        </w:rPr>
        <w:t xml:space="preserve">they wanted luxurious products to </w:t>
      </w:r>
      <w:r w:rsidR="0013395F" w:rsidRPr="00D10846">
        <w:rPr>
          <w:rFonts w:ascii="Times New Roman" w:eastAsiaTheme="minorEastAsia" w:hAnsi="Times New Roman"/>
          <w:sz w:val="24"/>
          <w:szCs w:val="24"/>
          <w:lang w:eastAsia="ko-KR"/>
        </w:rPr>
        <w:t>look</w:t>
      </w:r>
      <w:r w:rsidR="00A70FCA" w:rsidRPr="00D10846">
        <w:rPr>
          <w:rFonts w:ascii="Times New Roman" w:eastAsiaTheme="minorEastAsia" w:hAnsi="Times New Roman"/>
          <w:sz w:val="24"/>
          <w:szCs w:val="24"/>
          <w:lang w:eastAsia="ko-KR"/>
        </w:rPr>
        <w:t xml:space="preserve"> more special</w:t>
      </w:r>
      <w:r w:rsidRPr="00D10846">
        <w:rPr>
          <w:rFonts w:ascii="Times New Roman" w:eastAsiaTheme="minorEastAsia" w:hAnsi="Times New Roman"/>
          <w:sz w:val="24"/>
          <w:szCs w:val="24"/>
          <w:lang w:eastAsia="ko-KR"/>
        </w:rPr>
        <w:t>. This was unpatriotic in the eyes of many Americans and created a gap between those who bought British goods and those who bought American goods. Even without a history of aristocracy, the wealthy Americans managed to separate themselves from the American norm of supporting the home market. Even in other aspects of the American society, the rich used their gold to grant themselves special privileges. For drafts, they paid for a substitute. For agriculture, they bought slaves to work the land. By being exempt from war and labor, the wealthy had more opportunities</w:t>
      </w:r>
      <w:r w:rsidR="003B31FA" w:rsidRPr="00D10846">
        <w:rPr>
          <w:rFonts w:ascii="Times New Roman" w:eastAsiaTheme="minorEastAsia" w:hAnsi="Times New Roman"/>
          <w:sz w:val="24"/>
          <w:szCs w:val="24"/>
          <w:lang w:eastAsia="ko-KR"/>
        </w:rPr>
        <w:t xml:space="preserve"> </w:t>
      </w:r>
      <w:r w:rsidR="00F12230" w:rsidRPr="00D10846">
        <w:rPr>
          <w:rFonts w:ascii="Times New Roman" w:eastAsiaTheme="minorEastAsia" w:hAnsi="Times New Roman"/>
          <w:sz w:val="24"/>
          <w:szCs w:val="24"/>
          <w:lang w:eastAsia="ko-KR"/>
        </w:rPr>
        <w:t>to things others were too busy to do</w:t>
      </w:r>
      <w:r w:rsidRPr="00D10846">
        <w:rPr>
          <w:rFonts w:ascii="Times New Roman" w:eastAsiaTheme="minorEastAsia" w:hAnsi="Times New Roman"/>
          <w:sz w:val="24"/>
          <w:szCs w:val="24"/>
          <w:lang w:eastAsia="ko-KR"/>
        </w:rPr>
        <w:t xml:space="preserve">. </w:t>
      </w:r>
      <w:r w:rsidR="00913FF5" w:rsidRPr="00D10846">
        <w:rPr>
          <w:rFonts w:ascii="Times New Roman" w:eastAsiaTheme="minorEastAsia" w:hAnsi="Times New Roman"/>
          <w:sz w:val="24"/>
          <w:szCs w:val="24"/>
          <w:lang w:eastAsia="ko-KR"/>
        </w:rPr>
        <w:t xml:space="preserve">One example is </w:t>
      </w:r>
      <w:r w:rsidR="00913FF5" w:rsidRPr="00D10846">
        <w:rPr>
          <w:rFonts w:ascii="Times New Roman" w:eastAsiaTheme="minorEastAsia" w:hAnsi="Times New Roman"/>
          <w:sz w:val="24"/>
          <w:szCs w:val="24"/>
          <w:lang w:eastAsia="ko-KR"/>
        </w:rPr>
        <w:lastRenderedPageBreak/>
        <w:t xml:space="preserve">being involved in the political process through paying for lobbyists to convince politicians to lower taxes for the rich. </w:t>
      </w:r>
      <w:r w:rsidRPr="00D10846">
        <w:rPr>
          <w:rFonts w:ascii="Times New Roman" w:eastAsiaTheme="minorEastAsia" w:hAnsi="Times New Roman"/>
          <w:sz w:val="24"/>
          <w:szCs w:val="24"/>
          <w:lang w:eastAsia="ko-KR"/>
        </w:rPr>
        <w:t xml:space="preserve">Even though men are born equal, the rich people make themselves too good for the middle class and many resent them for that. By buying privileges, wealthy people remove themselves from the middle class. </w:t>
      </w:r>
      <w:r w:rsidR="007F1CAD">
        <w:rPr>
          <w:rFonts w:ascii="Times New Roman" w:eastAsiaTheme="minorEastAsia" w:hAnsi="Times New Roman"/>
          <w:color w:val="FF0000"/>
          <w:sz w:val="24"/>
          <w:szCs w:val="24"/>
          <w:lang w:eastAsia="ko-KR"/>
        </w:rPr>
        <w:t>A good point about availability of leisure. During the Civil War the rich could pay substitutes to go to war for them, thereby avoiding the draft for military service</w:t>
      </w:r>
    </w:p>
    <w:p w:rsidR="00821848" w:rsidRPr="00D10846" w:rsidRDefault="00821848" w:rsidP="00D10846">
      <w:pPr>
        <w:spacing w:line="480" w:lineRule="auto"/>
        <w:ind w:firstLine="720"/>
        <w:rPr>
          <w:rFonts w:ascii="Times New Roman" w:eastAsiaTheme="minorEastAsia" w:hAnsi="Times New Roman"/>
          <w:sz w:val="24"/>
          <w:szCs w:val="24"/>
          <w:lang w:eastAsia="ko-KR"/>
        </w:rPr>
      </w:pPr>
      <w:r w:rsidRPr="00D10846">
        <w:rPr>
          <w:rFonts w:ascii="Times New Roman" w:eastAsiaTheme="minorEastAsia" w:hAnsi="Times New Roman"/>
          <w:sz w:val="24"/>
          <w:szCs w:val="24"/>
          <w:lang w:eastAsia="ko-KR"/>
        </w:rPr>
        <w:t xml:space="preserve">Although the middle class previously did not include the poor or the rich, society generally came to accept these groups. By listening to the stories of poor individuals, </w:t>
      </w:r>
      <w:r w:rsidR="00035F3F" w:rsidRPr="00D10846">
        <w:rPr>
          <w:rFonts w:ascii="Times New Roman" w:eastAsiaTheme="minorEastAsia" w:hAnsi="Times New Roman"/>
          <w:sz w:val="24"/>
          <w:szCs w:val="24"/>
          <w:lang w:eastAsia="ko-KR"/>
        </w:rPr>
        <w:t>Americans</w:t>
      </w:r>
      <w:r w:rsidRPr="00D10846">
        <w:rPr>
          <w:rFonts w:ascii="Times New Roman" w:eastAsiaTheme="minorEastAsia" w:hAnsi="Times New Roman"/>
          <w:sz w:val="24"/>
          <w:szCs w:val="24"/>
          <w:lang w:eastAsia="ko-KR"/>
        </w:rPr>
        <w:t xml:space="preserve"> came to realize </w:t>
      </w:r>
      <w:r w:rsidR="002B22B9" w:rsidRPr="00D10846">
        <w:rPr>
          <w:rFonts w:ascii="Times New Roman" w:eastAsiaTheme="minorEastAsia" w:hAnsi="Times New Roman"/>
          <w:sz w:val="24"/>
          <w:szCs w:val="24"/>
          <w:lang w:eastAsia="ko-KR"/>
        </w:rPr>
        <w:t xml:space="preserve">that </w:t>
      </w:r>
      <w:r w:rsidR="000B213E" w:rsidRPr="00D10846">
        <w:rPr>
          <w:rFonts w:ascii="Times New Roman" w:eastAsiaTheme="minorEastAsia" w:hAnsi="Times New Roman"/>
          <w:sz w:val="24"/>
          <w:szCs w:val="24"/>
          <w:lang w:eastAsia="ko-KR"/>
        </w:rPr>
        <w:t xml:space="preserve">the puritan </w:t>
      </w:r>
      <w:r w:rsidR="00B7505F" w:rsidRPr="00D10846">
        <w:rPr>
          <w:rFonts w:ascii="Times New Roman" w:eastAsiaTheme="minorEastAsia" w:hAnsi="Times New Roman"/>
          <w:sz w:val="24"/>
          <w:szCs w:val="24"/>
          <w:lang w:eastAsia="ko-KR"/>
        </w:rPr>
        <w:t>work ethic view</w:t>
      </w:r>
      <w:r w:rsidR="000B213E" w:rsidRPr="00D10846">
        <w:rPr>
          <w:rFonts w:ascii="Times New Roman" w:eastAsiaTheme="minorEastAsia" w:hAnsi="Times New Roman"/>
          <w:sz w:val="24"/>
          <w:szCs w:val="24"/>
          <w:lang w:eastAsia="ko-KR"/>
        </w:rPr>
        <w:t xml:space="preserve"> is not completely correct </w:t>
      </w:r>
      <w:r w:rsidRPr="00D10846">
        <w:rPr>
          <w:rFonts w:ascii="Times New Roman" w:eastAsiaTheme="minorEastAsia" w:hAnsi="Times New Roman"/>
          <w:sz w:val="24"/>
          <w:szCs w:val="24"/>
          <w:lang w:eastAsia="ko-KR"/>
        </w:rPr>
        <w:t xml:space="preserve">and </w:t>
      </w:r>
      <w:r w:rsidR="00163C2F" w:rsidRPr="00D10846">
        <w:rPr>
          <w:rFonts w:ascii="Times New Roman" w:eastAsiaTheme="minorEastAsia" w:hAnsi="Times New Roman"/>
          <w:sz w:val="24"/>
          <w:szCs w:val="24"/>
          <w:lang w:eastAsia="ko-KR"/>
        </w:rPr>
        <w:t xml:space="preserve">that </w:t>
      </w:r>
      <w:r w:rsidR="0080067B" w:rsidRPr="00D10846">
        <w:rPr>
          <w:rFonts w:ascii="Times New Roman" w:eastAsiaTheme="minorEastAsia" w:hAnsi="Times New Roman"/>
          <w:sz w:val="24"/>
          <w:szCs w:val="24"/>
          <w:lang w:eastAsia="ko-KR"/>
        </w:rPr>
        <w:t xml:space="preserve">laziness is not </w:t>
      </w:r>
      <w:r w:rsidR="006E25F7" w:rsidRPr="00D10846">
        <w:rPr>
          <w:rFonts w:ascii="Times New Roman" w:eastAsiaTheme="minorEastAsia" w:hAnsi="Times New Roman"/>
          <w:sz w:val="24"/>
          <w:szCs w:val="24"/>
          <w:lang w:eastAsia="ko-KR"/>
        </w:rPr>
        <w:t>the only cause for</w:t>
      </w:r>
      <w:r w:rsidR="0080067B" w:rsidRPr="00D10846">
        <w:rPr>
          <w:rFonts w:ascii="Times New Roman" w:eastAsiaTheme="minorEastAsia" w:hAnsi="Times New Roman"/>
          <w:sz w:val="24"/>
          <w:szCs w:val="24"/>
          <w:lang w:eastAsia="ko-KR"/>
        </w:rPr>
        <w:t xml:space="preserve"> poverty</w:t>
      </w:r>
      <w:r w:rsidRPr="00D10846">
        <w:rPr>
          <w:rFonts w:ascii="Times New Roman" w:eastAsiaTheme="minorEastAsia" w:hAnsi="Times New Roman"/>
          <w:sz w:val="24"/>
          <w:szCs w:val="24"/>
          <w:lang w:eastAsia="ko-KR"/>
        </w:rPr>
        <w:t xml:space="preserve">. As stated in “Attitudes Cross Class Lines” by Alan Wolfe, this was largely thanks to President Clinton who “helped abolish stereotypical views of welfare recipients as ungrateful wastrels.” Due to this change in attitude, the impoverished </w:t>
      </w:r>
      <w:r w:rsidR="00E466EE" w:rsidRPr="00D10846">
        <w:rPr>
          <w:rFonts w:ascii="Times New Roman" w:eastAsiaTheme="minorEastAsia" w:hAnsi="Times New Roman"/>
          <w:sz w:val="24"/>
          <w:szCs w:val="24"/>
          <w:lang w:eastAsia="ko-KR"/>
        </w:rPr>
        <w:t>are</w:t>
      </w:r>
      <w:r w:rsidRPr="00D10846">
        <w:rPr>
          <w:rFonts w:ascii="Times New Roman" w:eastAsiaTheme="minorEastAsia" w:hAnsi="Times New Roman"/>
          <w:sz w:val="24"/>
          <w:szCs w:val="24"/>
          <w:lang w:eastAsia="ko-KR"/>
        </w:rPr>
        <w:t xml:space="preserve"> now able to fit into society without creating much trouble. Before the welfare reform, people saw the poor as </w:t>
      </w:r>
      <w:r w:rsidR="003B19E0" w:rsidRPr="00D10846">
        <w:rPr>
          <w:rFonts w:ascii="Times New Roman" w:eastAsiaTheme="minorEastAsia" w:hAnsi="Times New Roman"/>
          <w:sz w:val="24"/>
          <w:szCs w:val="24"/>
          <w:lang w:eastAsia="ko-KR"/>
        </w:rPr>
        <w:t>being</w:t>
      </w:r>
      <w:r w:rsidRPr="00D10846">
        <w:rPr>
          <w:rFonts w:ascii="Times New Roman" w:eastAsiaTheme="minorEastAsia" w:hAnsi="Times New Roman"/>
          <w:sz w:val="24"/>
          <w:szCs w:val="24"/>
          <w:lang w:eastAsia="ko-KR"/>
        </w:rPr>
        <w:t xml:space="preserve"> parasites of society, but people now view them as </w:t>
      </w:r>
      <w:r w:rsidR="00A02A8D" w:rsidRPr="00D10846">
        <w:rPr>
          <w:rFonts w:ascii="Times New Roman" w:eastAsiaTheme="minorEastAsia" w:hAnsi="Times New Roman"/>
          <w:sz w:val="24"/>
          <w:szCs w:val="24"/>
          <w:lang w:eastAsia="ko-KR"/>
        </w:rPr>
        <w:t>unfortunates</w:t>
      </w:r>
      <w:r w:rsidRPr="00D10846">
        <w:rPr>
          <w:rFonts w:ascii="Times New Roman" w:eastAsiaTheme="minorEastAsia" w:hAnsi="Times New Roman"/>
          <w:sz w:val="24"/>
          <w:szCs w:val="24"/>
          <w:lang w:eastAsia="ko-KR"/>
        </w:rPr>
        <w:t xml:space="preserve"> who can </w:t>
      </w:r>
      <w:r w:rsidR="00403C80" w:rsidRPr="00D10846">
        <w:rPr>
          <w:rFonts w:ascii="Times New Roman" w:eastAsiaTheme="minorEastAsia" w:hAnsi="Times New Roman"/>
          <w:sz w:val="24"/>
          <w:szCs w:val="24"/>
          <w:lang w:eastAsia="ko-KR"/>
        </w:rPr>
        <w:t xml:space="preserve">rejoin the workforce if given a little help. </w:t>
      </w:r>
      <w:r w:rsidRPr="00D10846">
        <w:rPr>
          <w:rFonts w:ascii="Times New Roman" w:eastAsiaTheme="minorEastAsia" w:hAnsi="Times New Roman"/>
          <w:sz w:val="24"/>
          <w:szCs w:val="24"/>
          <w:lang w:eastAsia="ko-KR"/>
        </w:rPr>
        <w:t xml:space="preserve"> As for the wealthy members of society, people started to empathize</w:t>
      </w:r>
      <w:r w:rsidRPr="00D10846">
        <w:rPr>
          <w:rFonts w:ascii="Times New Roman" w:eastAsiaTheme="minorEastAsia" w:hAnsi="Times New Roman"/>
          <w:color w:val="FF0000"/>
          <w:sz w:val="24"/>
          <w:szCs w:val="24"/>
          <w:lang w:eastAsia="ko-KR"/>
        </w:rPr>
        <w:t xml:space="preserve"> </w:t>
      </w:r>
      <w:r w:rsidRPr="00D10846">
        <w:rPr>
          <w:rFonts w:ascii="Times New Roman" w:eastAsiaTheme="minorEastAsia" w:hAnsi="Times New Roman"/>
          <w:sz w:val="24"/>
          <w:szCs w:val="24"/>
          <w:lang w:eastAsia="ko-KR"/>
        </w:rPr>
        <w:t xml:space="preserve">with them. During the Bush administration, “President Bush’s tax cuts” made people of the middle class realize that they “envy the rich, rather than resent them.” Even though the middle class people do not make nearly as much as rich people, they still agree that they do not like paying tax as much as the wealthy. Also, people realized that the rich donate money to important institutions such as schools and hospitals in order to avoid paying a higher tax. Although not all wealthy people donate money, this act </w:t>
      </w:r>
      <w:r w:rsidR="00174245" w:rsidRPr="00D10846">
        <w:rPr>
          <w:rFonts w:ascii="Times New Roman" w:eastAsiaTheme="minorEastAsia" w:hAnsi="Times New Roman"/>
          <w:sz w:val="24"/>
          <w:szCs w:val="24"/>
          <w:lang w:eastAsia="ko-KR"/>
        </w:rPr>
        <w:t>demonstrates</w:t>
      </w:r>
      <w:r w:rsidRPr="00D10846">
        <w:rPr>
          <w:rFonts w:ascii="Times New Roman" w:eastAsiaTheme="minorEastAsia" w:hAnsi="Times New Roman"/>
          <w:sz w:val="24"/>
          <w:szCs w:val="24"/>
          <w:lang w:eastAsia="ko-KR"/>
        </w:rPr>
        <w:t xml:space="preserve"> to the middle class that they do not like paying taxes and would rather see their money used for the benefit of their community. People of the middle class realized that disliking tax is normal and that they would do the same if they were rich.  Thus, </w:t>
      </w:r>
      <w:r w:rsidRPr="00D10846">
        <w:rPr>
          <w:rFonts w:ascii="Times New Roman" w:eastAsiaTheme="minorEastAsia" w:hAnsi="Times New Roman"/>
          <w:sz w:val="24"/>
          <w:szCs w:val="24"/>
          <w:lang w:eastAsia="ko-KR"/>
        </w:rPr>
        <w:lastRenderedPageBreak/>
        <w:t>although the wealthy tend to isolate themselves from society, they still fit into the society due to their financial contributions. Even though the wealthy or the poor do not make the same amount of money as most people, they still fit into the society, which makes the very act of defining the middle class pointless.</w:t>
      </w:r>
    </w:p>
    <w:p w:rsidR="00821848" w:rsidRPr="00D10846" w:rsidRDefault="00821848" w:rsidP="00D10846">
      <w:pPr>
        <w:spacing w:line="480" w:lineRule="auto"/>
        <w:ind w:firstLine="720"/>
        <w:rPr>
          <w:rFonts w:ascii="Times New Roman" w:eastAsiaTheme="minorEastAsia" w:hAnsi="Times New Roman"/>
          <w:sz w:val="24"/>
          <w:szCs w:val="24"/>
          <w:lang w:eastAsia="ko-KR"/>
        </w:rPr>
      </w:pPr>
      <w:r w:rsidRPr="00D10846">
        <w:rPr>
          <w:rFonts w:ascii="Times New Roman" w:eastAsiaTheme="minorEastAsia" w:hAnsi="Times New Roman"/>
          <w:sz w:val="24"/>
          <w:szCs w:val="24"/>
          <w:lang w:eastAsia="ko-KR"/>
        </w:rPr>
        <w:t xml:space="preserve">The middle class used to be “hard working and therefore self-deserving”, but that was </w:t>
      </w:r>
      <w:r w:rsidRPr="00723BB5">
        <w:rPr>
          <w:rFonts w:ascii="Times New Roman" w:eastAsiaTheme="minorEastAsia" w:hAnsi="Times New Roman"/>
          <w:sz w:val="24"/>
          <w:szCs w:val="24"/>
          <w:highlight w:val="yellow"/>
          <w:lang w:eastAsia="ko-KR"/>
        </w:rPr>
        <w:t>back when society was exclusive and did not try to understand others</w:t>
      </w:r>
      <w:r w:rsidR="00723BB5">
        <w:rPr>
          <w:rFonts w:ascii="Times New Roman" w:eastAsiaTheme="minorEastAsia" w:hAnsi="Times New Roman"/>
          <w:color w:val="FF0000"/>
          <w:sz w:val="24"/>
          <w:szCs w:val="24"/>
          <w:highlight w:val="yellow"/>
          <w:lang w:eastAsia="ko-KR"/>
        </w:rPr>
        <w:t>I’m not sure what you mean here</w:t>
      </w:r>
      <w:r w:rsidRPr="00723BB5">
        <w:rPr>
          <w:rFonts w:ascii="Times New Roman" w:eastAsiaTheme="minorEastAsia" w:hAnsi="Times New Roman"/>
          <w:sz w:val="24"/>
          <w:szCs w:val="24"/>
          <w:highlight w:val="yellow"/>
          <w:lang w:eastAsia="ko-KR"/>
        </w:rPr>
        <w:t>.</w:t>
      </w:r>
      <w:r w:rsidRPr="00D10846">
        <w:rPr>
          <w:rFonts w:ascii="Times New Roman" w:eastAsiaTheme="minorEastAsia" w:hAnsi="Times New Roman"/>
          <w:sz w:val="24"/>
          <w:szCs w:val="24"/>
          <w:lang w:eastAsia="ko-KR"/>
        </w:rPr>
        <w:t xml:space="preserve"> By nature, the identity of the middle class is clouded. As Paul Taylor states in his article, “Who Should Be the Judge”, middle class is “a state of mind.” Whether a family’s annual “income is below $40,000” or “above $150,000”, the family would claim “to live a middle class life.” Being a part of the middle class is claiming that one is normal just like “the population as a whole.”  This definition currently does not mean much in today’s society since “almost all Americans consider themselves resident” of the middle class. However, in the past, being a part of the middle class had some relevance because society did not accept everyone as normal. Single mothers, homosexuals, and any other non-white people were considered outsiders by the white male majority society. During that time, these outcasts had to conform and lose their identity since the old society did not view the identity they are born with as normal. </w:t>
      </w:r>
      <w:r w:rsidR="0016231C" w:rsidRPr="00D10846">
        <w:rPr>
          <w:rFonts w:ascii="Times New Roman" w:eastAsiaTheme="minorEastAsia" w:hAnsi="Times New Roman"/>
          <w:sz w:val="24"/>
          <w:szCs w:val="24"/>
          <w:lang w:eastAsia="ko-KR"/>
        </w:rPr>
        <w:t>Due to how</w:t>
      </w:r>
      <w:r w:rsidRPr="00D10846">
        <w:rPr>
          <w:rFonts w:ascii="Times New Roman" w:eastAsiaTheme="minorEastAsia" w:hAnsi="Times New Roman"/>
          <w:sz w:val="24"/>
          <w:szCs w:val="24"/>
          <w:lang w:eastAsia="ko-KR"/>
        </w:rPr>
        <w:t xml:space="preserve"> today’s society does not discriminate based on race, gender, or any other factors, people can fit in while remaining true to themselves. Thus, everyone can be part of the middle class without having to conform to a set of discriminating views. While the middle class might </w:t>
      </w:r>
      <w:r w:rsidR="00935C9D" w:rsidRPr="00D10846">
        <w:rPr>
          <w:rFonts w:ascii="Times New Roman" w:eastAsiaTheme="minorEastAsia" w:hAnsi="Times New Roman"/>
          <w:sz w:val="24"/>
          <w:szCs w:val="24"/>
          <w:lang w:eastAsia="ko-KR"/>
        </w:rPr>
        <w:t>be</w:t>
      </w:r>
      <w:r w:rsidRPr="00D10846">
        <w:rPr>
          <w:rFonts w:ascii="Times New Roman" w:eastAsiaTheme="minorEastAsia" w:hAnsi="Times New Roman"/>
          <w:sz w:val="24"/>
          <w:szCs w:val="24"/>
          <w:lang w:eastAsia="ko-KR"/>
        </w:rPr>
        <w:t xml:space="preserve"> pointless due to how everyone is part of it, middle class should not have been exclusive in the first place since everyone is normal and no person or group of people should condemn anyone as abnormal; it should be a given fact that everyone is normal if society is to be truly diverse.</w:t>
      </w:r>
    </w:p>
    <w:p w:rsidR="00821848" w:rsidRPr="00D10846" w:rsidRDefault="00821848" w:rsidP="00D10846">
      <w:pPr>
        <w:spacing w:line="480" w:lineRule="auto"/>
        <w:ind w:firstLine="720"/>
        <w:rPr>
          <w:rFonts w:ascii="Times New Roman" w:eastAsiaTheme="minorEastAsia" w:hAnsi="Times New Roman"/>
          <w:sz w:val="24"/>
          <w:szCs w:val="24"/>
          <w:lang w:eastAsia="ko-KR"/>
        </w:rPr>
      </w:pPr>
      <w:r w:rsidRPr="00D10846">
        <w:rPr>
          <w:rFonts w:ascii="Times New Roman" w:eastAsiaTheme="minorEastAsia" w:hAnsi="Times New Roman"/>
          <w:sz w:val="24"/>
          <w:szCs w:val="24"/>
          <w:lang w:eastAsia="ko-KR"/>
        </w:rPr>
        <w:lastRenderedPageBreak/>
        <w:t xml:space="preserve">The middle class is no longer relevant because no one tries to exclude anyone from it.  A social class is defined to distinguish one person from another, but the middle class is different in a way that it is used to represent the whole population. In a diverse society like </w:t>
      </w:r>
      <w:r w:rsidR="00D10846" w:rsidRPr="00D10846">
        <w:rPr>
          <w:rFonts w:ascii="Times New Roman" w:eastAsiaTheme="minorEastAsia" w:hAnsi="Times New Roman"/>
          <w:sz w:val="24"/>
          <w:szCs w:val="24"/>
          <w:lang w:eastAsia="ko-KR"/>
        </w:rPr>
        <w:t>America</w:t>
      </w:r>
      <w:r w:rsidRPr="00D10846">
        <w:rPr>
          <w:rFonts w:ascii="Times New Roman" w:eastAsiaTheme="minorEastAsia" w:hAnsi="Times New Roman"/>
          <w:sz w:val="24"/>
          <w:szCs w:val="24"/>
          <w:lang w:eastAsia="ko-KR"/>
        </w:rPr>
        <w:t>, the middle class encompasses all residents and treats everyone as normal. Since less people are treated as abnormal, there is far less social tension now and there is no better condition to have a democracy than one without outcasts.</w:t>
      </w:r>
    </w:p>
    <w:p w:rsidR="00B144D2" w:rsidRPr="00D10846" w:rsidRDefault="004150D2" w:rsidP="00D10846">
      <w:pPr>
        <w:spacing w:line="480" w:lineRule="auto"/>
        <w:rPr>
          <w:rFonts w:ascii="Times New Roman" w:hAnsi="Times New Roman"/>
          <w:sz w:val="24"/>
          <w:szCs w:val="24"/>
        </w:rPr>
      </w:pPr>
    </w:p>
    <w:sectPr w:rsidR="00B144D2" w:rsidRPr="00D1084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0D2" w:rsidRDefault="004150D2" w:rsidP="002F4060">
      <w:pPr>
        <w:spacing w:after="0" w:line="240" w:lineRule="auto"/>
      </w:pPr>
      <w:r>
        <w:separator/>
      </w:r>
    </w:p>
  </w:endnote>
  <w:endnote w:type="continuationSeparator" w:id="0">
    <w:p w:rsidR="004150D2" w:rsidRDefault="004150D2" w:rsidP="002F4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60" w:rsidRDefault="002F40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60" w:rsidRDefault="002F4060">
    <w:pPr>
      <w:pStyle w:val="Footer"/>
      <w:jc w:val="center"/>
    </w:pPr>
    <w:r>
      <w:rPr>
        <w:rFonts w:eastAsiaTheme="minorEastAsia" w:hint="eastAsia"/>
        <w:lang w:eastAsia="ko-KR"/>
      </w:rPr>
      <w:t>Kim-</w:t>
    </w:r>
    <w:sdt>
      <w:sdtPr>
        <w:id w:val="-171341575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23BB5">
          <w:rPr>
            <w:noProof/>
          </w:rPr>
          <w:t>1</w:t>
        </w:r>
        <w:r>
          <w:rPr>
            <w:noProof/>
          </w:rPr>
          <w:fldChar w:fldCharType="end"/>
        </w:r>
      </w:sdtContent>
    </w:sdt>
  </w:p>
  <w:p w:rsidR="002F4060" w:rsidRPr="002F4060" w:rsidRDefault="002F4060">
    <w:pPr>
      <w:pStyle w:val="Footer"/>
      <w:rPr>
        <w:rFonts w:eastAsiaTheme="minorEastAsia"/>
        <w:lang w:eastAsia="ko-K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60" w:rsidRDefault="002F40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0D2" w:rsidRDefault="004150D2" w:rsidP="002F4060">
      <w:pPr>
        <w:spacing w:after="0" w:line="240" w:lineRule="auto"/>
      </w:pPr>
      <w:r>
        <w:separator/>
      </w:r>
    </w:p>
  </w:footnote>
  <w:footnote w:type="continuationSeparator" w:id="0">
    <w:p w:rsidR="004150D2" w:rsidRDefault="004150D2" w:rsidP="002F40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60" w:rsidRDefault="002F40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60" w:rsidRDefault="002F40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060" w:rsidRDefault="002F40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848"/>
    <w:rsid w:val="00035F3F"/>
    <w:rsid w:val="00064F3A"/>
    <w:rsid w:val="0008174D"/>
    <w:rsid w:val="000B213E"/>
    <w:rsid w:val="000E61DB"/>
    <w:rsid w:val="0013395F"/>
    <w:rsid w:val="0016231C"/>
    <w:rsid w:val="00163C2F"/>
    <w:rsid w:val="00174245"/>
    <w:rsid w:val="0028502A"/>
    <w:rsid w:val="00286FB0"/>
    <w:rsid w:val="002B22B9"/>
    <w:rsid w:val="002F4060"/>
    <w:rsid w:val="00333538"/>
    <w:rsid w:val="003501EC"/>
    <w:rsid w:val="003802C0"/>
    <w:rsid w:val="003908BB"/>
    <w:rsid w:val="003B19E0"/>
    <w:rsid w:val="003B31FA"/>
    <w:rsid w:val="003D46D9"/>
    <w:rsid w:val="00403C80"/>
    <w:rsid w:val="0041277B"/>
    <w:rsid w:val="004150D2"/>
    <w:rsid w:val="004D04D7"/>
    <w:rsid w:val="004F1C77"/>
    <w:rsid w:val="004F54CE"/>
    <w:rsid w:val="00550C64"/>
    <w:rsid w:val="005713A0"/>
    <w:rsid w:val="006258B6"/>
    <w:rsid w:val="006727B7"/>
    <w:rsid w:val="006825D2"/>
    <w:rsid w:val="006B6422"/>
    <w:rsid w:val="006C4AB1"/>
    <w:rsid w:val="006E25F7"/>
    <w:rsid w:val="00723BB5"/>
    <w:rsid w:val="007B03DF"/>
    <w:rsid w:val="007F1CAD"/>
    <w:rsid w:val="007F4A17"/>
    <w:rsid w:val="007F6759"/>
    <w:rsid w:val="007F7F51"/>
    <w:rsid w:val="0080067B"/>
    <w:rsid w:val="00821848"/>
    <w:rsid w:val="00843F47"/>
    <w:rsid w:val="00863EB5"/>
    <w:rsid w:val="008A5BC9"/>
    <w:rsid w:val="00913FF5"/>
    <w:rsid w:val="00935C9D"/>
    <w:rsid w:val="00973785"/>
    <w:rsid w:val="00A02A8D"/>
    <w:rsid w:val="00A06E32"/>
    <w:rsid w:val="00A22BB7"/>
    <w:rsid w:val="00A70FCA"/>
    <w:rsid w:val="00AA4CA1"/>
    <w:rsid w:val="00AB5DFC"/>
    <w:rsid w:val="00AC3066"/>
    <w:rsid w:val="00AE67C5"/>
    <w:rsid w:val="00B33DA1"/>
    <w:rsid w:val="00B45BA6"/>
    <w:rsid w:val="00B632C9"/>
    <w:rsid w:val="00B7505F"/>
    <w:rsid w:val="00BB4B4B"/>
    <w:rsid w:val="00BD2D69"/>
    <w:rsid w:val="00C74D33"/>
    <w:rsid w:val="00CD7E0E"/>
    <w:rsid w:val="00CF6918"/>
    <w:rsid w:val="00D10846"/>
    <w:rsid w:val="00D152C4"/>
    <w:rsid w:val="00D434C5"/>
    <w:rsid w:val="00D67DA6"/>
    <w:rsid w:val="00D72714"/>
    <w:rsid w:val="00DF5FD1"/>
    <w:rsid w:val="00E466EE"/>
    <w:rsid w:val="00E76EA0"/>
    <w:rsid w:val="00EE3928"/>
    <w:rsid w:val="00F12230"/>
    <w:rsid w:val="00F675AB"/>
    <w:rsid w:val="00FE4DE4"/>
    <w:rsid w:val="00FE5AA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48"/>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21848"/>
    <w:rPr>
      <w:sz w:val="16"/>
      <w:szCs w:val="16"/>
    </w:rPr>
  </w:style>
  <w:style w:type="paragraph" w:styleId="CommentText">
    <w:name w:val="annotation text"/>
    <w:basedOn w:val="Normal"/>
    <w:link w:val="CommentTextChar"/>
    <w:uiPriority w:val="99"/>
    <w:unhideWhenUsed/>
    <w:rsid w:val="00821848"/>
    <w:pPr>
      <w:spacing w:line="240" w:lineRule="auto"/>
    </w:pPr>
    <w:rPr>
      <w:sz w:val="20"/>
      <w:szCs w:val="20"/>
    </w:rPr>
  </w:style>
  <w:style w:type="character" w:customStyle="1" w:styleId="CommentTextChar">
    <w:name w:val="Comment Text Char"/>
    <w:basedOn w:val="DefaultParagraphFont"/>
    <w:link w:val="CommentText"/>
    <w:uiPriority w:val="99"/>
    <w:rsid w:val="00821848"/>
    <w:rPr>
      <w:rFonts w:ascii="Calibri" w:eastAsia="Calibri" w:hAnsi="Calibri" w:cs="Times New Roman"/>
      <w:sz w:val="20"/>
      <w:szCs w:val="20"/>
      <w:lang w:eastAsia="en-US"/>
    </w:rPr>
  </w:style>
  <w:style w:type="paragraph" w:styleId="BalloonText">
    <w:name w:val="Balloon Text"/>
    <w:basedOn w:val="Normal"/>
    <w:link w:val="BalloonTextChar"/>
    <w:uiPriority w:val="99"/>
    <w:semiHidden/>
    <w:unhideWhenUsed/>
    <w:rsid w:val="00821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848"/>
    <w:rPr>
      <w:rFonts w:ascii="Tahoma" w:eastAsia="Calibri" w:hAnsi="Tahoma" w:cs="Tahoma"/>
      <w:sz w:val="16"/>
      <w:szCs w:val="16"/>
      <w:lang w:eastAsia="en-US"/>
    </w:rPr>
  </w:style>
  <w:style w:type="paragraph" w:styleId="Header">
    <w:name w:val="header"/>
    <w:basedOn w:val="Normal"/>
    <w:link w:val="HeaderChar"/>
    <w:uiPriority w:val="99"/>
    <w:unhideWhenUsed/>
    <w:rsid w:val="002F40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060"/>
    <w:rPr>
      <w:rFonts w:ascii="Calibri" w:eastAsia="Calibri" w:hAnsi="Calibri" w:cs="Times New Roman"/>
      <w:lang w:eastAsia="en-US"/>
    </w:rPr>
  </w:style>
  <w:style w:type="paragraph" w:styleId="Footer">
    <w:name w:val="footer"/>
    <w:basedOn w:val="Normal"/>
    <w:link w:val="FooterChar"/>
    <w:uiPriority w:val="99"/>
    <w:unhideWhenUsed/>
    <w:rsid w:val="002F40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060"/>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48"/>
    <w:rPr>
      <w:rFonts w:ascii="Calibri" w:eastAsia="Calibri"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21848"/>
    <w:rPr>
      <w:sz w:val="16"/>
      <w:szCs w:val="16"/>
    </w:rPr>
  </w:style>
  <w:style w:type="paragraph" w:styleId="CommentText">
    <w:name w:val="annotation text"/>
    <w:basedOn w:val="Normal"/>
    <w:link w:val="CommentTextChar"/>
    <w:uiPriority w:val="99"/>
    <w:unhideWhenUsed/>
    <w:rsid w:val="00821848"/>
    <w:pPr>
      <w:spacing w:line="240" w:lineRule="auto"/>
    </w:pPr>
    <w:rPr>
      <w:sz w:val="20"/>
      <w:szCs w:val="20"/>
    </w:rPr>
  </w:style>
  <w:style w:type="character" w:customStyle="1" w:styleId="CommentTextChar">
    <w:name w:val="Comment Text Char"/>
    <w:basedOn w:val="DefaultParagraphFont"/>
    <w:link w:val="CommentText"/>
    <w:uiPriority w:val="99"/>
    <w:rsid w:val="00821848"/>
    <w:rPr>
      <w:rFonts w:ascii="Calibri" w:eastAsia="Calibri" w:hAnsi="Calibri" w:cs="Times New Roman"/>
      <w:sz w:val="20"/>
      <w:szCs w:val="20"/>
      <w:lang w:eastAsia="en-US"/>
    </w:rPr>
  </w:style>
  <w:style w:type="paragraph" w:styleId="BalloonText">
    <w:name w:val="Balloon Text"/>
    <w:basedOn w:val="Normal"/>
    <w:link w:val="BalloonTextChar"/>
    <w:uiPriority w:val="99"/>
    <w:semiHidden/>
    <w:unhideWhenUsed/>
    <w:rsid w:val="008218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848"/>
    <w:rPr>
      <w:rFonts w:ascii="Tahoma" w:eastAsia="Calibri" w:hAnsi="Tahoma" w:cs="Tahoma"/>
      <w:sz w:val="16"/>
      <w:szCs w:val="16"/>
      <w:lang w:eastAsia="en-US"/>
    </w:rPr>
  </w:style>
  <w:style w:type="paragraph" w:styleId="Header">
    <w:name w:val="header"/>
    <w:basedOn w:val="Normal"/>
    <w:link w:val="HeaderChar"/>
    <w:uiPriority w:val="99"/>
    <w:unhideWhenUsed/>
    <w:rsid w:val="002F40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4060"/>
    <w:rPr>
      <w:rFonts w:ascii="Calibri" w:eastAsia="Calibri" w:hAnsi="Calibri" w:cs="Times New Roman"/>
      <w:lang w:eastAsia="en-US"/>
    </w:rPr>
  </w:style>
  <w:style w:type="paragraph" w:styleId="Footer">
    <w:name w:val="footer"/>
    <w:basedOn w:val="Normal"/>
    <w:link w:val="FooterChar"/>
    <w:uiPriority w:val="99"/>
    <w:unhideWhenUsed/>
    <w:rsid w:val="002F40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4060"/>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1278</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mxl5</cp:lastModifiedBy>
  <cp:revision>77</cp:revision>
  <dcterms:created xsi:type="dcterms:W3CDTF">2013-02-07T11:53:00Z</dcterms:created>
  <dcterms:modified xsi:type="dcterms:W3CDTF">2013-02-13T19:21:00Z</dcterms:modified>
</cp:coreProperties>
</file>