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80" w:rsidRPr="00F17C6A" w:rsidRDefault="00372880" w:rsidP="003C5FE3">
      <w:pPr>
        <w:pStyle w:val="Heading1"/>
        <w:jc w:val="center"/>
        <w:rPr>
          <w:sz w:val="28"/>
          <w:szCs w:val="28"/>
        </w:rPr>
      </w:pPr>
      <w:r w:rsidRPr="00F17C6A">
        <w:rPr>
          <w:sz w:val="28"/>
          <w:szCs w:val="28"/>
        </w:rPr>
        <w:t xml:space="preserve">Unit </w:t>
      </w:r>
      <w:r w:rsidR="003A1238">
        <w:rPr>
          <w:sz w:val="28"/>
          <w:szCs w:val="28"/>
        </w:rPr>
        <w:t>12</w:t>
      </w:r>
      <w:r w:rsidRPr="00F17C6A">
        <w:rPr>
          <w:sz w:val="28"/>
          <w:szCs w:val="28"/>
        </w:rPr>
        <w:t xml:space="preserve"> Organizer:  </w:t>
      </w:r>
      <w:r w:rsidR="003A1238">
        <w:rPr>
          <w:sz w:val="28"/>
          <w:szCs w:val="28"/>
        </w:rPr>
        <w:t>WWII: 1931—1945</w:t>
      </w:r>
    </w:p>
    <w:p w:rsidR="008E2A63" w:rsidRPr="00372880" w:rsidRDefault="008E2A63" w:rsidP="003C5FE3">
      <w:pPr>
        <w:rPr>
          <w:sz w:val="12"/>
          <w:szCs w:val="12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068"/>
        <w:gridCol w:w="2388"/>
        <w:gridCol w:w="2388"/>
        <w:gridCol w:w="1476"/>
        <w:gridCol w:w="1032"/>
        <w:gridCol w:w="2448"/>
      </w:tblGrid>
      <w:tr w:rsidR="007B1579" w:rsidRPr="007B1579" w:rsidTr="00A30466">
        <w:trPr>
          <w:trHeight w:val="2420"/>
        </w:trPr>
        <w:tc>
          <w:tcPr>
            <w:tcW w:w="14508" w:type="dxa"/>
            <w:gridSpan w:val="7"/>
            <w:shd w:val="clear" w:color="auto" w:fill="auto"/>
          </w:tcPr>
          <w:p w:rsidR="007B1579" w:rsidRPr="00A30466" w:rsidRDefault="007B1579" w:rsidP="00A30466">
            <w:pPr>
              <w:pStyle w:val="Heading2"/>
              <w:spacing w:before="120" w:after="0"/>
              <w:ind w:left="120"/>
              <w:jc w:val="center"/>
              <w:rPr>
                <w:rFonts w:ascii="Times New Roman" w:hAnsi="Times New Roman" w:cs="Times New Roman"/>
                <w:i w:val="0"/>
                <w:sz w:val="23"/>
                <w:szCs w:val="23"/>
                <w:u w:val="single"/>
              </w:rPr>
            </w:pPr>
            <w:r w:rsidRPr="00A30466">
              <w:rPr>
                <w:rFonts w:ascii="Times New Roman" w:hAnsi="Times New Roman" w:cs="Times New Roman"/>
                <w:i w:val="0"/>
                <w:sz w:val="23"/>
                <w:szCs w:val="23"/>
                <w:u w:val="single"/>
              </w:rPr>
              <w:t>The Big Picture:</w:t>
            </w:r>
          </w:p>
          <w:p w:rsidR="003C317A" w:rsidRPr="00A30466" w:rsidRDefault="00CE2D56" w:rsidP="00A30466">
            <w:pPr>
              <w:tabs>
                <w:tab w:val="left" w:pos="13920"/>
              </w:tabs>
              <w:ind w:left="120"/>
              <w:jc w:val="both"/>
              <w:rPr>
                <w:bCs/>
                <w:color w:val="000000"/>
                <w:sz w:val="23"/>
                <w:szCs w:val="23"/>
              </w:rPr>
            </w:pPr>
            <w:r w:rsidRPr="00A30466">
              <w:rPr>
                <w:bCs/>
                <w:color w:val="000000"/>
                <w:sz w:val="23"/>
                <w:szCs w:val="23"/>
              </w:rPr>
              <w:t xml:space="preserve">The seeds of new conflict had been sown in WWI.  The postwar years brought </w:t>
            </w:r>
            <w:r w:rsidR="004757D7" w:rsidRPr="00A30466">
              <w:rPr>
                <w:bCs/>
                <w:color w:val="000000"/>
                <w:sz w:val="23"/>
                <w:szCs w:val="23"/>
              </w:rPr>
              <w:t xml:space="preserve">to </w:t>
            </w:r>
            <w:smartTag w:uri="urn:schemas-microsoft-com:office:smarttags" w:element="place">
              <w:r w:rsidR="004757D7" w:rsidRPr="00A30466">
                <w:rPr>
                  <w:bCs/>
                  <w:color w:val="000000"/>
                  <w:sz w:val="23"/>
                  <w:szCs w:val="23"/>
                </w:rPr>
                <w:t>Europe</w:t>
              </w:r>
            </w:smartTag>
            <w:r w:rsidR="004757D7" w:rsidRPr="00A30466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A30466">
              <w:rPr>
                <w:bCs/>
                <w:color w:val="000000"/>
                <w:sz w:val="23"/>
                <w:szCs w:val="23"/>
              </w:rPr>
              <w:t>economic difficulties and a rise of powerful dictators driven by nationalism and the desire to expand their territory.</w:t>
            </w:r>
            <w:r w:rsidR="004757D7" w:rsidRPr="00A30466">
              <w:rPr>
                <w:bCs/>
                <w:color w:val="000000"/>
                <w:sz w:val="23"/>
                <w:szCs w:val="23"/>
              </w:rPr>
              <w:t xml:space="preserve">  Stalin,</w:t>
            </w:r>
            <w:r w:rsidR="009B6C49" w:rsidRPr="00A30466">
              <w:rPr>
                <w:bCs/>
                <w:color w:val="000000"/>
                <w:sz w:val="23"/>
                <w:szCs w:val="23"/>
              </w:rPr>
              <w:t xml:space="preserve"> Mussolini and Hitler established t</w:t>
            </w:r>
            <w:r w:rsidR="004757D7" w:rsidRPr="00A30466">
              <w:rPr>
                <w:bCs/>
                <w:color w:val="000000"/>
                <w:sz w:val="23"/>
                <w:szCs w:val="23"/>
              </w:rPr>
              <w:t xml:space="preserve">otalitarian governments in </w:t>
            </w:r>
            <w:smartTag w:uri="urn:schemas-microsoft-com:office:smarttags" w:element="country-region">
              <w:r w:rsidR="004757D7" w:rsidRPr="00A30466">
                <w:rPr>
                  <w:bCs/>
                  <w:color w:val="000000"/>
                  <w:sz w:val="23"/>
                  <w:szCs w:val="23"/>
                </w:rPr>
                <w:t>Russia</w:t>
              </w:r>
            </w:smartTag>
            <w:r w:rsidR="004757D7" w:rsidRPr="00A30466">
              <w:rPr>
                <w:bCs/>
                <w:color w:val="000000"/>
                <w:sz w:val="23"/>
                <w:szCs w:val="23"/>
              </w:rPr>
              <w:t xml:space="preserve">, </w:t>
            </w:r>
            <w:smartTag w:uri="urn:schemas-microsoft-com:office:smarttags" w:element="country-region">
              <w:r w:rsidR="004757D7" w:rsidRPr="00A30466">
                <w:rPr>
                  <w:bCs/>
                  <w:color w:val="000000"/>
                  <w:sz w:val="23"/>
                  <w:szCs w:val="23"/>
                </w:rPr>
                <w:t>Italy</w:t>
              </w:r>
            </w:smartTag>
            <w:r w:rsidR="004757D7" w:rsidRPr="00A30466">
              <w:rPr>
                <w:bCs/>
                <w:color w:val="000000"/>
                <w:sz w:val="23"/>
                <w:szCs w:val="23"/>
              </w:rPr>
              <w:t xml:space="preserve"> and </w:t>
            </w:r>
            <w:smartTag w:uri="urn:schemas-microsoft-com:office:smarttags" w:element="country-region">
              <w:smartTag w:uri="urn:schemas-microsoft-com:office:smarttags" w:element="place">
                <w:r w:rsidR="004757D7" w:rsidRPr="00A30466">
                  <w:rPr>
                    <w:bCs/>
                    <w:color w:val="000000"/>
                    <w:sz w:val="23"/>
                    <w:szCs w:val="23"/>
                  </w:rPr>
                  <w:t>Germany</w:t>
                </w:r>
              </w:smartTag>
            </w:smartTag>
            <w:r w:rsidR="004757D7" w:rsidRPr="00A30466">
              <w:rPr>
                <w:bCs/>
                <w:color w:val="000000"/>
                <w:sz w:val="23"/>
                <w:szCs w:val="23"/>
              </w:rPr>
              <w:t>.</w:t>
            </w:r>
            <w:r w:rsidR="004F1007" w:rsidRPr="00A30466">
              <w:rPr>
                <w:bCs/>
                <w:color w:val="000000"/>
                <w:sz w:val="23"/>
                <w:szCs w:val="23"/>
              </w:rPr>
              <w:t xml:space="preserve"> Militant leaders </w:t>
            </w:r>
            <w:r w:rsidR="00F173C3" w:rsidRPr="00A30466">
              <w:rPr>
                <w:bCs/>
                <w:color w:val="000000"/>
                <w:sz w:val="23"/>
                <w:szCs w:val="23"/>
              </w:rPr>
              <w:t>took</w:t>
            </w:r>
            <w:r w:rsidR="004F1007" w:rsidRPr="00A30466">
              <w:rPr>
                <w:bCs/>
                <w:color w:val="000000"/>
                <w:sz w:val="23"/>
                <w:szCs w:val="23"/>
              </w:rPr>
              <w:t xml:space="preserve"> control of </w:t>
            </w:r>
            <w:smartTag w:uri="urn:schemas-microsoft-com:office:smarttags" w:element="country-region">
              <w:smartTag w:uri="urn:schemas-microsoft-com:office:smarttags" w:element="place">
                <w:r w:rsidR="004F1007" w:rsidRPr="00A30466">
                  <w:rPr>
                    <w:bCs/>
                    <w:color w:val="000000"/>
                    <w:sz w:val="23"/>
                    <w:szCs w:val="23"/>
                  </w:rPr>
                  <w:t>Japan</w:t>
                </w:r>
              </w:smartTag>
            </w:smartTag>
            <w:r w:rsidR="004F1007" w:rsidRPr="00A30466">
              <w:rPr>
                <w:bCs/>
                <w:color w:val="000000"/>
                <w:sz w:val="23"/>
                <w:szCs w:val="23"/>
              </w:rPr>
              <w:t xml:space="preserve">.  </w:t>
            </w:r>
            <w:r w:rsidR="00F173C3" w:rsidRPr="00A30466">
              <w:rPr>
                <w:bCs/>
                <w:color w:val="000000"/>
                <w:sz w:val="23"/>
                <w:szCs w:val="23"/>
              </w:rPr>
              <w:t xml:space="preserve">These actions of totalitarian aggression led to World War II in 1939. </w:t>
            </w:r>
            <w:r w:rsidR="004F1007" w:rsidRPr="00A30466">
              <w:rPr>
                <w:bCs/>
                <w:color w:val="000000"/>
                <w:sz w:val="23"/>
                <w:szCs w:val="23"/>
              </w:rPr>
              <w:t xml:space="preserve">The </w:t>
            </w:r>
            <w:smartTag w:uri="urn:schemas-microsoft-com:office:smarttags" w:element="country-region">
              <w:r w:rsidR="004F1007" w:rsidRPr="00A30466">
                <w:rPr>
                  <w:bCs/>
                  <w:color w:val="000000"/>
                  <w:sz w:val="23"/>
                  <w:szCs w:val="23"/>
                </w:rPr>
                <w:t>US</w:t>
              </w:r>
            </w:smartTag>
            <w:r w:rsidR="00F173C3" w:rsidRPr="00A30466">
              <w:rPr>
                <w:bCs/>
                <w:color w:val="000000"/>
                <w:sz w:val="23"/>
                <w:szCs w:val="23"/>
              </w:rPr>
              <w:t xml:space="preserve"> struggled </w:t>
            </w:r>
            <w:r w:rsidR="004F1007" w:rsidRPr="00A30466">
              <w:rPr>
                <w:bCs/>
                <w:color w:val="000000"/>
                <w:sz w:val="23"/>
                <w:szCs w:val="23"/>
              </w:rPr>
              <w:t xml:space="preserve">to remain neutral but </w:t>
            </w:r>
            <w:r w:rsidR="00F173C3" w:rsidRPr="00A30466">
              <w:rPr>
                <w:bCs/>
                <w:color w:val="000000"/>
                <w:sz w:val="23"/>
                <w:szCs w:val="23"/>
              </w:rPr>
              <w:t xml:space="preserve">eventually was drawn into </w:t>
            </w:r>
            <w:r w:rsidR="00C0635A" w:rsidRPr="00A30466">
              <w:rPr>
                <w:bCs/>
                <w:color w:val="000000"/>
                <w:sz w:val="23"/>
                <w:szCs w:val="23"/>
              </w:rPr>
              <w:t xml:space="preserve">WWII </w:t>
            </w:r>
            <w:r w:rsidR="00F173C3" w:rsidRPr="00A30466">
              <w:rPr>
                <w:bCs/>
                <w:color w:val="000000"/>
                <w:sz w:val="23"/>
                <w:szCs w:val="23"/>
              </w:rPr>
              <w:t>after the</w:t>
            </w:r>
            <w:r w:rsidR="00C0635A" w:rsidRPr="00A30466">
              <w:rPr>
                <w:bCs/>
                <w:color w:val="000000"/>
                <w:sz w:val="23"/>
                <w:szCs w:val="23"/>
              </w:rPr>
              <w:t xml:space="preserve"> Japan</w:t>
            </w:r>
            <w:r w:rsidR="00F173C3" w:rsidRPr="00A30466">
              <w:rPr>
                <w:bCs/>
                <w:color w:val="000000"/>
                <w:sz w:val="23"/>
                <w:szCs w:val="23"/>
              </w:rPr>
              <w:t xml:space="preserve">ese attack on </w:t>
            </w:r>
            <w:smartTag w:uri="urn:schemas-microsoft-com:office:smarttags" w:element="place">
              <w:r w:rsidR="00C0635A" w:rsidRPr="00A30466">
                <w:rPr>
                  <w:bCs/>
                  <w:color w:val="000000"/>
                  <w:sz w:val="23"/>
                  <w:szCs w:val="23"/>
                </w:rPr>
                <w:t>Pearl Harbor</w:t>
              </w:r>
            </w:smartTag>
            <w:r w:rsidR="00C0635A" w:rsidRPr="00A30466">
              <w:rPr>
                <w:bCs/>
                <w:color w:val="000000"/>
                <w:sz w:val="23"/>
                <w:szCs w:val="23"/>
              </w:rPr>
              <w:t xml:space="preserve"> in </w:t>
            </w:r>
            <w:r w:rsidR="00F173C3" w:rsidRPr="00A30466">
              <w:rPr>
                <w:bCs/>
                <w:color w:val="000000"/>
                <w:sz w:val="23"/>
                <w:szCs w:val="23"/>
              </w:rPr>
              <w:t>1941</w:t>
            </w:r>
            <w:r w:rsidR="00C0635A" w:rsidRPr="00A30466">
              <w:rPr>
                <w:bCs/>
                <w:color w:val="000000"/>
                <w:sz w:val="23"/>
                <w:szCs w:val="23"/>
              </w:rPr>
              <w:t xml:space="preserve">.  </w:t>
            </w:r>
            <w:r w:rsidR="00F173C3" w:rsidRPr="00A30466">
              <w:rPr>
                <w:bCs/>
                <w:color w:val="000000"/>
                <w:sz w:val="23"/>
                <w:szCs w:val="23"/>
              </w:rPr>
              <w:t xml:space="preserve">On the battle front, the </w:t>
            </w:r>
            <w:smartTag w:uri="urn:schemas-microsoft-com:office:smarttags" w:element="country-region">
              <w:r w:rsidR="00F173C3" w:rsidRPr="00A30466">
                <w:rPr>
                  <w:bCs/>
                  <w:color w:val="000000"/>
                  <w:sz w:val="23"/>
                  <w:szCs w:val="23"/>
                </w:rPr>
                <w:t>USA</w:t>
              </w:r>
            </w:smartTag>
            <w:r w:rsidR="00F173C3" w:rsidRPr="00A30466">
              <w:rPr>
                <w:bCs/>
                <w:color w:val="000000"/>
                <w:sz w:val="23"/>
                <w:szCs w:val="23"/>
              </w:rPr>
              <w:t xml:space="preserve"> fought</w:t>
            </w:r>
            <w:r w:rsidR="00917959" w:rsidRPr="00A30466">
              <w:rPr>
                <w:bCs/>
                <w:color w:val="000000"/>
                <w:sz w:val="23"/>
                <w:szCs w:val="23"/>
              </w:rPr>
              <w:t xml:space="preserve"> on two fronts: the Pacific and in </w:t>
            </w:r>
            <w:smartTag w:uri="urn:schemas-microsoft-com:office:smarttags" w:element="place">
              <w:r w:rsidR="00917959" w:rsidRPr="00A30466">
                <w:rPr>
                  <w:bCs/>
                  <w:color w:val="000000"/>
                  <w:sz w:val="23"/>
                  <w:szCs w:val="23"/>
                </w:rPr>
                <w:t>Europe</w:t>
              </w:r>
            </w:smartTag>
            <w:r w:rsidR="00917959" w:rsidRPr="00A30466">
              <w:rPr>
                <w:bCs/>
                <w:color w:val="000000"/>
                <w:sz w:val="23"/>
                <w:szCs w:val="23"/>
              </w:rPr>
              <w:t xml:space="preserve">. </w:t>
            </w:r>
            <w:r w:rsidR="00F173C3" w:rsidRPr="00A30466">
              <w:rPr>
                <w:bCs/>
                <w:color w:val="000000"/>
                <w:sz w:val="23"/>
                <w:szCs w:val="23"/>
              </w:rPr>
              <w:t xml:space="preserve">At home, </w:t>
            </w:r>
            <w:r w:rsidR="00A3737A" w:rsidRPr="00A30466">
              <w:rPr>
                <w:bCs/>
                <w:color w:val="000000"/>
                <w:sz w:val="23"/>
                <w:szCs w:val="23"/>
              </w:rPr>
              <w:t>American</w:t>
            </w:r>
            <w:r w:rsidR="00F173C3" w:rsidRPr="00A30466">
              <w:rPr>
                <w:bCs/>
                <w:color w:val="000000"/>
                <w:sz w:val="23"/>
                <w:szCs w:val="23"/>
              </w:rPr>
              <w:t xml:space="preserve">s committed to total war, </w:t>
            </w:r>
            <w:r w:rsidR="00A3737A" w:rsidRPr="00A30466">
              <w:rPr>
                <w:bCs/>
                <w:color w:val="000000"/>
                <w:sz w:val="23"/>
                <w:szCs w:val="23"/>
              </w:rPr>
              <w:t>women and minorities participate</w:t>
            </w:r>
            <w:r w:rsidR="00D52A45" w:rsidRPr="00A30466">
              <w:rPr>
                <w:bCs/>
                <w:color w:val="000000"/>
                <w:sz w:val="23"/>
                <w:szCs w:val="23"/>
              </w:rPr>
              <w:t>d</w:t>
            </w:r>
            <w:r w:rsidR="00A3737A" w:rsidRPr="00A30466">
              <w:rPr>
                <w:bCs/>
                <w:color w:val="000000"/>
                <w:sz w:val="23"/>
                <w:szCs w:val="23"/>
              </w:rPr>
              <w:t xml:space="preserve"> by working in factories, </w:t>
            </w:r>
            <w:r w:rsidR="00D52A45" w:rsidRPr="00A30466">
              <w:rPr>
                <w:bCs/>
                <w:color w:val="000000"/>
                <w:sz w:val="23"/>
                <w:szCs w:val="23"/>
              </w:rPr>
              <w:t xml:space="preserve">the government took increasing control over the American economy. After FDR’s death in 1945, new president Harry </w:t>
            </w:r>
            <w:r w:rsidR="00A3737A" w:rsidRPr="00A30466">
              <w:rPr>
                <w:bCs/>
                <w:color w:val="000000"/>
                <w:sz w:val="23"/>
                <w:szCs w:val="23"/>
              </w:rPr>
              <w:t>Truman</w:t>
            </w:r>
            <w:r w:rsidR="00D52A45" w:rsidRPr="00A30466">
              <w:rPr>
                <w:bCs/>
                <w:color w:val="000000"/>
                <w:sz w:val="23"/>
                <w:szCs w:val="23"/>
              </w:rPr>
              <w:t xml:space="preserve"> ended the war by </w:t>
            </w:r>
            <w:r w:rsidR="00A3737A" w:rsidRPr="00A30466">
              <w:rPr>
                <w:bCs/>
                <w:color w:val="000000"/>
                <w:sz w:val="23"/>
                <w:szCs w:val="23"/>
              </w:rPr>
              <w:t>utiliz</w:t>
            </w:r>
            <w:r w:rsidR="00D52A45" w:rsidRPr="00A30466">
              <w:rPr>
                <w:bCs/>
                <w:color w:val="000000"/>
                <w:sz w:val="23"/>
                <w:szCs w:val="23"/>
              </w:rPr>
              <w:t xml:space="preserve">ing </w:t>
            </w:r>
            <w:r w:rsidR="00A3737A" w:rsidRPr="00A30466">
              <w:rPr>
                <w:bCs/>
                <w:color w:val="000000"/>
                <w:sz w:val="23"/>
                <w:szCs w:val="23"/>
              </w:rPr>
              <w:t xml:space="preserve">the </w:t>
            </w:r>
            <w:r w:rsidR="00D52A45" w:rsidRPr="00A30466">
              <w:rPr>
                <w:bCs/>
                <w:color w:val="000000"/>
                <w:sz w:val="23"/>
                <w:szCs w:val="23"/>
              </w:rPr>
              <w:t xml:space="preserve">advances </w:t>
            </w:r>
            <w:r w:rsidR="004D31B5" w:rsidRPr="00A30466">
              <w:rPr>
                <w:bCs/>
                <w:color w:val="000000"/>
                <w:sz w:val="23"/>
                <w:szCs w:val="23"/>
              </w:rPr>
              <w:t>of the Manhattan Pr</w:t>
            </w:r>
            <w:r w:rsidR="00D52A45" w:rsidRPr="00A30466">
              <w:rPr>
                <w:bCs/>
                <w:color w:val="000000"/>
                <w:sz w:val="23"/>
                <w:szCs w:val="23"/>
              </w:rPr>
              <w:t>oject by dropping atomic bombs o</w:t>
            </w:r>
            <w:r w:rsidR="004D31B5" w:rsidRPr="00A30466">
              <w:rPr>
                <w:bCs/>
                <w:color w:val="000000"/>
                <w:sz w:val="23"/>
                <w:szCs w:val="23"/>
              </w:rPr>
              <w:t xml:space="preserve">n </w:t>
            </w:r>
            <w:smartTag w:uri="urn:schemas-microsoft-com:office:smarttags" w:element="City">
              <w:r w:rsidR="004D31B5" w:rsidRPr="00A30466">
                <w:rPr>
                  <w:bCs/>
                  <w:color w:val="000000"/>
                  <w:sz w:val="23"/>
                  <w:szCs w:val="23"/>
                </w:rPr>
                <w:t>Hiroshima</w:t>
              </w:r>
            </w:smartTag>
            <w:r w:rsidR="00D52A45" w:rsidRPr="00A30466">
              <w:rPr>
                <w:bCs/>
                <w:color w:val="000000"/>
                <w:sz w:val="23"/>
                <w:szCs w:val="23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City">
                <w:r w:rsidR="004D31B5" w:rsidRPr="00A30466">
                  <w:rPr>
                    <w:bCs/>
                    <w:color w:val="000000"/>
                    <w:sz w:val="23"/>
                    <w:szCs w:val="23"/>
                  </w:rPr>
                  <w:t>Nagasaki</w:t>
                </w:r>
              </w:smartTag>
              <w:r w:rsidR="004D31B5" w:rsidRPr="00A30466">
                <w:rPr>
                  <w:bCs/>
                  <w:color w:val="000000"/>
                  <w:sz w:val="23"/>
                  <w:szCs w:val="23"/>
                </w:rPr>
                <w:t xml:space="preserve">, </w:t>
              </w:r>
              <w:smartTag w:uri="urn:schemas-microsoft-com:office:smarttags" w:element="country-region">
                <w:r w:rsidR="004D31B5" w:rsidRPr="00A30466">
                  <w:rPr>
                    <w:bCs/>
                    <w:color w:val="000000"/>
                    <w:sz w:val="23"/>
                    <w:szCs w:val="23"/>
                  </w:rPr>
                  <w:t>Jap</w:t>
                </w:r>
                <w:r w:rsidR="00D52A45" w:rsidRPr="00A30466">
                  <w:rPr>
                    <w:bCs/>
                    <w:color w:val="000000"/>
                    <w:sz w:val="23"/>
                    <w:szCs w:val="23"/>
                  </w:rPr>
                  <w:t>an</w:t>
                </w:r>
              </w:smartTag>
            </w:smartTag>
            <w:r w:rsidR="00D52A45" w:rsidRPr="00A30466">
              <w:rPr>
                <w:bCs/>
                <w:color w:val="000000"/>
                <w:sz w:val="23"/>
                <w:szCs w:val="23"/>
              </w:rPr>
              <w:t xml:space="preserve">. World War II transformed </w:t>
            </w:r>
            <w:smartTag w:uri="urn:schemas-microsoft-com:office:smarttags" w:element="country-region">
              <w:smartTag w:uri="urn:schemas-microsoft-com:office:smarttags" w:element="place">
                <w:r w:rsidR="00D52A45" w:rsidRPr="00A30466">
                  <w:rPr>
                    <w:bCs/>
                    <w:color w:val="000000"/>
                    <w:sz w:val="23"/>
                    <w:szCs w:val="23"/>
                  </w:rPr>
                  <w:t>America</w:t>
                </w:r>
              </w:smartTag>
            </w:smartTag>
            <w:r w:rsidR="00D52A45" w:rsidRPr="00A30466">
              <w:rPr>
                <w:bCs/>
                <w:color w:val="000000"/>
                <w:sz w:val="23"/>
                <w:szCs w:val="23"/>
              </w:rPr>
              <w:t xml:space="preserve"> into a</w:t>
            </w:r>
            <w:r w:rsidR="00C21F3A" w:rsidRPr="00A30466">
              <w:rPr>
                <w:bCs/>
                <w:color w:val="000000"/>
                <w:sz w:val="23"/>
                <w:szCs w:val="23"/>
              </w:rPr>
              <w:t>n economic and political</w:t>
            </w:r>
            <w:r w:rsidR="00D52A45" w:rsidRPr="00A30466">
              <w:rPr>
                <w:bCs/>
                <w:color w:val="000000"/>
                <w:sz w:val="23"/>
                <w:szCs w:val="23"/>
              </w:rPr>
              <w:t xml:space="preserve"> superpower</w:t>
            </w:r>
            <w:r w:rsidR="00C21F3A" w:rsidRPr="00A30466">
              <w:rPr>
                <w:bCs/>
                <w:color w:val="000000"/>
                <w:sz w:val="23"/>
                <w:szCs w:val="23"/>
              </w:rPr>
              <w:t xml:space="preserve">. </w:t>
            </w:r>
          </w:p>
        </w:tc>
      </w:tr>
      <w:tr w:rsidR="007B1579" w:rsidRPr="007B1579" w:rsidTr="00A30466">
        <w:trPr>
          <w:trHeight w:val="1070"/>
        </w:trPr>
        <w:tc>
          <w:tcPr>
            <w:tcW w:w="4776" w:type="dxa"/>
            <w:gridSpan w:val="2"/>
            <w:shd w:val="clear" w:color="auto" w:fill="auto"/>
            <w:vAlign w:val="center"/>
          </w:tcPr>
          <w:p w:rsidR="007B1579" w:rsidRPr="00A30466" w:rsidRDefault="007B1579" w:rsidP="00A30466">
            <w:pPr>
              <w:pStyle w:val="Heading2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  <w:u w:val="single"/>
              </w:rPr>
            </w:pPr>
            <w:r w:rsidRPr="00A30466">
              <w:rPr>
                <w:rFonts w:ascii="Times New Roman" w:hAnsi="Times New Roman" w:cs="Times New Roman"/>
                <w:b w:val="0"/>
                <w:sz w:val="23"/>
                <w:szCs w:val="23"/>
                <w:u w:val="single"/>
              </w:rPr>
              <w:t>Last Unit:</w:t>
            </w:r>
          </w:p>
          <w:p w:rsidR="00820F5D" w:rsidRPr="00A30466" w:rsidRDefault="003A1238" w:rsidP="00A30466">
            <w:pPr>
              <w:jc w:val="center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Unit 11: 1930’s</w:t>
            </w:r>
          </w:p>
          <w:p w:rsidR="007B1579" w:rsidRPr="00A30466" w:rsidRDefault="003A1238" w:rsidP="00A30466">
            <w:pPr>
              <w:jc w:val="center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(1930—1939</w:t>
            </w:r>
            <w:r w:rsidR="00820F5D" w:rsidRPr="00A30466">
              <w:rPr>
                <w:sz w:val="23"/>
                <w:szCs w:val="23"/>
              </w:rPr>
              <w:t>)</w:t>
            </w:r>
          </w:p>
        </w:tc>
        <w:tc>
          <w:tcPr>
            <w:tcW w:w="4776" w:type="dxa"/>
            <w:gridSpan w:val="2"/>
            <w:shd w:val="clear" w:color="auto" w:fill="auto"/>
            <w:vAlign w:val="center"/>
          </w:tcPr>
          <w:p w:rsidR="007B1579" w:rsidRPr="00A30466" w:rsidRDefault="007B1579" w:rsidP="00A30466">
            <w:pPr>
              <w:pStyle w:val="Heading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  <w:u w:val="single"/>
              </w:rPr>
            </w:pPr>
            <w:r w:rsidRPr="00A30466">
              <w:rPr>
                <w:rFonts w:ascii="Times New Roman" w:hAnsi="Times New Roman" w:cs="Times New Roman"/>
                <w:b w:val="0"/>
                <w:sz w:val="23"/>
                <w:szCs w:val="23"/>
                <w:u w:val="single"/>
              </w:rPr>
              <w:t>Current Unit:</w:t>
            </w:r>
          </w:p>
          <w:p w:rsidR="003A1238" w:rsidRPr="00A30466" w:rsidRDefault="003A1238" w:rsidP="00A30466">
            <w:pPr>
              <w:jc w:val="center"/>
              <w:rPr>
                <w:sz w:val="23"/>
                <w:szCs w:val="23"/>
              </w:rPr>
            </w:pPr>
            <w:r w:rsidRPr="00A30466">
              <w:rPr>
                <w:b/>
                <w:sz w:val="23"/>
                <w:szCs w:val="23"/>
              </w:rPr>
              <w:t>WW II</w:t>
            </w:r>
            <w:r w:rsidRPr="00A30466">
              <w:rPr>
                <w:sz w:val="23"/>
                <w:szCs w:val="23"/>
              </w:rPr>
              <w:t xml:space="preserve"> </w:t>
            </w:r>
          </w:p>
          <w:p w:rsidR="00953C92" w:rsidRPr="00A30466" w:rsidRDefault="00820F5D" w:rsidP="00A30466">
            <w:pPr>
              <w:jc w:val="center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(</w:t>
            </w:r>
            <w:r w:rsidR="003A1238" w:rsidRPr="00A30466">
              <w:rPr>
                <w:sz w:val="23"/>
                <w:szCs w:val="23"/>
              </w:rPr>
              <w:t>1931—1945</w:t>
            </w:r>
            <w:r w:rsidRPr="00A30466">
              <w:rPr>
                <w:sz w:val="23"/>
                <w:szCs w:val="23"/>
              </w:rPr>
              <w:t>)</w:t>
            </w:r>
          </w:p>
        </w:tc>
        <w:tc>
          <w:tcPr>
            <w:tcW w:w="4956" w:type="dxa"/>
            <w:gridSpan w:val="3"/>
            <w:shd w:val="clear" w:color="auto" w:fill="auto"/>
            <w:vAlign w:val="center"/>
          </w:tcPr>
          <w:p w:rsidR="007B1579" w:rsidRPr="00A30466" w:rsidRDefault="007B1579" w:rsidP="00A30466">
            <w:pPr>
              <w:pStyle w:val="Heading2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3"/>
                <w:szCs w:val="23"/>
                <w:u w:val="single"/>
              </w:rPr>
            </w:pPr>
            <w:r w:rsidRPr="00A30466">
              <w:rPr>
                <w:rFonts w:ascii="Times New Roman" w:hAnsi="Times New Roman" w:cs="Times New Roman"/>
                <w:b w:val="0"/>
                <w:sz w:val="23"/>
                <w:szCs w:val="23"/>
                <w:u w:val="single"/>
              </w:rPr>
              <w:t>Next Unit:</w:t>
            </w:r>
          </w:p>
          <w:p w:rsidR="003A1238" w:rsidRPr="00A30466" w:rsidRDefault="003A1238" w:rsidP="00A30466">
            <w:pPr>
              <w:jc w:val="center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1950’s and Cold War</w:t>
            </w:r>
          </w:p>
          <w:p w:rsidR="006F1DD9" w:rsidRPr="00A30466" w:rsidRDefault="003A1238" w:rsidP="00A30466">
            <w:pPr>
              <w:jc w:val="center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 xml:space="preserve"> </w:t>
            </w:r>
            <w:r w:rsidR="00820F5D" w:rsidRPr="00A30466">
              <w:rPr>
                <w:sz w:val="23"/>
                <w:szCs w:val="23"/>
              </w:rPr>
              <w:t>(</w:t>
            </w:r>
            <w:r w:rsidRPr="00A30466">
              <w:rPr>
                <w:sz w:val="23"/>
                <w:szCs w:val="23"/>
              </w:rPr>
              <w:t>1950—1959</w:t>
            </w:r>
            <w:r w:rsidR="00820F5D" w:rsidRPr="00A30466">
              <w:rPr>
                <w:sz w:val="23"/>
                <w:szCs w:val="23"/>
              </w:rPr>
              <w:t>)</w:t>
            </w:r>
          </w:p>
        </w:tc>
      </w:tr>
      <w:tr w:rsidR="00372880" w:rsidRPr="007B1579" w:rsidTr="00A30466">
        <w:trPr>
          <w:trHeight w:val="350"/>
        </w:trPr>
        <w:tc>
          <w:tcPr>
            <w:tcW w:w="716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880" w:rsidRPr="00A30466" w:rsidRDefault="00372880" w:rsidP="00A30466">
            <w:pPr>
              <w:jc w:val="center"/>
              <w:rPr>
                <w:sz w:val="23"/>
                <w:szCs w:val="23"/>
              </w:rPr>
            </w:pPr>
            <w:r w:rsidRPr="00A30466">
              <w:rPr>
                <w:b/>
                <w:bCs/>
                <w:sz w:val="23"/>
                <w:szCs w:val="23"/>
                <w:u w:val="single"/>
              </w:rPr>
              <w:t xml:space="preserve">Schedule &amp; Homework </w:t>
            </w:r>
            <w:r w:rsidRPr="00A30466">
              <w:rPr>
                <w:sz w:val="23"/>
                <w:szCs w:val="23"/>
              </w:rPr>
              <w:t>:</w:t>
            </w:r>
          </w:p>
        </w:tc>
        <w:tc>
          <w:tcPr>
            <w:tcW w:w="73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2880" w:rsidRPr="00A30466" w:rsidRDefault="00372880" w:rsidP="00A30466">
            <w:pPr>
              <w:jc w:val="center"/>
              <w:rPr>
                <w:b/>
                <w:bCs/>
                <w:sz w:val="23"/>
                <w:szCs w:val="23"/>
                <w:u w:val="single"/>
              </w:rPr>
            </w:pPr>
            <w:r w:rsidRPr="00A30466">
              <w:rPr>
                <w:b/>
                <w:bCs/>
                <w:sz w:val="23"/>
                <w:szCs w:val="23"/>
                <w:u w:val="single"/>
              </w:rPr>
              <w:t>Key Terms and Phrases:</w:t>
            </w:r>
          </w:p>
        </w:tc>
      </w:tr>
      <w:tr w:rsidR="00372880" w:rsidRPr="007B1579" w:rsidTr="00A30466">
        <w:trPr>
          <w:trHeight w:val="3770"/>
        </w:trPr>
        <w:tc>
          <w:tcPr>
            <w:tcW w:w="3708" w:type="dxa"/>
            <w:tcBorders>
              <w:right w:val="nil"/>
            </w:tcBorders>
            <w:shd w:val="clear" w:color="auto" w:fill="auto"/>
          </w:tcPr>
          <w:p w:rsidR="00372880" w:rsidRPr="00145857" w:rsidRDefault="00F80806" w:rsidP="00A30466">
            <w:pPr>
              <w:spacing w:after="40"/>
            </w:pPr>
            <w:r>
              <w:t xml:space="preserve">2/7  </w:t>
            </w:r>
            <w:r w:rsidR="00372880" w:rsidRPr="00145857">
              <w:t xml:space="preserve">   </w:t>
            </w:r>
            <w:r w:rsidR="00650DC5">
              <w:t>Outbreak of WWII</w:t>
            </w:r>
          </w:p>
          <w:p w:rsidR="00372880" w:rsidRPr="00145857" w:rsidRDefault="00F80806" w:rsidP="00A30466">
            <w:pPr>
              <w:spacing w:after="40"/>
            </w:pPr>
            <w:r>
              <w:t xml:space="preserve">2/8   </w:t>
            </w:r>
            <w:r w:rsidR="00650DC5">
              <w:t xml:space="preserve">  US entry into WWII</w:t>
            </w:r>
          </w:p>
          <w:p w:rsidR="003A1238" w:rsidRPr="00145857" w:rsidRDefault="00F80806" w:rsidP="00A30466">
            <w:pPr>
              <w:spacing w:after="40"/>
            </w:pPr>
            <w:r>
              <w:t xml:space="preserve">2/9  </w:t>
            </w:r>
            <w:r w:rsidR="00650DC5">
              <w:t xml:space="preserve">  </w:t>
            </w:r>
            <w:r w:rsidR="00403258" w:rsidRPr="00145857">
              <w:t xml:space="preserve"> </w:t>
            </w:r>
            <w:proofErr w:type="spellStart"/>
            <w:r w:rsidR="00403258" w:rsidRPr="00145857">
              <w:t>Homefront</w:t>
            </w:r>
            <w:proofErr w:type="spellEnd"/>
          </w:p>
          <w:p w:rsidR="00372880" w:rsidRPr="00145857" w:rsidRDefault="003A1238" w:rsidP="00A30466">
            <w:pPr>
              <w:spacing w:after="40"/>
            </w:pPr>
            <w:r w:rsidRPr="00145857">
              <w:t>2</w:t>
            </w:r>
            <w:r w:rsidR="00F80806">
              <w:t>/10</w:t>
            </w:r>
            <w:r w:rsidR="00372880" w:rsidRPr="00145857">
              <w:t xml:space="preserve">   </w:t>
            </w:r>
            <w:proofErr w:type="spellStart"/>
            <w:r w:rsidR="00650DC5">
              <w:t>Homefront</w:t>
            </w:r>
            <w:proofErr w:type="spellEnd"/>
            <w:r w:rsidR="00650DC5">
              <w:t xml:space="preserve"> continued</w:t>
            </w:r>
          </w:p>
          <w:p w:rsidR="00372880" w:rsidRPr="00145857" w:rsidRDefault="003A1238" w:rsidP="00A30466">
            <w:pPr>
              <w:spacing w:after="40"/>
            </w:pPr>
            <w:r w:rsidRPr="00145857">
              <w:t>2</w:t>
            </w:r>
            <w:r w:rsidR="00F80806">
              <w:t>/13</w:t>
            </w:r>
            <w:r w:rsidR="00870C62" w:rsidRPr="00145857">
              <w:t xml:space="preserve">   </w:t>
            </w:r>
            <w:r w:rsidR="00301572">
              <w:t>War in Europe</w:t>
            </w:r>
          </w:p>
          <w:p w:rsidR="00372880" w:rsidRPr="00145857" w:rsidRDefault="003A1238" w:rsidP="00A30466">
            <w:pPr>
              <w:spacing w:after="40"/>
            </w:pPr>
            <w:r w:rsidRPr="00145857">
              <w:t>2</w:t>
            </w:r>
            <w:r w:rsidR="00F80806">
              <w:t>/14</w:t>
            </w:r>
            <w:r w:rsidR="00372880" w:rsidRPr="00145857">
              <w:t xml:space="preserve">   </w:t>
            </w:r>
            <w:r w:rsidR="00A443FE">
              <w:t>War in the Pacific</w:t>
            </w:r>
          </w:p>
          <w:p w:rsidR="000523BB" w:rsidRPr="00145857" w:rsidRDefault="00F80806" w:rsidP="00A30466">
            <w:pPr>
              <w:spacing w:after="40"/>
            </w:pPr>
            <w:r>
              <w:t>2/15</w:t>
            </w:r>
            <w:r w:rsidR="000523BB" w:rsidRPr="00145857">
              <w:t xml:space="preserve">   </w:t>
            </w:r>
            <w:r w:rsidR="00A443FE">
              <w:t>Impact of WWII</w:t>
            </w:r>
          </w:p>
          <w:p w:rsidR="00372880" w:rsidRPr="00145857" w:rsidRDefault="00F80806" w:rsidP="00A30466">
            <w:pPr>
              <w:spacing w:after="40"/>
            </w:pPr>
            <w:r>
              <w:t>2/16</w:t>
            </w:r>
            <w:r w:rsidR="00372880" w:rsidRPr="00145857">
              <w:t xml:space="preserve">   </w:t>
            </w:r>
            <w:r w:rsidR="003A1238" w:rsidRPr="00145857">
              <w:t>Unit 12</w:t>
            </w:r>
            <w:r w:rsidR="00372880" w:rsidRPr="00145857">
              <w:t xml:space="preserve"> Review </w:t>
            </w:r>
          </w:p>
          <w:p w:rsidR="00372880" w:rsidRPr="00145857" w:rsidRDefault="003A1238" w:rsidP="00A30466">
            <w:pPr>
              <w:spacing w:after="40"/>
              <w:ind w:right="-120"/>
            </w:pPr>
            <w:r w:rsidRPr="00145857">
              <w:t>2</w:t>
            </w:r>
            <w:r w:rsidR="004941ED">
              <w:t>/22</w:t>
            </w:r>
            <w:r w:rsidR="00372880" w:rsidRPr="00145857">
              <w:t xml:space="preserve">   </w:t>
            </w:r>
            <w:r w:rsidRPr="00145857">
              <w:t>Unit 12</w:t>
            </w:r>
            <w:r w:rsidR="00372880" w:rsidRPr="00145857">
              <w:t xml:space="preserve"> Test </w:t>
            </w:r>
            <w:r w:rsidR="00870C62" w:rsidRPr="00145857">
              <w:t xml:space="preserve"> </w:t>
            </w:r>
          </w:p>
          <w:p w:rsidR="009E7A93" w:rsidRPr="00A30466" w:rsidRDefault="004941ED" w:rsidP="00A30466">
            <w:pPr>
              <w:spacing w:after="40"/>
              <w:ind w:right="-12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2/23</w:t>
            </w:r>
            <w:r w:rsidR="009E7A93" w:rsidRPr="00A30466">
              <w:rPr>
                <w:b/>
                <w:i/>
                <w:sz w:val="28"/>
                <w:szCs w:val="28"/>
              </w:rPr>
              <w:t xml:space="preserve">    2</w:t>
            </w:r>
            <w:r w:rsidR="009E7A93" w:rsidRPr="00A30466">
              <w:rPr>
                <w:b/>
                <w:i/>
                <w:sz w:val="28"/>
                <w:szCs w:val="28"/>
                <w:vertAlign w:val="superscript"/>
              </w:rPr>
              <w:t>nd</w:t>
            </w:r>
            <w:r w:rsidR="009E7A93" w:rsidRPr="00A30466">
              <w:rPr>
                <w:b/>
                <w:i/>
                <w:sz w:val="28"/>
                <w:szCs w:val="28"/>
              </w:rPr>
              <w:t xml:space="preserve"> Semester Essay</w:t>
            </w:r>
          </w:p>
        </w:tc>
        <w:tc>
          <w:tcPr>
            <w:tcW w:w="3456" w:type="dxa"/>
            <w:gridSpan w:val="2"/>
            <w:tcBorders>
              <w:left w:val="nil"/>
            </w:tcBorders>
            <w:shd w:val="clear" w:color="auto" w:fill="auto"/>
          </w:tcPr>
          <w:p w:rsidR="00372880" w:rsidRPr="00A30466" w:rsidRDefault="00F80806" w:rsidP="00A30466">
            <w:pPr>
              <w:spacing w:before="40" w:after="40"/>
              <w:rPr>
                <w:szCs w:val="22"/>
              </w:rPr>
            </w:pPr>
            <w:r w:rsidRPr="00A30466">
              <w:rPr>
                <w:szCs w:val="22"/>
              </w:rPr>
              <w:t>2/7</w:t>
            </w:r>
            <w:r w:rsidR="003A1238" w:rsidRPr="00A30466">
              <w:rPr>
                <w:szCs w:val="22"/>
              </w:rPr>
              <w:t xml:space="preserve"> </w:t>
            </w:r>
            <w:r w:rsidR="00145857" w:rsidRPr="00A30466">
              <w:rPr>
                <w:szCs w:val="22"/>
              </w:rPr>
              <w:t xml:space="preserve"> </w:t>
            </w:r>
            <w:r w:rsidR="003A1238" w:rsidRPr="00A30466">
              <w:rPr>
                <w:szCs w:val="22"/>
              </w:rPr>
              <w:t xml:space="preserve"> </w:t>
            </w:r>
            <w:r w:rsidR="000D3526" w:rsidRPr="00A30466">
              <w:rPr>
                <w:szCs w:val="22"/>
              </w:rPr>
              <w:t>24.1 &amp; 24.2</w:t>
            </w:r>
            <w:r w:rsidR="00145857" w:rsidRPr="00A30466">
              <w:rPr>
                <w:szCs w:val="22"/>
              </w:rPr>
              <w:t xml:space="preserve">; </w:t>
            </w:r>
            <w:r w:rsidR="00171755" w:rsidRPr="00A30466">
              <w:rPr>
                <w:szCs w:val="22"/>
              </w:rPr>
              <w:t>Doc</w:t>
            </w:r>
            <w:r w:rsidR="00145857" w:rsidRPr="00A30466">
              <w:rPr>
                <w:szCs w:val="22"/>
              </w:rPr>
              <w:t>s</w:t>
            </w:r>
            <w:r w:rsidR="00171755" w:rsidRPr="00A30466">
              <w:rPr>
                <w:szCs w:val="22"/>
              </w:rPr>
              <w:t xml:space="preserve"> A &amp; B</w:t>
            </w:r>
          </w:p>
          <w:p w:rsidR="00372880" w:rsidRPr="00A30466" w:rsidRDefault="00410557" w:rsidP="00A30466">
            <w:pPr>
              <w:spacing w:after="40"/>
              <w:rPr>
                <w:szCs w:val="22"/>
              </w:rPr>
            </w:pPr>
            <w:r w:rsidRPr="00A30466">
              <w:rPr>
                <w:szCs w:val="22"/>
              </w:rPr>
              <w:t>2</w:t>
            </w:r>
            <w:r w:rsidR="00F80806" w:rsidRPr="00A30466">
              <w:rPr>
                <w:szCs w:val="22"/>
              </w:rPr>
              <w:t>/8</w:t>
            </w:r>
            <w:r w:rsidR="000D3526" w:rsidRPr="00A30466">
              <w:rPr>
                <w:szCs w:val="22"/>
              </w:rPr>
              <w:t xml:space="preserve"> </w:t>
            </w:r>
            <w:r w:rsidR="00145857" w:rsidRPr="00A30466">
              <w:rPr>
                <w:szCs w:val="22"/>
              </w:rPr>
              <w:t xml:space="preserve"> </w:t>
            </w:r>
            <w:r w:rsidR="000D3526" w:rsidRPr="00A30466">
              <w:rPr>
                <w:szCs w:val="22"/>
              </w:rPr>
              <w:t xml:space="preserve"> 24</w:t>
            </w:r>
            <w:r w:rsidR="00870C62" w:rsidRPr="00A30466">
              <w:rPr>
                <w:szCs w:val="22"/>
              </w:rPr>
              <w:t>.3</w:t>
            </w:r>
            <w:r w:rsidR="00145857" w:rsidRPr="00A30466">
              <w:rPr>
                <w:szCs w:val="22"/>
              </w:rPr>
              <w:t xml:space="preserve">; </w:t>
            </w:r>
            <w:r w:rsidR="00171755" w:rsidRPr="00A30466">
              <w:rPr>
                <w:szCs w:val="22"/>
              </w:rPr>
              <w:t xml:space="preserve"> Docs C &amp; D</w:t>
            </w:r>
          </w:p>
          <w:p w:rsidR="00171755" w:rsidRPr="00A30466" w:rsidRDefault="003A1238" w:rsidP="00A30466">
            <w:pPr>
              <w:spacing w:after="40"/>
              <w:rPr>
                <w:szCs w:val="22"/>
              </w:rPr>
            </w:pPr>
            <w:r w:rsidRPr="00A30466">
              <w:rPr>
                <w:szCs w:val="22"/>
              </w:rPr>
              <w:t>2</w:t>
            </w:r>
            <w:r w:rsidR="00F80806" w:rsidRPr="00A30466">
              <w:rPr>
                <w:szCs w:val="22"/>
              </w:rPr>
              <w:t>/9</w:t>
            </w:r>
            <w:r w:rsidR="000D3526" w:rsidRPr="00A30466">
              <w:rPr>
                <w:szCs w:val="22"/>
              </w:rPr>
              <w:t xml:space="preserve"> </w:t>
            </w:r>
            <w:r w:rsidR="00145857" w:rsidRPr="00A30466">
              <w:rPr>
                <w:szCs w:val="22"/>
              </w:rPr>
              <w:t xml:space="preserve"> </w:t>
            </w:r>
            <w:r w:rsidR="000D3526" w:rsidRPr="00A30466">
              <w:rPr>
                <w:szCs w:val="22"/>
              </w:rPr>
              <w:t xml:space="preserve"> 24.4</w:t>
            </w:r>
            <w:r w:rsidR="00145857" w:rsidRPr="00A30466">
              <w:rPr>
                <w:szCs w:val="22"/>
              </w:rPr>
              <w:t xml:space="preserve">; </w:t>
            </w:r>
            <w:r w:rsidR="00171755" w:rsidRPr="00A30466">
              <w:rPr>
                <w:szCs w:val="22"/>
              </w:rPr>
              <w:t xml:space="preserve"> Doc. E</w:t>
            </w:r>
          </w:p>
          <w:p w:rsidR="00171755" w:rsidRPr="00A30466" w:rsidRDefault="003A1238" w:rsidP="00A30466">
            <w:pPr>
              <w:spacing w:after="40"/>
              <w:rPr>
                <w:szCs w:val="22"/>
              </w:rPr>
            </w:pPr>
            <w:r w:rsidRPr="00A30466">
              <w:rPr>
                <w:szCs w:val="22"/>
              </w:rPr>
              <w:t>2</w:t>
            </w:r>
            <w:r w:rsidR="00F80806" w:rsidRPr="00A30466">
              <w:rPr>
                <w:szCs w:val="22"/>
              </w:rPr>
              <w:t>/10</w:t>
            </w:r>
            <w:r w:rsidR="000D3526" w:rsidRPr="00A30466">
              <w:rPr>
                <w:szCs w:val="22"/>
              </w:rPr>
              <w:t xml:space="preserve"> </w:t>
            </w:r>
            <w:r w:rsidR="00145857" w:rsidRPr="00A30466">
              <w:rPr>
                <w:szCs w:val="22"/>
              </w:rPr>
              <w:t xml:space="preserve">  </w:t>
            </w:r>
            <w:r w:rsidR="000D3526" w:rsidRPr="00A30466">
              <w:rPr>
                <w:szCs w:val="22"/>
              </w:rPr>
              <w:t>25.1</w:t>
            </w:r>
            <w:r w:rsidR="00145857" w:rsidRPr="00A30466">
              <w:rPr>
                <w:szCs w:val="22"/>
              </w:rPr>
              <w:t xml:space="preserve">; </w:t>
            </w:r>
            <w:r w:rsidR="000D3526" w:rsidRPr="00A30466">
              <w:rPr>
                <w:szCs w:val="22"/>
              </w:rPr>
              <w:t xml:space="preserve"> </w:t>
            </w:r>
            <w:r w:rsidR="00171755" w:rsidRPr="00A30466">
              <w:rPr>
                <w:szCs w:val="22"/>
              </w:rPr>
              <w:t>Doc. F</w:t>
            </w:r>
          </w:p>
          <w:p w:rsidR="00372880" w:rsidRPr="00A30466" w:rsidRDefault="00F80806" w:rsidP="00A30466">
            <w:pPr>
              <w:spacing w:after="40"/>
              <w:rPr>
                <w:szCs w:val="22"/>
              </w:rPr>
            </w:pPr>
            <w:r w:rsidRPr="00A30466">
              <w:rPr>
                <w:szCs w:val="22"/>
              </w:rPr>
              <w:t>2/13</w:t>
            </w:r>
            <w:r w:rsidR="00403258" w:rsidRPr="00A30466">
              <w:rPr>
                <w:szCs w:val="22"/>
              </w:rPr>
              <w:t xml:space="preserve"> </w:t>
            </w:r>
            <w:r w:rsidR="00145857" w:rsidRPr="00A30466">
              <w:rPr>
                <w:szCs w:val="22"/>
              </w:rPr>
              <w:t xml:space="preserve">  </w:t>
            </w:r>
            <w:r w:rsidR="00403258" w:rsidRPr="00A30466">
              <w:rPr>
                <w:szCs w:val="22"/>
              </w:rPr>
              <w:t>25.</w:t>
            </w:r>
            <w:r w:rsidR="000D3526" w:rsidRPr="00A30466">
              <w:rPr>
                <w:szCs w:val="22"/>
              </w:rPr>
              <w:t>2</w:t>
            </w:r>
            <w:r w:rsidR="00145857" w:rsidRPr="00A30466">
              <w:rPr>
                <w:szCs w:val="22"/>
              </w:rPr>
              <w:t xml:space="preserve">; </w:t>
            </w:r>
            <w:r w:rsidR="00171755" w:rsidRPr="00A30466">
              <w:rPr>
                <w:szCs w:val="22"/>
              </w:rPr>
              <w:t xml:space="preserve"> Doc. G</w:t>
            </w:r>
          </w:p>
          <w:p w:rsidR="00372880" w:rsidRPr="00A30466" w:rsidRDefault="003A1238" w:rsidP="00A30466">
            <w:pPr>
              <w:spacing w:after="40"/>
              <w:rPr>
                <w:szCs w:val="22"/>
              </w:rPr>
            </w:pPr>
            <w:r w:rsidRPr="00A30466">
              <w:rPr>
                <w:szCs w:val="22"/>
              </w:rPr>
              <w:t>2</w:t>
            </w:r>
            <w:r w:rsidR="00F80806" w:rsidRPr="00A30466">
              <w:rPr>
                <w:szCs w:val="22"/>
              </w:rPr>
              <w:t>/14</w:t>
            </w:r>
            <w:r w:rsidR="000D3526" w:rsidRPr="00A30466">
              <w:rPr>
                <w:szCs w:val="22"/>
              </w:rPr>
              <w:t xml:space="preserve"> </w:t>
            </w:r>
            <w:r w:rsidR="00145857" w:rsidRPr="00A30466">
              <w:rPr>
                <w:szCs w:val="22"/>
              </w:rPr>
              <w:t xml:space="preserve"> </w:t>
            </w:r>
            <w:r w:rsidR="000D3526" w:rsidRPr="00A30466">
              <w:rPr>
                <w:szCs w:val="22"/>
              </w:rPr>
              <w:t xml:space="preserve"> 25.3</w:t>
            </w:r>
            <w:proofErr w:type="gramStart"/>
            <w:r w:rsidR="00145857" w:rsidRPr="00A30466">
              <w:rPr>
                <w:szCs w:val="22"/>
              </w:rPr>
              <w:t xml:space="preserve">; </w:t>
            </w:r>
            <w:r w:rsidR="00171755" w:rsidRPr="00A30466">
              <w:rPr>
                <w:szCs w:val="22"/>
              </w:rPr>
              <w:t xml:space="preserve"> Docs</w:t>
            </w:r>
            <w:proofErr w:type="gramEnd"/>
            <w:r w:rsidR="00171755" w:rsidRPr="00A30466">
              <w:rPr>
                <w:szCs w:val="22"/>
              </w:rPr>
              <w:t>. H &amp; I</w:t>
            </w:r>
          </w:p>
          <w:p w:rsidR="00171755" w:rsidRPr="00A30466" w:rsidRDefault="003A1238" w:rsidP="00A30466">
            <w:pPr>
              <w:spacing w:after="40"/>
              <w:rPr>
                <w:szCs w:val="22"/>
              </w:rPr>
            </w:pPr>
            <w:r w:rsidRPr="00A30466">
              <w:rPr>
                <w:szCs w:val="22"/>
              </w:rPr>
              <w:t>2</w:t>
            </w:r>
            <w:r w:rsidR="00F80806" w:rsidRPr="00A30466">
              <w:rPr>
                <w:szCs w:val="22"/>
              </w:rPr>
              <w:t>/15</w:t>
            </w:r>
            <w:r w:rsidR="000D3526" w:rsidRPr="00A30466">
              <w:rPr>
                <w:szCs w:val="22"/>
              </w:rPr>
              <w:t xml:space="preserve"> </w:t>
            </w:r>
            <w:r w:rsidR="00145857" w:rsidRPr="00A30466">
              <w:rPr>
                <w:szCs w:val="22"/>
              </w:rPr>
              <w:t xml:space="preserve">  </w:t>
            </w:r>
            <w:r w:rsidR="000D3526" w:rsidRPr="00A30466">
              <w:rPr>
                <w:szCs w:val="22"/>
              </w:rPr>
              <w:t>25.4</w:t>
            </w:r>
            <w:r w:rsidR="00145857" w:rsidRPr="00A30466">
              <w:rPr>
                <w:szCs w:val="22"/>
              </w:rPr>
              <w:t xml:space="preserve">; </w:t>
            </w:r>
            <w:r w:rsidR="00171755" w:rsidRPr="00A30466">
              <w:rPr>
                <w:szCs w:val="22"/>
              </w:rPr>
              <w:t xml:space="preserve"> Doc. J</w:t>
            </w:r>
          </w:p>
          <w:p w:rsidR="00F80806" w:rsidRPr="00A30466" w:rsidRDefault="00145857" w:rsidP="00A30466">
            <w:pPr>
              <w:spacing w:after="40"/>
              <w:ind w:left="384" w:hanging="384"/>
              <w:rPr>
                <w:szCs w:val="22"/>
              </w:rPr>
            </w:pPr>
            <w:r w:rsidRPr="00A30466">
              <w:rPr>
                <w:szCs w:val="22"/>
              </w:rPr>
              <w:t>2/</w:t>
            </w:r>
            <w:r w:rsidR="00F80806" w:rsidRPr="00A30466">
              <w:rPr>
                <w:szCs w:val="22"/>
              </w:rPr>
              <w:t>16</w:t>
            </w:r>
            <w:r w:rsidRPr="00A30466">
              <w:rPr>
                <w:szCs w:val="22"/>
              </w:rPr>
              <w:t xml:space="preserve">  </w:t>
            </w:r>
            <w:r w:rsidR="00A443FE" w:rsidRPr="00A30466">
              <w:rPr>
                <w:szCs w:val="22"/>
              </w:rPr>
              <w:t xml:space="preserve"> </w:t>
            </w:r>
            <w:r w:rsidR="00F80806" w:rsidRPr="00A30466">
              <w:rPr>
                <w:szCs w:val="22"/>
              </w:rPr>
              <w:t>Complete Organizer Due</w:t>
            </w:r>
          </w:p>
          <w:p w:rsidR="00A443FE" w:rsidRPr="00A30466" w:rsidRDefault="00A443FE" w:rsidP="00A30466">
            <w:pPr>
              <w:spacing w:after="40"/>
              <w:ind w:left="384" w:hanging="384"/>
              <w:rPr>
                <w:sz w:val="22"/>
                <w:szCs w:val="22"/>
              </w:rPr>
            </w:pPr>
          </w:p>
        </w:tc>
        <w:tc>
          <w:tcPr>
            <w:tcW w:w="3864" w:type="dxa"/>
            <w:gridSpan w:val="2"/>
            <w:tcBorders>
              <w:right w:val="nil"/>
            </w:tcBorders>
            <w:shd w:val="clear" w:color="auto" w:fill="auto"/>
          </w:tcPr>
          <w:p w:rsidR="00372880" w:rsidRPr="00A30466" w:rsidRDefault="000D3526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A. Philip Randolph</w:t>
            </w:r>
            <w:r w:rsidR="00372880" w:rsidRPr="00A30466">
              <w:rPr>
                <w:sz w:val="23"/>
                <w:szCs w:val="23"/>
              </w:rPr>
              <w:t xml:space="preserve"> </w:t>
            </w:r>
          </w:p>
          <w:p w:rsidR="00372880" w:rsidRPr="00A30466" w:rsidRDefault="000D3526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Adolf Hitler</w:t>
            </w:r>
          </w:p>
          <w:p w:rsidR="00372880" w:rsidRPr="00A30466" w:rsidRDefault="009A702E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Lend-lease plan</w:t>
            </w:r>
          </w:p>
          <w:p w:rsidR="00372880" w:rsidRPr="00A30466" w:rsidRDefault="000D3526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smartTag w:uri="urn:schemas-microsoft-com:office:smarttags" w:element="place">
              <w:smartTag w:uri="urn:schemas-microsoft-com:office:smarttags" w:element="City">
                <w:r w:rsidRPr="00A30466">
                  <w:rPr>
                    <w:sz w:val="23"/>
                    <w:szCs w:val="23"/>
                  </w:rPr>
                  <w:t>Battle</w:t>
                </w:r>
              </w:smartTag>
            </w:smartTag>
            <w:r w:rsidRPr="00A30466">
              <w:rPr>
                <w:sz w:val="23"/>
                <w:szCs w:val="23"/>
              </w:rPr>
              <w:t xml:space="preserve"> of Midway</w:t>
            </w:r>
          </w:p>
          <w:p w:rsidR="00372880" w:rsidRPr="00A30466" w:rsidRDefault="000D3526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smartTag w:uri="urn:schemas-microsoft-com:office:smarttags" w:element="place">
              <w:smartTag w:uri="urn:schemas-microsoft-com:office:smarttags" w:element="State">
                <w:r w:rsidRPr="00A30466">
                  <w:rPr>
                    <w:sz w:val="23"/>
                    <w:szCs w:val="23"/>
                  </w:rPr>
                  <w:t>Normandy</w:t>
                </w:r>
              </w:smartTag>
            </w:smartTag>
            <w:r w:rsidRPr="00A30466">
              <w:rPr>
                <w:sz w:val="23"/>
                <w:szCs w:val="23"/>
              </w:rPr>
              <w:t xml:space="preserve"> Invasion</w:t>
            </w:r>
          </w:p>
          <w:p w:rsidR="00372880" w:rsidRPr="00A30466" w:rsidRDefault="000D3526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smartTag w:uri="urn:schemas-microsoft-com:office:smarttags" w:element="City">
              <w:r w:rsidRPr="00A30466">
                <w:rPr>
                  <w:sz w:val="23"/>
                  <w:szCs w:val="23"/>
                </w:rPr>
                <w:t>Battle</w:t>
              </w:r>
            </w:smartTag>
            <w:r w:rsidRPr="00A30466">
              <w:rPr>
                <w:sz w:val="23"/>
                <w:szCs w:val="23"/>
              </w:rPr>
              <w:t xml:space="preserve"> of </w:t>
            </w:r>
            <w:smartTag w:uri="urn:schemas-microsoft-com:office:smarttags" w:element="place">
              <w:r w:rsidRPr="00A30466">
                <w:rPr>
                  <w:sz w:val="23"/>
                  <w:szCs w:val="23"/>
                </w:rPr>
                <w:t>Iwo Jima</w:t>
              </w:r>
            </w:smartTag>
            <w:r w:rsidR="00372880" w:rsidRPr="00A30466">
              <w:rPr>
                <w:sz w:val="23"/>
                <w:szCs w:val="23"/>
              </w:rPr>
              <w:t xml:space="preserve"> </w:t>
            </w:r>
          </w:p>
          <w:p w:rsidR="00372880" w:rsidRPr="00A30466" w:rsidRDefault="000D3526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smartTag w:uri="urn:schemas-microsoft-com:office:smarttags" w:element="place">
              <w:smartTag w:uri="urn:schemas-microsoft-com:office:smarttags" w:element="City">
                <w:r w:rsidRPr="00A30466">
                  <w:rPr>
                    <w:sz w:val="23"/>
                    <w:szCs w:val="23"/>
                  </w:rPr>
                  <w:t>Battle</w:t>
                </w:r>
              </w:smartTag>
            </w:smartTag>
            <w:r w:rsidRPr="00A30466">
              <w:rPr>
                <w:sz w:val="23"/>
                <w:szCs w:val="23"/>
              </w:rPr>
              <w:t xml:space="preserve"> of the Bulge</w:t>
            </w:r>
          </w:p>
          <w:p w:rsidR="00372880" w:rsidRPr="00A30466" w:rsidRDefault="000D3526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 xml:space="preserve">Fall of </w:t>
            </w:r>
            <w:smartTag w:uri="urn:schemas-microsoft-com:office:smarttags" w:element="place">
              <w:smartTag w:uri="urn:schemas-microsoft-com:office:smarttags" w:element="State">
                <w:r w:rsidRPr="00A30466">
                  <w:rPr>
                    <w:sz w:val="23"/>
                    <w:szCs w:val="23"/>
                  </w:rPr>
                  <w:t>Berlin</w:t>
                </w:r>
              </w:smartTag>
            </w:smartTag>
          </w:p>
          <w:p w:rsidR="00372880" w:rsidRPr="00A30466" w:rsidRDefault="00074A1D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smartTag w:uri="urn:schemas-microsoft-com:office:smarttags" w:element="City">
              <w:r w:rsidRPr="00A30466">
                <w:rPr>
                  <w:sz w:val="23"/>
                  <w:szCs w:val="23"/>
                </w:rPr>
                <w:t>Hiroshima</w:t>
              </w:r>
            </w:smartTag>
            <w:r w:rsidRPr="00A30466">
              <w:rPr>
                <w:sz w:val="23"/>
                <w:szCs w:val="23"/>
              </w:rPr>
              <w:t xml:space="preserve"> &amp; </w:t>
            </w:r>
            <w:smartTag w:uri="urn:schemas-microsoft-com:office:smarttags" w:element="place">
              <w:smartTag w:uri="urn:schemas-microsoft-com:office:smarttags" w:element="City">
                <w:r w:rsidRPr="00A30466">
                  <w:rPr>
                    <w:sz w:val="23"/>
                    <w:szCs w:val="23"/>
                  </w:rPr>
                  <w:t>Nagasaki</w:t>
                </w:r>
              </w:smartTag>
            </w:smartTag>
          </w:p>
          <w:p w:rsidR="00372880" w:rsidRPr="00A30466" w:rsidRDefault="00074A1D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War mobilization</w:t>
            </w:r>
          </w:p>
          <w:p w:rsidR="00372880" w:rsidRPr="00A30466" w:rsidRDefault="00074A1D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smartTag w:uri="urn:schemas-microsoft-com:office:smarttags" w:element="place">
              <w:r w:rsidRPr="00A30466">
                <w:rPr>
                  <w:sz w:val="23"/>
                  <w:szCs w:val="23"/>
                </w:rPr>
                <w:t>Los Alamos</w:t>
              </w:r>
            </w:smartTag>
          </w:p>
          <w:p w:rsidR="00372880" w:rsidRPr="00A30466" w:rsidRDefault="00074A1D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smartTag w:uri="urn:schemas-microsoft-com:office:smarttags" w:element="place">
              <w:smartTag w:uri="urn:schemas-microsoft-com:office:smarttags" w:element="City">
                <w:r w:rsidRPr="00A30466">
                  <w:rPr>
                    <w:sz w:val="23"/>
                    <w:szCs w:val="23"/>
                  </w:rPr>
                  <w:t>Manhattan</w:t>
                </w:r>
              </w:smartTag>
            </w:smartTag>
            <w:r w:rsidRPr="00A30466">
              <w:rPr>
                <w:sz w:val="23"/>
                <w:szCs w:val="23"/>
              </w:rPr>
              <w:t xml:space="preserve"> Project</w:t>
            </w:r>
          </w:p>
          <w:p w:rsidR="00372880" w:rsidRPr="00A30466" w:rsidRDefault="00074A1D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F.D. Roosevelt</w:t>
            </w:r>
          </w:p>
          <w:p w:rsidR="00372880" w:rsidRPr="00A30466" w:rsidRDefault="00074A1D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  <w:tab w:val="left" w:pos="3756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H. Truman</w:t>
            </w:r>
          </w:p>
        </w:tc>
        <w:tc>
          <w:tcPr>
            <w:tcW w:w="3480" w:type="dxa"/>
            <w:gridSpan w:val="2"/>
            <w:tcBorders>
              <w:left w:val="nil"/>
            </w:tcBorders>
            <w:shd w:val="clear" w:color="auto" w:fill="auto"/>
          </w:tcPr>
          <w:p w:rsidR="00372880" w:rsidRPr="00A30466" w:rsidRDefault="009A702E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Axis Powers</w:t>
            </w:r>
          </w:p>
          <w:p w:rsidR="00372880" w:rsidRPr="00A30466" w:rsidRDefault="009A702E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Allies</w:t>
            </w:r>
          </w:p>
          <w:p w:rsidR="00372880" w:rsidRPr="00A30466" w:rsidRDefault="009A702E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smartTag w:uri="urn:schemas-microsoft-com:office:smarttags" w:element="place">
              <w:r w:rsidRPr="00A30466">
                <w:rPr>
                  <w:sz w:val="23"/>
                  <w:szCs w:val="23"/>
                </w:rPr>
                <w:t>Pearl Harbor</w:t>
              </w:r>
            </w:smartTag>
          </w:p>
          <w:p w:rsidR="009A702E" w:rsidRPr="00A30466" w:rsidRDefault="009A702E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WWII Economic Controls</w:t>
            </w:r>
          </w:p>
          <w:p w:rsidR="009A702E" w:rsidRPr="00A30466" w:rsidRDefault="009A702E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Dwight D. Eisenhower</w:t>
            </w:r>
          </w:p>
          <w:p w:rsidR="009A702E" w:rsidRPr="00A30466" w:rsidRDefault="009A702E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smartTag w:uri="urn:schemas-microsoft-com:office:smarttags" w:element="City">
              <w:smartTag w:uri="urn:schemas-microsoft-com:office:smarttags" w:element="place">
                <w:r w:rsidRPr="00A30466">
                  <w:rPr>
                    <w:sz w:val="23"/>
                    <w:szCs w:val="23"/>
                  </w:rPr>
                  <w:t>Yalta</w:t>
                </w:r>
              </w:smartTag>
            </w:smartTag>
            <w:r w:rsidRPr="00A30466">
              <w:rPr>
                <w:sz w:val="23"/>
                <w:szCs w:val="23"/>
              </w:rPr>
              <w:t xml:space="preserve"> Conference</w:t>
            </w:r>
          </w:p>
          <w:p w:rsidR="009A702E" w:rsidRPr="00A30466" w:rsidRDefault="00080030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United Nations</w:t>
            </w:r>
          </w:p>
          <w:p w:rsidR="009A702E" w:rsidRPr="00A30466" w:rsidRDefault="009A702E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GI Bill of Rights</w:t>
            </w:r>
          </w:p>
          <w:p w:rsidR="00372880" w:rsidRPr="00A30466" w:rsidRDefault="00E9157A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Stalin</w:t>
            </w:r>
          </w:p>
          <w:p w:rsidR="00E9157A" w:rsidRPr="00A30466" w:rsidRDefault="00E9157A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Mussolini</w:t>
            </w:r>
          </w:p>
          <w:p w:rsidR="00E9157A" w:rsidRPr="00A30466" w:rsidRDefault="00E9157A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Hirohito</w:t>
            </w:r>
          </w:p>
          <w:p w:rsidR="00E9157A" w:rsidRPr="00A30466" w:rsidRDefault="00737F01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Hideki</w:t>
            </w:r>
            <w:r w:rsidR="00DC4939" w:rsidRPr="00A30466">
              <w:rPr>
                <w:sz w:val="23"/>
                <w:szCs w:val="23"/>
              </w:rPr>
              <w:t xml:space="preserve"> </w:t>
            </w:r>
            <w:r w:rsidR="00E9157A" w:rsidRPr="00A30466">
              <w:rPr>
                <w:sz w:val="23"/>
                <w:szCs w:val="23"/>
              </w:rPr>
              <w:t>Tojo</w:t>
            </w:r>
          </w:p>
          <w:p w:rsidR="00410557" w:rsidRPr="00A30466" w:rsidRDefault="00410557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Neutrality Acts</w:t>
            </w:r>
          </w:p>
          <w:p w:rsidR="00410557" w:rsidRPr="00A30466" w:rsidRDefault="00410557" w:rsidP="00A30466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appeasement</w:t>
            </w:r>
          </w:p>
        </w:tc>
      </w:tr>
      <w:tr w:rsidR="0006044B" w:rsidRPr="007B1579" w:rsidTr="00A30466">
        <w:trPr>
          <w:trHeight w:val="1349"/>
        </w:trPr>
        <w:tc>
          <w:tcPr>
            <w:tcW w:w="12060" w:type="dxa"/>
            <w:gridSpan w:val="6"/>
            <w:shd w:val="clear" w:color="auto" w:fill="auto"/>
          </w:tcPr>
          <w:p w:rsidR="0006044B" w:rsidRPr="00A30466" w:rsidRDefault="0006044B" w:rsidP="003C5FE3">
            <w:pPr>
              <w:rPr>
                <w:b/>
                <w:bCs/>
                <w:sz w:val="23"/>
                <w:szCs w:val="23"/>
                <w:u w:val="single"/>
              </w:rPr>
            </w:pPr>
            <w:r w:rsidRPr="00A30466">
              <w:rPr>
                <w:b/>
                <w:bCs/>
                <w:sz w:val="23"/>
                <w:szCs w:val="23"/>
                <w:u w:val="single"/>
              </w:rPr>
              <w:t>Essentials Questions:</w:t>
            </w:r>
          </w:p>
          <w:p w:rsidR="000126E0" w:rsidRPr="00A30466" w:rsidRDefault="000126E0" w:rsidP="00A30466">
            <w:pPr>
              <w:numPr>
                <w:ilvl w:val="0"/>
                <w:numId w:val="4"/>
              </w:numPr>
              <w:tabs>
                <w:tab w:val="clear" w:pos="720"/>
                <w:tab w:val="num" w:pos="480"/>
              </w:tabs>
              <w:ind w:left="480"/>
              <w:rPr>
                <w:bCs/>
                <w:sz w:val="23"/>
                <w:szCs w:val="23"/>
              </w:rPr>
            </w:pPr>
            <w:r w:rsidRPr="00A30466">
              <w:rPr>
                <w:bCs/>
                <w:sz w:val="23"/>
                <w:szCs w:val="23"/>
              </w:rPr>
              <w:t xml:space="preserve">What factors led the </w:t>
            </w:r>
            <w:smartTag w:uri="urn:schemas-microsoft-com:office:smarttags" w:element="country-region">
              <w:smartTag w:uri="urn:schemas-microsoft-com:office:smarttags" w:element="place">
                <w:r w:rsidRPr="00A30466">
                  <w:rPr>
                    <w:bCs/>
                    <w:sz w:val="23"/>
                    <w:szCs w:val="23"/>
                  </w:rPr>
                  <w:t>United States</w:t>
                </w:r>
              </w:smartTag>
            </w:smartTag>
            <w:r w:rsidRPr="00A30466">
              <w:rPr>
                <w:bCs/>
                <w:sz w:val="23"/>
                <w:szCs w:val="23"/>
              </w:rPr>
              <w:t xml:space="preserve"> to shift from isolation in the 1920s &amp; 1930s to an active war participant by 1941?</w:t>
            </w:r>
          </w:p>
          <w:p w:rsidR="000126E0" w:rsidRPr="00A30466" w:rsidRDefault="000126E0" w:rsidP="00A30466">
            <w:pPr>
              <w:numPr>
                <w:ilvl w:val="0"/>
                <w:numId w:val="4"/>
              </w:numPr>
              <w:tabs>
                <w:tab w:val="clear" w:pos="720"/>
                <w:tab w:val="num" w:pos="480"/>
              </w:tabs>
              <w:ind w:left="480"/>
              <w:rPr>
                <w:bCs/>
                <w:sz w:val="23"/>
                <w:szCs w:val="23"/>
              </w:rPr>
            </w:pPr>
            <w:r w:rsidRPr="00A30466">
              <w:rPr>
                <w:bCs/>
                <w:sz w:val="23"/>
                <w:szCs w:val="23"/>
              </w:rPr>
              <w:t xml:space="preserve">How did the </w:t>
            </w:r>
            <w:smartTag w:uri="urn:schemas-microsoft-com:office:smarttags" w:element="country-region">
              <w:smartTag w:uri="urn:schemas-microsoft-com:office:smarttags" w:element="place">
                <w:r w:rsidRPr="00A30466">
                  <w:rPr>
                    <w:bCs/>
                    <w:sz w:val="23"/>
                    <w:szCs w:val="23"/>
                  </w:rPr>
                  <w:t>U.S.</w:t>
                </w:r>
              </w:smartTag>
            </w:smartTag>
            <w:r w:rsidRPr="00A30466">
              <w:rPr>
                <w:bCs/>
                <w:sz w:val="23"/>
                <w:szCs w:val="23"/>
              </w:rPr>
              <w:t xml:space="preserve"> mobilize civilians at home to help win World War II?</w:t>
            </w:r>
          </w:p>
          <w:p w:rsidR="00A66C56" w:rsidRPr="00A30466" w:rsidRDefault="000126E0" w:rsidP="00A30466">
            <w:pPr>
              <w:numPr>
                <w:ilvl w:val="0"/>
                <w:numId w:val="4"/>
              </w:numPr>
              <w:tabs>
                <w:tab w:val="clear" w:pos="720"/>
                <w:tab w:val="num" w:pos="480"/>
              </w:tabs>
              <w:ind w:left="480"/>
              <w:rPr>
                <w:bCs/>
                <w:sz w:val="23"/>
                <w:szCs w:val="23"/>
              </w:rPr>
            </w:pPr>
            <w:r w:rsidRPr="00A30466">
              <w:rPr>
                <w:bCs/>
                <w:sz w:val="23"/>
                <w:szCs w:val="23"/>
              </w:rPr>
              <w:t>What impact did mobilization of civilians have on women and minority groups in American Society?</w:t>
            </w:r>
          </w:p>
          <w:p w:rsidR="00A66C56" w:rsidRPr="00A30466" w:rsidRDefault="000126E0" w:rsidP="00A30466">
            <w:pPr>
              <w:numPr>
                <w:ilvl w:val="0"/>
                <w:numId w:val="4"/>
              </w:numPr>
              <w:tabs>
                <w:tab w:val="clear" w:pos="720"/>
                <w:tab w:val="num" w:pos="480"/>
              </w:tabs>
              <w:ind w:left="480"/>
              <w:rPr>
                <w:bCs/>
                <w:sz w:val="23"/>
                <w:szCs w:val="23"/>
              </w:rPr>
            </w:pPr>
            <w:r w:rsidRPr="00A30466">
              <w:rPr>
                <w:bCs/>
                <w:sz w:val="23"/>
                <w:szCs w:val="23"/>
              </w:rPr>
              <w:t xml:space="preserve">What role did the </w:t>
            </w:r>
            <w:smartTag w:uri="urn:schemas-microsoft-com:office:smarttags" w:element="country-region">
              <w:r w:rsidRPr="00A30466">
                <w:rPr>
                  <w:bCs/>
                  <w:sz w:val="23"/>
                  <w:szCs w:val="23"/>
                </w:rPr>
                <w:t>U.S.</w:t>
              </w:r>
            </w:smartTag>
            <w:r w:rsidRPr="00A30466">
              <w:rPr>
                <w:bCs/>
                <w:sz w:val="23"/>
                <w:szCs w:val="23"/>
              </w:rPr>
              <w:t xml:space="preserve"> play in winning the wars in </w:t>
            </w:r>
            <w:smartTag w:uri="urn:schemas-microsoft-com:office:smarttags" w:element="place">
              <w:r w:rsidRPr="00A30466">
                <w:rPr>
                  <w:bCs/>
                  <w:sz w:val="23"/>
                  <w:szCs w:val="23"/>
                </w:rPr>
                <w:t>Europe</w:t>
              </w:r>
            </w:smartTag>
            <w:r w:rsidRPr="00A30466">
              <w:rPr>
                <w:bCs/>
                <w:sz w:val="23"/>
                <w:szCs w:val="23"/>
              </w:rPr>
              <w:t xml:space="preserve"> &amp; the Pacific?</w:t>
            </w:r>
          </w:p>
        </w:tc>
        <w:tc>
          <w:tcPr>
            <w:tcW w:w="2448" w:type="dxa"/>
            <w:shd w:val="clear" w:color="auto" w:fill="auto"/>
          </w:tcPr>
          <w:p w:rsidR="0006044B" w:rsidRPr="00A30466" w:rsidRDefault="0006044B" w:rsidP="003C5FE3">
            <w:pPr>
              <w:rPr>
                <w:b/>
                <w:bCs/>
                <w:sz w:val="23"/>
                <w:szCs w:val="23"/>
                <w:u w:val="single"/>
              </w:rPr>
            </w:pPr>
            <w:r w:rsidRPr="00A30466">
              <w:rPr>
                <w:b/>
                <w:bCs/>
                <w:sz w:val="23"/>
                <w:szCs w:val="23"/>
                <w:u w:val="single"/>
              </w:rPr>
              <w:t xml:space="preserve">AKS </w:t>
            </w:r>
          </w:p>
          <w:p w:rsidR="00C11852" w:rsidRPr="00A30466" w:rsidRDefault="00C11852" w:rsidP="00A30466">
            <w:pPr>
              <w:numPr>
                <w:ilvl w:val="0"/>
                <w:numId w:val="3"/>
              </w:numPr>
              <w:tabs>
                <w:tab w:val="clear" w:pos="720"/>
                <w:tab w:val="left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 xml:space="preserve">AKS  </w:t>
            </w:r>
            <w:r w:rsidR="000126E0" w:rsidRPr="00A30466">
              <w:rPr>
                <w:sz w:val="23"/>
                <w:szCs w:val="23"/>
              </w:rPr>
              <w:t xml:space="preserve">48 </w:t>
            </w:r>
            <w:proofErr w:type="spellStart"/>
            <w:r w:rsidR="000126E0" w:rsidRPr="00A30466">
              <w:rPr>
                <w:sz w:val="23"/>
                <w:szCs w:val="23"/>
              </w:rPr>
              <w:t>b,c</w:t>
            </w:r>
            <w:proofErr w:type="spellEnd"/>
          </w:p>
          <w:p w:rsidR="00AB17E6" w:rsidRPr="00A30466" w:rsidRDefault="0006044B" w:rsidP="00A30466">
            <w:pPr>
              <w:numPr>
                <w:ilvl w:val="0"/>
                <w:numId w:val="3"/>
              </w:numPr>
              <w:tabs>
                <w:tab w:val="clear" w:pos="720"/>
                <w:tab w:val="left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 xml:space="preserve">AKS </w:t>
            </w:r>
            <w:r w:rsidR="006F1DD9" w:rsidRPr="00A30466">
              <w:rPr>
                <w:sz w:val="23"/>
                <w:szCs w:val="23"/>
              </w:rPr>
              <w:t xml:space="preserve"> </w:t>
            </w:r>
            <w:r w:rsidR="000126E0" w:rsidRPr="00A30466">
              <w:rPr>
                <w:sz w:val="23"/>
                <w:szCs w:val="23"/>
              </w:rPr>
              <w:t>48 d</w:t>
            </w:r>
          </w:p>
          <w:p w:rsidR="00BF6CDB" w:rsidRPr="00A30466" w:rsidRDefault="00BF6CDB" w:rsidP="00A30466">
            <w:pPr>
              <w:numPr>
                <w:ilvl w:val="0"/>
                <w:numId w:val="3"/>
              </w:numPr>
              <w:tabs>
                <w:tab w:val="clear" w:pos="720"/>
                <w:tab w:val="left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 xml:space="preserve">AKS </w:t>
            </w:r>
            <w:r w:rsidR="006F1DD9" w:rsidRPr="00A30466">
              <w:rPr>
                <w:sz w:val="23"/>
                <w:szCs w:val="23"/>
              </w:rPr>
              <w:t xml:space="preserve"> </w:t>
            </w:r>
            <w:r w:rsidR="000126E0" w:rsidRPr="00A30466">
              <w:rPr>
                <w:sz w:val="23"/>
                <w:szCs w:val="23"/>
              </w:rPr>
              <w:t xml:space="preserve">48 </w:t>
            </w:r>
            <w:proofErr w:type="spellStart"/>
            <w:r w:rsidR="000126E0" w:rsidRPr="00A30466">
              <w:rPr>
                <w:sz w:val="23"/>
                <w:szCs w:val="23"/>
              </w:rPr>
              <w:t>a,d,e</w:t>
            </w:r>
            <w:proofErr w:type="spellEnd"/>
          </w:p>
          <w:p w:rsidR="00D76668" w:rsidRPr="00A30466" w:rsidRDefault="000126E0" w:rsidP="00A30466">
            <w:pPr>
              <w:numPr>
                <w:ilvl w:val="0"/>
                <w:numId w:val="3"/>
              </w:numPr>
              <w:tabs>
                <w:tab w:val="clear" w:pos="720"/>
                <w:tab w:val="left" w:pos="360"/>
              </w:tabs>
              <w:ind w:left="360"/>
              <w:rPr>
                <w:sz w:val="23"/>
                <w:szCs w:val="23"/>
              </w:rPr>
            </w:pPr>
            <w:r w:rsidRPr="00A30466">
              <w:rPr>
                <w:sz w:val="23"/>
                <w:szCs w:val="23"/>
              </w:rPr>
              <w:t>AKS  48 a-f</w:t>
            </w:r>
          </w:p>
        </w:tc>
      </w:tr>
    </w:tbl>
    <w:p w:rsidR="00372880" w:rsidRPr="00372880" w:rsidRDefault="00372880" w:rsidP="003C5FE3">
      <w:pPr>
        <w:jc w:val="center"/>
        <w:rPr>
          <w:sz w:val="16"/>
          <w:szCs w:val="16"/>
        </w:rPr>
      </w:pPr>
    </w:p>
    <w:p w:rsidR="00372880" w:rsidRDefault="00372880" w:rsidP="003C5FE3">
      <w:pPr>
        <w:rPr>
          <w:sz w:val="2"/>
          <w:szCs w:val="2"/>
        </w:rPr>
      </w:pPr>
    </w:p>
    <w:p w:rsidR="00372880" w:rsidRDefault="00372880" w:rsidP="003C5FE3">
      <w:pPr>
        <w:tabs>
          <w:tab w:val="left" w:pos="360"/>
        </w:tabs>
        <w:outlineLvl w:val="0"/>
        <w:rPr>
          <w:i/>
          <w:sz w:val="28"/>
          <w:szCs w:val="28"/>
        </w:rPr>
        <w:sectPr w:rsidR="00372880" w:rsidSect="003C5FE3">
          <w:pgSz w:w="15840" w:h="12240" w:orient="landscape"/>
          <w:pgMar w:top="720" w:right="864" w:bottom="360" w:left="864" w:header="720" w:footer="720" w:gutter="0"/>
          <w:cols w:space="720"/>
          <w:docGrid w:linePitch="360"/>
        </w:sectPr>
      </w:pPr>
    </w:p>
    <w:p w:rsidR="00D516B2" w:rsidRPr="009B6C49" w:rsidRDefault="009614CC" w:rsidP="009B6C49">
      <w:pPr>
        <w:tabs>
          <w:tab w:val="left" w:pos="120"/>
        </w:tabs>
        <w:outlineLvl w:val="0"/>
        <w:rPr>
          <w:b/>
          <w:sz w:val="18"/>
          <w:szCs w:val="18"/>
        </w:rPr>
        <w:sectPr w:rsidR="00D516B2" w:rsidRPr="009B6C49" w:rsidSect="00D516B2">
          <w:pgSz w:w="15840" w:h="12240" w:orient="landscape" w:code="1"/>
          <w:pgMar w:top="864" w:right="864" w:bottom="864" w:left="864" w:header="720" w:footer="720" w:gutter="144"/>
          <w:cols w:space="432"/>
          <w:docGrid w:linePitch="360"/>
        </w:sectPr>
      </w:pPr>
      <w:r w:rsidRPr="009B6C49">
        <w:rPr>
          <w:sz w:val="16"/>
          <w:szCs w:val="16"/>
        </w:rPr>
        <w:lastRenderedPageBreak/>
        <w:tab/>
      </w:r>
      <w:r w:rsidR="00651301" w:rsidRPr="009B6C49">
        <w:rPr>
          <w:b/>
          <w:sz w:val="18"/>
          <w:szCs w:val="18"/>
        </w:rPr>
        <w:t xml:space="preserve">Unit 12 </w:t>
      </w:r>
      <w:smartTag w:uri="urn:schemas-microsoft-com:office:smarttags" w:element="place">
        <w:smartTag w:uri="urn:schemas-microsoft-com:office:smarttags" w:element="City">
          <w:r w:rsidR="00651301" w:rsidRPr="009B6C49">
            <w:rPr>
              <w:b/>
              <w:sz w:val="18"/>
              <w:szCs w:val="18"/>
            </w:rPr>
            <w:t>Reading</w:t>
          </w:r>
        </w:smartTag>
      </w:smartTag>
      <w:r w:rsidR="00651301" w:rsidRPr="009B6C49">
        <w:rPr>
          <w:b/>
          <w:sz w:val="18"/>
          <w:szCs w:val="18"/>
        </w:rPr>
        <w:t xml:space="preserve"> Guide </w:t>
      </w:r>
      <w:r w:rsidR="00651301" w:rsidRPr="009B6C49">
        <w:rPr>
          <w:b/>
          <w:sz w:val="18"/>
          <w:szCs w:val="18"/>
        </w:rPr>
        <w:tab/>
      </w:r>
      <w:r w:rsidR="009B6C49" w:rsidRPr="009B6C49">
        <w:rPr>
          <w:b/>
          <w:sz w:val="18"/>
          <w:szCs w:val="18"/>
        </w:rPr>
        <w:t>World War II</w:t>
      </w:r>
      <w:r w:rsidR="00651301" w:rsidRPr="009B6C49">
        <w:rPr>
          <w:b/>
          <w:sz w:val="18"/>
          <w:szCs w:val="18"/>
        </w:rPr>
        <w:tab/>
      </w:r>
      <w:r w:rsidR="009B6C49">
        <w:rPr>
          <w:b/>
          <w:sz w:val="18"/>
          <w:szCs w:val="18"/>
        </w:rPr>
        <w:tab/>
      </w:r>
      <w:r w:rsidR="009B6C49">
        <w:rPr>
          <w:b/>
          <w:sz w:val="18"/>
          <w:szCs w:val="18"/>
        </w:rPr>
        <w:tab/>
      </w:r>
      <w:r w:rsidR="009B6C49">
        <w:rPr>
          <w:b/>
          <w:sz w:val="18"/>
          <w:szCs w:val="18"/>
        </w:rPr>
        <w:tab/>
      </w:r>
      <w:r w:rsidR="009B6C49">
        <w:rPr>
          <w:b/>
          <w:sz w:val="18"/>
          <w:szCs w:val="18"/>
        </w:rPr>
        <w:tab/>
      </w:r>
      <w:r w:rsidR="009B6C49">
        <w:rPr>
          <w:b/>
          <w:sz w:val="18"/>
          <w:szCs w:val="18"/>
        </w:rPr>
        <w:tab/>
      </w:r>
      <w:r w:rsidR="00372880" w:rsidRPr="009B6C49">
        <w:rPr>
          <w:b/>
          <w:sz w:val="18"/>
          <w:szCs w:val="18"/>
        </w:rPr>
        <w:t>Name ____________</w:t>
      </w:r>
      <w:r w:rsidR="009B6C49">
        <w:rPr>
          <w:b/>
          <w:sz w:val="18"/>
          <w:szCs w:val="18"/>
        </w:rPr>
        <w:t>________________</w:t>
      </w:r>
      <w:r w:rsidR="00372880" w:rsidRPr="009B6C49">
        <w:rPr>
          <w:b/>
          <w:sz w:val="18"/>
          <w:szCs w:val="18"/>
        </w:rPr>
        <w:t>_______________________</w:t>
      </w:r>
      <w:r w:rsidRPr="009B6C49">
        <w:rPr>
          <w:b/>
          <w:sz w:val="18"/>
          <w:szCs w:val="18"/>
        </w:rPr>
        <w:tab/>
      </w:r>
      <w:proofErr w:type="gramStart"/>
      <w:r w:rsidR="00372880" w:rsidRPr="009B6C49">
        <w:rPr>
          <w:b/>
          <w:sz w:val="18"/>
          <w:szCs w:val="18"/>
        </w:rPr>
        <w:t>Pd  _</w:t>
      </w:r>
      <w:proofErr w:type="gramEnd"/>
      <w:r w:rsidR="00372880" w:rsidRPr="009B6C49">
        <w:rPr>
          <w:b/>
          <w:sz w:val="18"/>
          <w:szCs w:val="18"/>
        </w:rPr>
        <w:t>______</w:t>
      </w:r>
    </w:p>
    <w:p w:rsidR="00A8573C" w:rsidRPr="00D516B2" w:rsidRDefault="00A8573C" w:rsidP="00D516B2">
      <w:pPr>
        <w:ind w:right="-1267"/>
        <w:rPr>
          <w:b/>
          <w:i/>
          <w:sz w:val="6"/>
          <w:szCs w:val="6"/>
        </w:rPr>
      </w:pPr>
    </w:p>
    <w:p w:rsidR="00D516B2" w:rsidRDefault="00D516B2" w:rsidP="00A01558">
      <w:pPr>
        <w:spacing w:after="60"/>
        <w:ind w:right="-1260"/>
        <w:rPr>
          <w:b/>
          <w:i/>
          <w:sz w:val="18"/>
          <w:szCs w:val="18"/>
        </w:rPr>
      </w:pPr>
    </w:p>
    <w:p w:rsidR="00D516B2" w:rsidRPr="0072483E" w:rsidRDefault="00D516B2" w:rsidP="00A01558">
      <w:pPr>
        <w:spacing w:after="60"/>
        <w:ind w:right="-1260"/>
        <w:rPr>
          <w:b/>
          <w:i/>
          <w:sz w:val="18"/>
          <w:szCs w:val="18"/>
        </w:rPr>
        <w:sectPr w:rsidR="00D516B2" w:rsidRPr="0072483E" w:rsidSect="00D516B2">
          <w:type w:val="continuous"/>
          <w:pgSz w:w="15840" w:h="12240" w:orient="landscape" w:code="1"/>
          <w:pgMar w:top="864" w:right="864" w:bottom="864" w:left="864" w:header="720" w:footer="720" w:gutter="144"/>
          <w:cols w:num="2" w:space="432"/>
          <w:docGrid w:linePitch="360"/>
        </w:sectPr>
      </w:pPr>
    </w:p>
    <w:p w:rsidR="007948A8" w:rsidRPr="00D516B2" w:rsidRDefault="007948A8" w:rsidP="00685633">
      <w:pPr>
        <w:tabs>
          <w:tab w:val="left" w:pos="360"/>
          <w:tab w:val="left" w:pos="6960"/>
        </w:tabs>
        <w:ind w:left="360" w:right="336" w:hanging="360"/>
        <w:rPr>
          <w:sz w:val="18"/>
          <w:szCs w:val="18"/>
          <w:u w:val="single"/>
        </w:rPr>
      </w:pPr>
      <w:r w:rsidRPr="00D516B2">
        <w:rPr>
          <w:b/>
          <w:i/>
          <w:sz w:val="18"/>
          <w:szCs w:val="18"/>
          <w:u w:val="single"/>
        </w:rPr>
        <w:lastRenderedPageBreak/>
        <w:t>Chapter 24 Section 1</w:t>
      </w:r>
    </w:p>
    <w:p w:rsidR="007948A8" w:rsidRPr="0072483E" w:rsidRDefault="00D516B2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>
        <w:rPr>
          <w:sz w:val="18"/>
          <w:szCs w:val="18"/>
        </w:rPr>
        <w:t xml:space="preserve">Who were the leaders of the </w:t>
      </w:r>
      <w:smartTag w:uri="urn:schemas-microsoft-com:office:smarttags" w:element="place">
        <w:r>
          <w:rPr>
            <w:sz w:val="18"/>
            <w:szCs w:val="18"/>
          </w:rPr>
          <w:t>Soviet Union</w:t>
        </w:r>
      </w:smartTag>
      <w:r>
        <w:rPr>
          <w:sz w:val="18"/>
          <w:szCs w:val="18"/>
        </w:rPr>
        <w:t xml:space="preserve">, Fascist Italy, &amp; Nazi Germany?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 xml:space="preserve">Who was </w:t>
      </w:r>
      <w:r w:rsidR="00D516B2">
        <w:rPr>
          <w:sz w:val="18"/>
          <w:szCs w:val="18"/>
        </w:rPr>
        <w:t xml:space="preserve">Hitler’s </w:t>
      </w:r>
      <w:r w:rsidRPr="0072483E">
        <w:rPr>
          <w:i/>
          <w:sz w:val="18"/>
          <w:szCs w:val="18"/>
        </w:rPr>
        <w:t xml:space="preserve">Mein </w:t>
      </w:r>
      <w:proofErr w:type="spellStart"/>
      <w:r w:rsidRPr="0072483E">
        <w:rPr>
          <w:i/>
          <w:sz w:val="18"/>
          <w:szCs w:val="18"/>
        </w:rPr>
        <w:t>Kampf</w:t>
      </w:r>
      <w:proofErr w:type="spellEnd"/>
      <w:r w:rsidR="00D516B2">
        <w:rPr>
          <w:sz w:val="18"/>
          <w:szCs w:val="18"/>
        </w:rPr>
        <w:t xml:space="preserve"> about?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 xml:space="preserve">Define </w:t>
      </w:r>
      <w:r w:rsidRPr="0072483E">
        <w:rPr>
          <w:b/>
          <w:sz w:val="18"/>
          <w:szCs w:val="18"/>
        </w:rPr>
        <w:t>LEBENSRAUM</w:t>
      </w:r>
      <w:r w:rsidRPr="0072483E">
        <w:rPr>
          <w:sz w:val="18"/>
          <w:szCs w:val="18"/>
        </w:rPr>
        <w:t xml:space="preserve">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 xml:space="preserve">What European nation invaded and conquered </w:t>
      </w:r>
      <w:smartTag w:uri="urn:schemas-microsoft-com:office:smarttags" w:element="country-region">
        <w:smartTag w:uri="urn:schemas-microsoft-com:office:smarttags" w:element="place">
          <w:r w:rsidRPr="0072483E">
            <w:rPr>
              <w:sz w:val="18"/>
              <w:szCs w:val="18"/>
            </w:rPr>
            <w:t>Ethiopia</w:t>
          </w:r>
        </w:smartTag>
      </w:smartTag>
      <w:r w:rsidRPr="0072483E">
        <w:rPr>
          <w:sz w:val="18"/>
          <w:szCs w:val="18"/>
        </w:rPr>
        <w:t xml:space="preserve"> in </w:t>
      </w:r>
      <w:r w:rsidR="00651301" w:rsidRPr="0072483E">
        <w:rPr>
          <w:sz w:val="18"/>
          <w:szCs w:val="18"/>
        </w:rPr>
        <w:t>1935?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>What international treaty, signed by the United State</w:t>
      </w:r>
      <w:r w:rsidR="00A01558" w:rsidRPr="0072483E">
        <w:rPr>
          <w:sz w:val="18"/>
          <w:szCs w:val="18"/>
        </w:rPr>
        <w:t xml:space="preserve">s in 1928, “outlawed” war as an </w:t>
      </w:r>
      <w:r w:rsidRPr="0072483E">
        <w:rPr>
          <w:sz w:val="18"/>
          <w:szCs w:val="18"/>
        </w:rPr>
        <w:t xml:space="preserve">instrument of national policy? </w:t>
      </w:r>
    </w:p>
    <w:p w:rsidR="007948A8" w:rsidRPr="00D516B2" w:rsidRDefault="007948A8" w:rsidP="00685633">
      <w:pPr>
        <w:tabs>
          <w:tab w:val="left" w:pos="360"/>
          <w:tab w:val="left" w:pos="6960"/>
        </w:tabs>
        <w:ind w:left="360" w:right="336" w:hanging="360"/>
        <w:rPr>
          <w:sz w:val="18"/>
          <w:szCs w:val="18"/>
          <w:u w:val="single"/>
        </w:rPr>
      </w:pPr>
      <w:r w:rsidRPr="00D516B2">
        <w:rPr>
          <w:b/>
          <w:i/>
          <w:sz w:val="18"/>
          <w:szCs w:val="18"/>
          <w:u w:val="single"/>
        </w:rPr>
        <w:t>Chapter 24 Section 2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 xml:space="preserve">What was the American reaction to the </w:t>
      </w:r>
      <w:proofErr w:type="spellStart"/>
      <w:proofErr w:type="gramStart"/>
      <w:r w:rsidRPr="0072483E">
        <w:rPr>
          <w:sz w:val="18"/>
          <w:szCs w:val="18"/>
        </w:rPr>
        <w:t>anschluss</w:t>
      </w:r>
      <w:proofErr w:type="spellEnd"/>
      <w:proofErr w:type="gramEnd"/>
      <w:r w:rsidRPr="0072483E">
        <w:rPr>
          <w:sz w:val="18"/>
          <w:szCs w:val="18"/>
        </w:rPr>
        <w:t xml:space="preserve"> of </w:t>
      </w:r>
      <w:smartTag w:uri="urn:schemas-microsoft-com:office:smarttags" w:element="country-region">
        <w:r w:rsidRPr="0072483E">
          <w:rPr>
            <w:sz w:val="18"/>
            <w:szCs w:val="18"/>
          </w:rPr>
          <w:t>Austria</w:t>
        </w:r>
      </w:smartTag>
      <w:r w:rsidRPr="0072483E">
        <w:rPr>
          <w:sz w:val="18"/>
          <w:szCs w:val="18"/>
        </w:rPr>
        <w:t xml:space="preserve"> by </w:t>
      </w:r>
      <w:smartTag w:uri="urn:schemas-microsoft-com:office:smarttags" w:element="place">
        <w:smartTag w:uri="urn:schemas-microsoft-com:office:smarttags" w:element="country-region">
          <w:r w:rsidRPr="0072483E">
            <w:rPr>
              <w:sz w:val="18"/>
              <w:szCs w:val="18"/>
            </w:rPr>
            <w:t>Germany</w:t>
          </w:r>
        </w:smartTag>
      </w:smartTag>
      <w:r w:rsidRPr="0072483E">
        <w:rPr>
          <w:sz w:val="18"/>
          <w:szCs w:val="18"/>
        </w:rPr>
        <w:t xml:space="preserve">?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 xml:space="preserve">The Munich Agreement, signed on September 30, 1938, granted the Sudetenland to </w:t>
      </w:r>
      <w:smartTag w:uri="urn:schemas-microsoft-com:office:smarttags" w:element="country-region">
        <w:r w:rsidRPr="0072483E">
          <w:rPr>
            <w:sz w:val="18"/>
            <w:szCs w:val="18"/>
          </w:rPr>
          <w:t>Germany</w:t>
        </w:r>
      </w:smartTag>
      <w:r w:rsidRPr="0072483E">
        <w:rPr>
          <w:sz w:val="18"/>
          <w:szCs w:val="18"/>
        </w:rPr>
        <w:t xml:space="preserve"> – what two European countries “gave” the </w:t>
      </w:r>
      <w:smartTag w:uri="urn:schemas-microsoft-com:office:smarttags" w:element="place">
        <w:r w:rsidRPr="0072483E">
          <w:rPr>
            <w:sz w:val="18"/>
            <w:szCs w:val="18"/>
          </w:rPr>
          <w:t>Sudetenland</w:t>
        </w:r>
      </w:smartTag>
      <w:r w:rsidRPr="0072483E">
        <w:rPr>
          <w:sz w:val="18"/>
          <w:szCs w:val="18"/>
        </w:rPr>
        <w:t xml:space="preserve"> to Hitler?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 xml:space="preserve">Define </w:t>
      </w:r>
      <w:r w:rsidRPr="0072483E">
        <w:rPr>
          <w:b/>
          <w:sz w:val="18"/>
          <w:szCs w:val="18"/>
        </w:rPr>
        <w:t>APPEASEMENT</w:t>
      </w:r>
      <w:r w:rsidRPr="0072483E">
        <w:rPr>
          <w:sz w:val="18"/>
          <w:szCs w:val="18"/>
        </w:rPr>
        <w:t xml:space="preserve">: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 xml:space="preserve">What two countries signed a nonaggression pact on August 23, 1939?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 xml:space="preserve">On April 9, 1940, </w:t>
      </w:r>
      <w:smartTag w:uri="urn:schemas-microsoft-com:office:smarttags" w:element="country-region">
        <w:smartTag w:uri="urn:schemas-microsoft-com:office:smarttags" w:element="place">
          <w:r w:rsidRPr="0072483E">
            <w:rPr>
              <w:sz w:val="18"/>
              <w:szCs w:val="18"/>
            </w:rPr>
            <w:t>Germany</w:t>
          </w:r>
        </w:smartTag>
      </w:smartTag>
      <w:r w:rsidRPr="0072483E">
        <w:rPr>
          <w:sz w:val="18"/>
          <w:szCs w:val="18"/>
        </w:rPr>
        <w:t xml:space="preserve"> invaded what two countries?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  <w:tab w:val="left" w:pos="6960"/>
        </w:tabs>
        <w:spacing w:after="120"/>
        <w:ind w:left="360" w:right="336"/>
        <w:rPr>
          <w:sz w:val="18"/>
          <w:szCs w:val="18"/>
        </w:rPr>
      </w:pPr>
      <w:r w:rsidRPr="0072483E">
        <w:rPr>
          <w:sz w:val="18"/>
          <w:szCs w:val="18"/>
        </w:rPr>
        <w:t xml:space="preserve">When did </w:t>
      </w:r>
      <w:smartTag w:uri="urn:schemas-microsoft-com:office:smarttags" w:element="country-region">
        <w:smartTag w:uri="urn:schemas-microsoft-com:office:smarttags" w:element="place">
          <w:r w:rsidRPr="0072483E">
            <w:rPr>
              <w:sz w:val="18"/>
              <w:szCs w:val="18"/>
            </w:rPr>
            <w:t>France</w:t>
          </w:r>
        </w:smartTag>
      </w:smartTag>
      <w:r w:rsidRPr="0072483E">
        <w:rPr>
          <w:sz w:val="18"/>
          <w:szCs w:val="18"/>
        </w:rPr>
        <w:t xml:space="preserve"> surrender to the Germans? </w:t>
      </w:r>
    </w:p>
    <w:p w:rsidR="007948A8" w:rsidRPr="00D516B2" w:rsidRDefault="007948A8" w:rsidP="00685633">
      <w:pPr>
        <w:tabs>
          <w:tab w:val="left" w:pos="360"/>
        </w:tabs>
        <w:ind w:left="360" w:right="48" w:hanging="360"/>
        <w:rPr>
          <w:sz w:val="18"/>
          <w:szCs w:val="18"/>
          <w:u w:val="single"/>
        </w:rPr>
      </w:pPr>
      <w:r w:rsidRPr="00D516B2">
        <w:rPr>
          <w:b/>
          <w:i/>
          <w:sz w:val="18"/>
          <w:szCs w:val="18"/>
          <w:u w:val="single"/>
        </w:rPr>
        <w:t>Chapter 24 Section 3</w:t>
      </w:r>
      <w:r w:rsidRPr="00D516B2">
        <w:rPr>
          <w:sz w:val="18"/>
          <w:szCs w:val="18"/>
          <w:u w:val="single"/>
        </w:rPr>
        <w:t xml:space="preserve">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 xml:space="preserve">Define </w:t>
      </w:r>
      <w:r w:rsidRPr="0072483E">
        <w:rPr>
          <w:b/>
          <w:sz w:val="18"/>
          <w:szCs w:val="18"/>
        </w:rPr>
        <w:t>HOLOCAUST</w:t>
      </w:r>
      <w:r w:rsidRPr="0072483E">
        <w:rPr>
          <w:sz w:val="18"/>
          <w:szCs w:val="18"/>
        </w:rPr>
        <w:t xml:space="preserve">: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 xml:space="preserve">The Nuremberg Laws were designed to deprive which group of Germans of their citizenship rights?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>What group of Germans was attacked during “</w:t>
      </w:r>
      <w:proofErr w:type="spellStart"/>
      <w:r w:rsidRPr="0072483E">
        <w:rPr>
          <w:sz w:val="18"/>
          <w:szCs w:val="18"/>
        </w:rPr>
        <w:t>Kristallnacht</w:t>
      </w:r>
      <w:proofErr w:type="spellEnd"/>
      <w:r w:rsidRPr="0072483E">
        <w:rPr>
          <w:sz w:val="18"/>
          <w:szCs w:val="18"/>
        </w:rPr>
        <w:t xml:space="preserve">?”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>In what country did the Germans build the death camps?</w:t>
      </w:r>
    </w:p>
    <w:p w:rsidR="007948A8" w:rsidRPr="00D516B2" w:rsidRDefault="007948A8" w:rsidP="00685633">
      <w:pPr>
        <w:tabs>
          <w:tab w:val="left" w:pos="360"/>
        </w:tabs>
        <w:ind w:left="360" w:right="48" w:hanging="360"/>
        <w:rPr>
          <w:sz w:val="18"/>
          <w:szCs w:val="18"/>
          <w:u w:val="single"/>
        </w:rPr>
      </w:pPr>
      <w:r w:rsidRPr="00D516B2">
        <w:rPr>
          <w:b/>
          <w:i/>
          <w:sz w:val="18"/>
          <w:szCs w:val="18"/>
          <w:u w:val="single"/>
        </w:rPr>
        <w:t>Chapter 24 Section 4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 xml:space="preserve">What three countries were known during WW II as the Axis </w:t>
      </w:r>
      <w:proofErr w:type="gramStart"/>
      <w:r w:rsidRPr="0072483E">
        <w:rPr>
          <w:sz w:val="18"/>
          <w:szCs w:val="18"/>
        </w:rPr>
        <w:t>Power ?</w:t>
      </w:r>
      <w:proofErr w:type="gramEnd"/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 xml:space="preserve">FDR, in a “fireside chat,” declared which country to be the “arsenal of democracy?” </w:t>
      </w:r>
    </w:p>
    <w:p w:rsidR="007948A8" w:rsidRPr="0072483E" w:rsidRDefault="00D516B2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>
        <w:rPr>
          <w:sz w:val="18"/>
          <w:szCs w:val="18"/>
        </w:rPr>
        <w:t xml:space="preserve">What was the goal of the Lend-Lease program? </w:t>
      </w:r>
    </w:p>
    <w:p w:rsidR="007948A8" w:rsidRPr="0072483E" w:rsidRDefault="00D516B2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>
        <w:rPr>
          <w:sz w:val="18"/>
          <w:szCs w:val="18"/>
        </w:rPr>
        <w:t xml:space="preserve">What was the significance of the Atlantic Charter between the </w:t>
      </w:r>
      <w:smartTag w:uri="urn:schemas-microsoft-com:office:smarttags" w:element="country-region">
        <w:smartTag w:uri="urn:schemas-microsoft-com:office:smarttags" w:element="place">
          <w:r>
            <w:rPr>
              <w:sz w:val="18"/>
              <w:szCs w:val="18"/>
            </w:rPr>
            <w:t>USA</w:t>
          </w:r>
        </w:smartTag>
      </w:smartTag>
      <w:r>
        <w:rPr>
          <w:sz w:val="18"/>
          <w:szCs w:val="18"/>
        </w:rPr>
        <w:t xml:space="preserve"> and </w:t>
      </w:r>
      <w:proofErr w:type="spellStart"/>
      <w:r>
        <w:rPr>
          <w:sz w:val="18"/>
          <w:szCs w:val="18"/>
        </w:rPr>
        <w:t>Britian</w:t>
      </w:r>
      <w:proofErr w:type="spellEnd"/>
      <w:r>
        <w:rPr>
          <w:sz w:val="18"/>
          <w:szCs w:val="18"/>
        </w:rPr>
        <w:t xml:space="preserve">? </w:t>
      </w:r>
    </w:p>
    <w:p w:rsidR="007948A8" w:rsidRPr="0072483E" w:rsidRDefault="00D516B2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>
        <w:rPr>
          <w:sz w:val="18"/>
          <w:szCs w:val="18"/>
        </w:rPr>
        <w:t xml:space="preserve">Why did the Japanese bomb </w:t>
      </w:r>
      <w:smartTag w:uri="urn:schemas-microsoft-com:office:smarttags" w:element="place">
        <w:r>
          <w:rPr>
            <w:sz w:val="18"/>
            <w:szCs w:val="18"/>
          </w:rPr>
          <w:t>Pearl Harbor</w:t>
        </w:r>
      </w:smartTag>
      <w:r>
        <w:rPr>
          <w:sz w:val="18"/>
          <w:szCs w:val="18"/>
        </w:rPr>
        <w:t xml:space="preserve"> in December 1941? </w:t>
      </w:r>
    </w:p>
    <w:p w:rsidR="007948A8" w:rsidRPr="0072483E" w:rsidRDefault="007948A8" w:rsidP="00685633">
      <w:pPr>
        <w:numPr>
          <w:ilvl w:val="0"/>
          <w:numId w:val="6"/>
        </w:numPr>
        <w:tabs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 xml:space="preserve">On December 8, 1941, FDR asked Congress to declare war – on </w:t>
      </w:r>
      <w:proofErr w:type="gramStart"/>
      <w:r w:rsidRPr="0072483E">
        <w:rPr>
          <w:sz w:val="18"/>
          <w:szCs w:val="18"/>
        </w:rPr>
        <w:t>who</w:t>
      </w:r>
      <w:proofErr w:type="gramEnd"/>
      <w:r w:rsidRPr="0072483E">
        <w:rPr>
          <w:sz w:val="18"/>
          <w:szCs w:val="18"/>
        </w:rPr>
        <w:t>?</w:t>
      </w:r>
    </w:p>
    <w:p w:rsidR="00651301" w:rsidRPr="00D516B2" w:rsidRDefault="00651301" w:rsidP="00685633">
      <w:pPr>
        <w:tabs>
          <w:tab w:val="left" w:pos="360"/>
        </w:tabs>
        <w:ind w:left="360" w:right="48" w:hanging="360"/>
        <w:rPr>
          <w:b/>
          <w:sz w:val="18"/>
          <w:szCs w:val="18"/>
          <w:u w:val="single"/>
        </w:rPr>
      </w:pPr>
      <w:r w:rsidRPr="00D516B2">
        <w:rPr>
          <w:b/>
          <w:i/>
          <w:sz w:val="18"/>
          <w:szCs w:val="18"/>
          <w:u w:val="single"/>
        </w:rPr>
        <w:t>Chapter 25 Section 1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>Who were the WACs?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 xml:space="preserve">About how many Japanese – Americans served in the </w:t>
      </w:r>
      <w:smartTag w:uri="urn:schemas-microsoft-com:office:smarttags" w:element="country-region">
        <w:smartTag w:uri="urn:schemas-microsoft-com:office:smarttags" w:element="place">
          <w:r w:rsidRPr="0072483E">
            <w:rPr>
              <w:sz w:val="18"/>
              <w:szCs w:val="18"/>
            </w:rPr>
            <w:t>U. S.</w:t>
          </w:r>
        </w:smartTag>
      </w:smartTag>
      <w:r w:rsidRPr="0072483E">
        <w:rPr>
          <w:sz w:val="18"/>
          <w:szCs w:val="18"/>
        </w:rPr>
        <w:t xml:space="preserve"> military during World War II?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>How many days were needed to build “</w:t>
      </w:r>
      <w:smartTag w:uri="urn:schemas-microsoft-com:office:smarttags" w:element="City">
        <w:smartTag w:uri="urn:schemas-microsoft-com:office:smarttags" w:element="place">
          <w:r w:rsidRPr="0072483E">
            <w:rPr>
              <w:sz w:val="18"/>
              <w:szCs w:val="18"/>
            </w:rPr>
            <w:t>Hull</w:t>
          </w:r>
        </w:smartTag>
      </w:smartTag>
      <w:r w:rsidRPr="0072483E">
        <w:rPr>
          <w:sz w:val="18"/>
          <w:szCs w:val="18"/>
        </w:rPr>
        <w:t xml:space="preserve"> 440?”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 xml:space="preserve">What was the most significant development of the OSRD?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48"/>
        <w:rPr>
          <w:sz w:val="18"/>
          <w:szCs w:val="18"/>
        </w:rPr>
      </w:pPr>
      <w:r w:rsidRPr="0072483E">
        <w:rPr>
          <w:sz w:val="18"/>
          <w:szCs w:val="18"/>
        </w:rPr>
        <w:t>What was the goal of the Manhattan Project?</w:t>
      </w:r>
    </w:p>
    <w:p w:rsidR="00651301" w:rsidRPr="00D516B2" w:rsidRDefault="00D516B2" w:rsidP="00D516B2">
      <w:pPr>
        <w:tabs>
          <w:tab w:val="left" w:pos="360"/>
        </w:tabs>
        <w:ind w:left="360" w:right="43" w:hanging="360"/>
        <w:rPr>
          <w:b/>
          <w:sz w:val="18"/>
          <w:szCs w:val="18"/>
          <w:u w:val="single"/>
        </w:rPr>
      </w:pPr>
      <w:r>
        <w:rPr>
          <w:b/>
          <w:i/>
          <w:sz w:val="18"/>
          <w:szCs w:val="18"/>
          <w:u w:val="single"/>
        </w:rPr>
        <w:br w:type="column"/>
      </w:r>
      <w:r w:rsidR="00651301" w:rsidRPr="00D516B2">
        <w:rPr>
          <w:b/>
          <w:i/>
          <w:sz w:val="18"/>
          <w:szCs w:val="18"/>
          <w:u w:val="single"/>
        </w:rPr>
        <w:lastRenderedPageBreak/>
        <w:t>Chapter 25 Section 2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Who convinced FDR that </w:t>
      </w:r>
      <w:smartTag w:uri="urn:schemas-microsoft-com:office:smarttags" w:element="country-region">
        <w:r w:rsidRPr="0072483E">
          <w:rPr>
            <w:sz w:val="18"/>
            <w:szCs w:val="18"/>
          </w:rPr>
          <w:t>Germany</w:t>
        </w:r>
      </w:smartTag>
      <w:r w:rsidRPr="0072483E">
        <w:rPr>
          <w:sz w:val="18"/>
          <w:szCs w:val="18"/>
        </w:rPr>
        <w:t xml:space="preserve"> was </w:t>
      </w:r>
      <w:r w:rsidR="00D516B2">
        <w:rPr>
          <w:sz w:val="18"/>
          <w:szCs w:val="18"/>
        </w:rPr>
        <w:t>a</w:t>
      </w:r>
      <w:r w:rsidRPr="0072483E">
        <w:rPr>
          <w:sz w:val="18"/>
          <w:szCs w:val="18"/>
        </w:rPr>
        <w:t xml:space="preserve"> greater threat to the </w:t>
      </w:r>
      <w:smartTag w:uri="urn:schemas-microsoft-com:office:smarttags" w:element="country-region">
        <w:r w:rsidRPr="0072483E">
          <w:rPr>
            <w:sz w:val="18"/>
            <w:szCs w:val="18"/>
          </w:rPr>
          <w:t>U</w:t>
        </w:r>
        <w:r w:rsidR="00D516B2">
          <w:rPr>
            <w:sz w:val="18"/>
            <w:szCs w:val="18"/>
          </w:rPr>
          <w:t>.S.</w:t>
        </w:r>
      </w:smartTag>
      <w:r w:rsidR="00D516B2">
        <w:rPr>
          <w:sz w:val="18"/>
          <w:szCs w:val="18"/>
        </w:rPr>
        <w:t xml:space="preserve"> than </w:t>
      </w:r>
      <w:smartTag w:uri="urn:schemas-microsoft-com:office:smarttags" w:element="country-region">
        <w:smartTag w:uri="urn:schemas-microsoft-com:office:smarttags" w:element="place">
          <w:r w:rsidR="00D516B2">
            <w:rPr>
              <w:sz w:val="18"/>
              <w:szCs w:val="18"/>
            </w:rPr>
            <w:t>Japan</w:t>
          </w:r>
        </w:smartTag>
      </w:smartTag>
      <w:r w:rsidR="00D516B2">
        <w:rPr>
          <w:sz w:val="18"/>
          <w:szCs w:val="18"/>
        </w:rPr>
        <w:t xml:space="preserve"> </w:t>
      </w:r>
      <w:r w:rsidRPr="0072483E">
        <w:rPr>
          <w:sz w:val="18"/>
          <w:szCs w:val="18"/>
        </w:rPr>
        <w:t xml:space="preserve">and must be defeated first?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What weapon did the Germans use in an effort to prevent supplies from reaching </w:t>
      </w:r>
      <w:smartTag w:uri="urn:schemas-microsoft-com:office:smarttags" w:element="country-region">
        <w:smartTag w:uri="urn:schemas-microsoft-com:office:smarttags" w:element="place">
          <w:r w:rsidRPr="0072483E">
            <w:rPr>
              <w:sz w:val="18"/>
              <w:szCs w:val="18"/>
            </w:rPr>
            <w:t>Britain</w:t>
          </w:r>
        </w:smartTag>
      </w:smartTag>
      <w:r w:rsidRPr="0072483E">
        <w:rPr>
          <w:sz w:val="18"/>
          <w:szCs w:val="18"/>
        </w:rPr>
        <w:t xml:space="preserve">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The German defeat at what battle marked the turning point of their war with the </w:t>
      </w:r>
      <w:smartTag w:uri="urn:schemas-microsoft-com:office:smarttags" w:element="country-region">
        <w:smartTag w:uri="urn:schemas-microsoft-com:office:smarttags" w:element="place">
          <w:r w:rsidR="00D516B2">
            <w:rPr>
              <w:sz w:val="18"/>
              <w:szCs w:val="18"/>
            </w:rPr>
            <w:t>USSR</w:t>
          </w:r>
        </w:smartTag>
      </w:smartTag>
      <w:r w:rsidRPr="0072483E">
        <w:rPr>
          <w:sz w:val="18"/>
          <w:szCs w:val="18"/>
        </w:rPr>
        <w:t xml:space="preserve">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At what meeting did FDR and Churchill agree they would accept only </w:t>
      </w:r>
      <w:smartTag w:uri="urn:schemas-microsoft-com:office:smarttags" w:element="country-region">
        <w:smartTag w:uri="urn:schemas-microsoft-com:office:smarttags" w:element="place">
          <w:r w:rsidRPr="0072483E">
            <w:rPr>
              <w:sz w:val="18"/>
              <w:szCs w:val="18"/>
            </w:rPr>
            <w:t>Germany</w:t>
          </w:r>
        </w:smartTag>
      </w:smartTag>
      <w:r w:rsidRPr="0072483E">
        <w:rPr>
          <w:sz w:val="18"/>
          <w:szCs w:val="18"/>
        </w:rPr>
        <w:t>’s unconditional surrender?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What did all of the pilots of have in common?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What group of soldiers made up the “Purple Heart Battalion?” </w:t>
      </w:r>
      <w:r w:rsidR="009B6C49">
        <w:rPr>
          <w:sz w:val="18"/>
          <w:szCs w:val="18"/>
        </w:rPr>
        <w:t xml:space="preserve"> T</w:t>
      </w:r>
      <w:r w:rsidR="009B6C49" w:rsidRPr="0072483E">
        <w:rPr>
          <w:sz w:val="18"/>
          <w:szCs w:val="18"/>
        </w:rPr>
        <w:t xml:space="preserve">he </w:t>
      </w:r>
      <w:r w:rsidR="009B6C49">
        <w:rPr>
          <w:sz w:val="18"/>
          <w:szCs w:val="18"/>
        </w:rPr>
        <w:t>“</w:t>
      </w:r>
      <w:r w:rsidR="009B6C49" w:rsidRPr="0072483E">
        <w:rPr>
          <w:sz w:val="18"/>
          <w:szCs w:val="18"/>
        </w:rPr>
        <w:t>99</w:t>
      </w:r>
      <w:r w:rsidR="009B6C49" w:rsidRPr="0072483E">
        <w:rPr>
          <w:sz w:val="18"/>
          <w:szCs w:val="18"/>
          <w:vertAlign w:val="superscript"/>
        </w:rPr>
        <w:t>th</w:t>
      </w:r>
      <w:r w:rsidR="009B6C49" w:rsidRPr="0072483E">
        <w:rPr>
          <w:sz w:val="18"/>
          <w:szCs w:val="18"/>
        </w:rPr>
        <w:t xml:space="preserve"> Pursuit Squadron</w:t>
      </w:r>
      <w:r w:rsidR="009B6C49">
        <w:rPr>
          <w:sz w:val="18"/>
          <w:szCs w:val="18"/>
        </w:rPr>
        <w:t>”?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Who was given command for Operation Overlord?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During the </w:t>
      </w:r>
      <w:smartTag w:uri="urn:schemas-microsoft-com:office:smarttags" w:element="City">
        <w:smartTag w:uri="urn:schemas-microsoft-com:office:smarttags" w:element="place">
          <w:r w:rsidRPr="0072483E">
            <w:rPr>
              <w:sz w:val="18"/>
              <w:szCs w:val="18"/>
            </w:rPr>
            <w:t>Battle</w:t>
          </w:r>
        </w:smartTag>
      </w:smartTag>
      <w:r w:rsidRPr="0072483E">
        <w:rPr>
          <w:sz w:val="18"/>
          <w:szCs w:val="18"/>
        </w:rPr>
        <w:t xml:space="preserve"> of the Bulge (December 1944), which country launched a last – chance desperation attack in hopes of winning the war? </w:t>
      </w:r>
    </w:p>
    <w:p w:rsidR="00651301" w:rsidRPr="00D516B2" w:rsidRDefault="009B6C49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>
        <w:rPr>
          <w:sz w:val="18"/>
          <w:szCs w:val="18"/>
        </w:rPr>
        <w:t>Why didn’t FDR celebrate V–</w:t>
      </w:r>
      <w:r w:rsidR="00651301" w:rsidRPr="0072483E">
        <w:rPr>
          <w:sz w:val="18"/>
          <w:szCs w:val="18"/>
        </w:rPr>
        <w:t>E Day along with the rest of the American people?</w:t>
      </w:r>
    </w:p>
    <w:p w:rsidR="00651301" w:rsidRPr="00D516B2" w:rsidRDefault="00651301" w:rsidP="00685633">
      <w:pPr>
        <w:tabs>
          <w:tab w:val="left" w:pos="360"/>
        </w:tabs>
        <w:ind w:left="360" w:right="216" w:hanging="360"/>
        <w:rPr>
          <w:b/>
          <w:sz w:val="18"/>
          <w:szCs w:val="18"/>
          <w:u w:val="single"/>
        </w:rPr>
      </w:pPr>
      <w:r w:rsidRPr="00D516B2">
        <w:rPr>
          <w:b/>
          <w:i/>
          <w:sz w:val="18"/>
          <w:szCs w:val="18"/>
          <w:u w:val="single"/>
        </w:rPr>
        <w:t>Chapter 25 Section 3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>What June 1942 American victory was the turning point of World War II in the Pacific?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What does the Japanese word </w:t>
      </w:r>
      <w:r w:rsidRPr="0072483E">
        <w:rPr>
          <w:i/>
          <w:sz w:val="18"/>
          <w:szCs w:val="18"/>
        </w:rPr>
        <w:t>kamikaze</w:t>
      </w:r>
      <w:r w:rsidRPr="0072483E">
        <w:rPr>
          <w:sz w:val="18"/>
          <w:szCs w:val="18"/>
        </w:rPr>
        <w:t xml:space="preserve"> mean?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When did Harry Truman first learn of the Manhattan Project?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What Japanese cities were targeted by the </w:t>
      </w:r>
      <w:r w:rsidRPr="0072483E">
        <w:rPr>
          <w:i/>
          <w:sz w:val="18"/>
          <w:szCs w:val="18"/>
        </w:rPr>
        <w:t>Enola Gay</w:t>
      </w:r>
      <w:r w:rsidRPr="0072483E">
        <w:rPr>
          <w:sz w:val="18"/>
          <w:szCs w:val="18"/>
        </w:rPr>
        <w:t xml:space="preserve"> on August 6, 1945 and the “Fat Man” on August 9, 1945?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How many Germans were sentenced to die at the Nuremberg Trials?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What country’s government is guided by the “MacArthur Constitution?” </w:t>
      </w:r>
    </w:p>
    <w:p w:rsidR="00651301" w:rsidRPr="00D516B2" w:rsidRDefault="00651301" w:rsidP="00685633">
      <w:pPr>
        <w:tabs>
          <w:tab w:val="left" w:pos="360"/>
        </w:tabs>
        <w:ind w:left="360" w:right="216" w:hanging="360"/>
        <w:rPr>
          <w:b/>
          <w:sz w:val="18"/>
          <w:szCs w:val="18"/>
          <w:u w:val="single"/>
        </w:rPr>
      </w:pPr>
      <w:r w:rsidRPr="00D516B2">
        <w:rPr>
          <w:b/>
          <w:i/>
          <w:sz w:val="18"/>
          <w:szCs w:val="18"/>
          <w:u w:val="single"/>
        </w:rPr>
        <w:t>Chapter 25 Section 4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>What country emerged from WWII as the world’s dominant economic and military power?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Which region of the </w:t>
      </w:r>
      <w:smartTag w:uri="urn:schemas-microsoft-com:office:smarttags" w:element="country-region">
        <w:smartTag w:uri="urn:schemas-microsoft-com:office:smarttags" w:element="place">
          <w:r w:rsidRPr="0072483E">
            <w:rPr>
              <w:sz w:val="18"/>
              <w:szCs w:val="18"/>
            </w:rPr>
            <w:t>U</w:t>
          </w:r>
          <w:r w:rsidR="009B6C49">
            <w:rPr>
              <w:sz w:val="18"/>
              <w:szCs w:val="18"/>
            </w:rPr>
            <w:t>.S.</w:t>
          </w:r>
        </w:smartTag>
      </w:smartTag>
      <w:r w:rsidR="009B6C49">
        <w:rPr>
          <w:sz w:val="18"/>
          <w:szCs w:val="18"/>
        </w:rPr>
        <w:t xml:space="preserve"> </w:t>
      </w:r>
      <w:r w:rsidRPr="0072483E">
        <w:rPr>
          <w:sz w:val="18"/>
          <w:szCs w:val="18"/>
        </w:rPr>
        <w:t>receive</w:t>
      </w:r>
      <w:r w:rsidR="009B6C49">
        <w:rPr>
          <w:sz w:val="18"/>
          <w:szCs w:val="18"/>
        </w:rPr>
        <w:t>d the largest number of African</w:t>
      </w:r>
      <w:r w:rsidRPr="0072483E">
        <w:rPr>
          <w:sz w:val="18"/>
          <w:szCs w:val="18"/>
        </w:rPr>
        <w:t xml:space="preserve"> American migrants during the 1940s?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What law, passed by Congress in 1944, was designed to help American military veterans adjust to civilian lives? </w:t>
      </w:r>
    </w:p>
    <w:p w:rsidR="00651301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>The “zoot – suit” riots took place in what American city?</w:t>
      </w:r>
    </w:p>
    <w:p w:rsidR="007948A8" w:rsidRPr="0072483E" w:rsidRDefault="00651301" w:rsidP="00685633">
      <w:pPr>
        <w:numPr>
          <w:ilvl w:val="0"/>
          <w:numId w:val="6"/>
        </w:numPr>
        <w:tabs>
          <w:tab w:val="clear" w:pos="-540"/>
          <w:tab w:val="left" w:pos="360"/>
        </w:tabs>
        <w:spacing w:after="120"/>
        <w:ind w:left="360" w:right="216"/>
        <w:rPr>
          <w:sz w:val="18"/>
          <w:szCs w:val="18"/>
        </w:rPr>
      </w:pPr>
      <w:r w:rsidRPr="0072483E">
        <w:rPr>
          <w:sz w:val="18"/>
          <w:szCs w:val="18"/>
        </w:rPr>
        <w:t xml:space="preserve">What group of </w:t>
      </w:r>
      <w:smartTag w:uri="urn:schemas-microsoft-com:office:smarttags" w:element="place">
        <w:smartTag w:uri="urn:schemas-microsoft-com:office:smarttags" w:element="country-region">
          <w:r w:rsidRPr="0072483E">
            <w:rPr>
              <w:sz w:val="18"/>
              <w:szCs w:val="18"/>
            </w:rPr>
            <w:t>U. S.</w:t>
          </w:r>
        </w:smartTag>
      </w:smartTag>
      <w:r w:rsidRPr="0072483E">
        <w:rPr>
          <w:sz w:val="18"/>
          <w:szCs w:val="18"/>
        </w:rPr>
        <w:t xml:space="preserve"> citizens were forced from their homes and “relocated” to camps away from the West Coast?</w:t>
      </w:r>
    </w:p>
    <w:p w:rsidR="007948A8" w:rsidRPr="0072483E" w:rsidRDefault="007948A8" w:rsidP="00685633">
      <w:pPr>
        <w:tabs>
          <w:tab w:val="left" w:pos="360"/>
        </w:tabs>
        <w:spacing w:after="60"/>
        <w:ind w:left="360" w:right="216" w:hanging="360"/>
        <w:rPr>
          <w:sz w:val="18"/>
          <w:szCs w:val="18"/>
        </w:rPr>
      </w:pPr>
    </w:p>
    <w:sectPr w:rsidR="007948A8" w:rsidRPr="0072483E" w:rsidSect="009B6C49">
      <w:type w:val="continuous"/>
      <w:pgSz w:w="15840" w:h="12240" w:orient="landscape" w:code="1"/>
      <w:pgMar w:top="864" w:right="480" w:bottom="540" w:left="456" w:header="720" w:footer="720" w:gutter="144"/>
      <w:cols w:num="2" w:space="16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0C3"/>
    <w:multiLevelType w:val="hybridMultilevel"/>
    <w:tmpl w:val="922C24C8"/>
    <w:lvl w:ilvl="0" w:tplc="EBE8DEBC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">
    <w:nsid w:val="13997765"/>
    <w:multiLevelType w:val="hybridMultilevel"/>
    <w:tmpl w:val="EEA4C7CC"/>
    <w:lvl w:ilvl="0" w:tplc="FE745276">
      <w:start w:val="1"/>
      <w:numFmt w:val="decimal"/>
      <w:lvlText w:val="%1."/>
      <w:lvlJc w:val="left"/>
      <w:pPr>
        <w:tabs>
          <w:tab w:val="num" w:pos="-360"/>
        </w:tabs>
        <w:ind w:left="-3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">
    <w:nsid w:val="53313BEB"/>
    <w:multiLevelType w:val="hybridMultilevel"/>
    <w:tmpl w:val="D6DEA7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2B7939"/>
    <w:multiLevelType w:val="hybridMultilevel"/>
    <w:tmpl w:val="86F84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942C0B"/>
    <w:multiLevelType w:val="hybridMultilevel"/>
    <w:tmpl w:val="B7FA7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1216D1"/>
    <w:multiLevelType w:val="hybridMultilevel"/>
    <w:tmpl w:val="098CBE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B1579"/>
    <w:rsid w:val="000126E0"/>
    <w:rsid w:val="000523BB"/>
    <w:rsid w:val="0005380F"/>
    <w:rsid w:val="00054344"/>
    <w:rsid w:val="0006044B"/>
    <w:rsid w:val="00074A1D"/>
    <w:rsid w:val="00074FB8"/>
    <w:rsid w:val="00080030"/>
    <w:rsid w:val="000C02A3"/>
    <w:rsid w:val="000D3526"/>
    <w:rsid w:val="000D55FE"/>
    <w:rsid w:val="000E4420"/>
    <w:rsid w:val="000F0F2A"/>
    <w:rsid w:val="00145857"/>
    <w:rsid w:val="00171755"/>
    <w:rsid w:val="00193D75"/>
    <w:rsid w:val="001E0F27"/>
    <w:rsid w:val="001F36E6"/>
    <w:rsid w:val="00227370"/>
    <w:rsid w:val="00250EAF"/>
    <w:rsid w:val="00254050"/>
    <w:rsid w:val="002769D4"/>
    <w:rsid w:val="00276BCC"/>
    <w:rsid w:val="002A5E8B"/>
    <w:rsid w:val="002E0874"/>
    <w:rsid w:val="002E7CAF"/>
    <w:rsid w:val="00301572"/>
    <w:rsid w:val="003041FE"/>
    <w:rsid w:val="00311856"/>
    <w:rsid w:val="00342C77"/>
    <w:rsid w:val="00366BC0"/>
    <w:rsid w:val="00372880"/>
    <w:rsid w:val="003A1238"/>
    <w:rsid w:val="003A7038"/>
    <w:rsid w:val="003C317A"/>
    <w:rsid w:val="003C5FE3"/>
    <w:rsid w:val="003E52AA"/>
    <w:rsid w:val="003F2585"/>
    <w:rsid w:val="00401ABC"/>
    <w:rsid w:val="00403258"/>
    <w:rsid w:val="0040332E"/>
    <w:rsid w:val="00410557"/>
    <w:rsid w:val="004402A3"/>
    <w:rsid w:val="004512C7"/>
    <w:rsid w:val="004541E4"/>
    <w:rsid w:val="00463565"/>
    <w:rsid w:val="00465537"/>
    <w:rsid w:val="004757D7"/>
    <w:rsid w:val="00480282"/>
    <w:rsid w:val="004941ED"/>
    <w:rsid w:val="004C03D2"/>
    <w:rsid w:val="004D31B5"/>
    <w:rsid w:val="004E7146"/>
    <w:rsid w:val="004F1007"/>
    <w:rsid w:val="00500AD7"/>
    <w:rsid w:val="00501099"/>
    <w:rsid w:val="0050592E"/>
    <w:rsid w:val="00561284"/>
    <w:rsid w:val="0056128F"/>
    <w:rsid w:val="005833EA"/>
    <w:rsid w:val="00595FC6"/>
    <w:rsid w:val="006231C3"/>
    <w:rsid w:val="00650DC5"/>
    <w:rsid w:val="00651301"/>
    <w:rsid w:val="00685633"/>
    <w:rsid w:val="006859AA"/>
    <w:rsid w:val="006B1AE1"/>
    <w:rsid w:val="006F1DD9"/>
    <w:rsid w:val="0072483E"/>
    <w:rsid w:val="00737F01"/>
    <w:rsid w:val="00755273"/>
    <w:rsid w:val="007948A8"/>
    <w:rsid w:val="007B1579"/>
    <w:rsid w:val="007D6BEF"/>
    <w:rsid w:val="007D7D93"/>
    <w:rsid w:val="008047AC"/>
    <w:rsid w:val="00820F5D"/>
    <w:rsid w:val="00826E60"/>
    <w:rsid w:val="00831F45"/>
    <w:rsid w:val="00856989"/>
    <w:rsid w:val="008661C8"/>
    <w:rsid w:val="00870521"/>
    <w:rsid w:val="00870C62"/>
    <w:rsid w:val="00876042"/>
    <w:rsid w:val="00897BE7"/>
    <w:rsid w:val="008A2DC9"/>
    <w:rsid w:val="008A7DB4"/>
    <w:rsid w:val="008D2481"/>
    <w:rsid w:val="008E2A63"/>
    <w:rsid w:val="00917959"/>
    <w:rsid w:val="00953C92"/>
    <w:rsid w:val="00960643"/>
    <w:rsid w:val="009614CC"/>
    <w:rsid w:val="00964DE8"/>
    <w:rsid w:val="009713EC"/>
    <w:rsid w:val="00991085"/>
    <w:rsid w:val="009A26E0"/>
    <w:rsid w:val="009A2D8D"/>
    <w:rsid w:val="009A48DC"/>
    <w:rsid w:val="009A702E"/>
    <w:rsid w:val="009B6C49"/>
    <w:rsid w:val="009C23FC"/>
    <w:rsid w:val="009E7A93"/>
    <w:rsid w:val="00A01558"/>
    <w:rsid w:val="00A30466"/>
    <w:rsid w:val="00A30AF9"/>
    <w:rsid w:val="00A3737A"/>
    <w:rsid w:val="00A443FE"/>
    <w:rsid w:val="00A55F88"/>
    <w:rsid w:val="00A66C56"/>
    <w:rsid w:val="00A8573C"/>
    <w:rsid w:val="00A97890"/>
    <w:rsid w:val="00AB1011"/>
    <w:rsid w:val="00AB17E6"/>
    <w:rsid w:val="00B11164"/>
    <w:rsid w:val="00B6502E"/>
    <w:rsid w:val="00BB0242"/>
    <w:rsid w:val="00BE05CF"/>
    <w:rsid w:val="00BF6CDB"/>
    <w:rsid w:val="00C0635A"/>
    <w:rsid w:val="00C11852"/>
    <w:rsid w:val="00C21F3A"/>
    <w:rsid w:val="00C27C87"/>
    <w:rsid w:val="00C52004"/>
    <w:rsid w:val="00C61AAB"/>
    <w:rsid w:val="00CE2D56"/>
    <w:rsid w:val="00CF6168"/>
    <w:rsid w:val="00CF768C"/>
    <w:rsid w:val="00D26A37"/>
    <w:rsid w:val="00D45EA1"/>
    <w:rsid w:val="00D516B2"/>
    <w:rsid w:val="00D52A45"/>
    <w:rsid w:val="00D76668"/>
    <w:rsid w:val="00D92216"/>
    <w:rsid w:val="00DB5683"/>
    <w:rsid w:val="00DC4939"/>
    <w:rsid w:val="00E074C6"/>
    <w:rsid w:val="00E15013"/>
    <w:rsid w:val="00E21E51"/>
    <w:rsid w:val="00E713AF"/>
    <w:rsid w:val="00E83507"/>
    <w:rsid w:val="00E9157A"/>
    <w:rsid w:val="00E96891"/>
    <w:rsid w:val="00F10514"/>
    <w:rsid w:val="00F173C3"/>
    <w:rsid w:val="00F326FD"/>
    <w:rsid w:val="00F80806"/>
    <w:rsid w:val="00F9304C"/>
    <w:rsid w:val="00FB35B1"/>
    <w:rsid w:val="00FC3A79"/>
    <w:rsid w:val="00FE37B2"/>
    <w:rsid w:val="00FE5B05"/>
    <w:rsid w:val="00FF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B1579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B15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B15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B1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7B1579"/>
    <w:pPr>
      <w:jc w:val="center"/>
    </w:pPr>
    <w:rPr>
      <w:b/>
      <w:bCs/>
    </w:rPr>
  </w:style>
  <w:style w:type="character" w:styleId="Strong">
    <w:name w:val="Strong"/>
    <w:qFormat/>
    <w:rsid w:val="00A30A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3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8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7474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88888"/>
            <w:bottom w:val="none" w:sz="0" w:space="0" w:color="auto"/>
            <w:right w:val="single" w:sz="6" w:space="0" w:color="888888"/>
          </w:divBdr>
          <w:divsChild>
            <w:div w:id="104401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40684">
                      <w:marLeft w:val="303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87452">
                          <w:marLeft w:val="4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1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3099">
          <w:marLeft w:val="0"/>
          <w:marRight w:val="0"/>
          <w:marTop w:val="0"/>
          <w:marBottom w:val="0"/>
          <w:divBdr>
            <w:top w:val="none" w:sz="0" w:space="0" w:color="auto"/>
            <w:left w:val="single" w:sz="8" w:space="0" w:color="888888"/>
            <w:bottom w:val="none" w:sz="0" w:space="0" w:color="auto"/>
            <w:right w:val="single" w:sz="8" w:space="0" w:color="888888"/>
          </w:divBdr>
          <w:divsChild>
            <w:div w:id="10766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59099">
                      <w:marLeft w:val="40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36731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2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Unit Organizer</vt:lpstr>
    </vt:vector>
  </TitlesOfParts>
  <Company>GCPS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Unit Organizer</dc:title>
  <dc:creator>e200203909</dc:creator>
  <cp:lastModifiedBy>Jessica Darga</cp:lastModifiedBy>
  <cp:revision>2</cp:revision>
  <cp:lastPrinted>2012-02-03T12:57:00Z</cp:lastPrinted>
  <dcterms:created xsi:type="dcterms:W3CDTF">2013-04-02T12:09:00Z</dcterms:created>
  <dcterms:modified xsi:type="dcterms:W3CDTF">2013-04-02T12:09:00Z</dcterms:modified>
</cp:coreProperties>
</file>