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EAB" w:rsidRDefault="00BC5EAB" w:rsidP="000B2E73">
      <w:pPr>
        <w:rPr>
          <w:rFonts w:ascii="Arial" w:hAnsi="Arial" w:cs="Arial"/>
          <w:b/>
          <w:sz w:val="24"/>
        </w:rPr>
      </w:pPr>
    </w:p>
    <w:p w:rsidR="00BC5EAB" w:rsidRDefault="00BC5EAB" w:rsidP="00AE1A02">
      <w:pPr>
        <w:jc w:val="center"/>
        <w:rPr>
          <w:rFonts w:ascii="Arial" w:hAnsi="Arial" w:cs="Arial"/>
          <w:b/>
          <w:sz w:val="24"/>
        </w:rPr>
      </w:pPr>
    </w:p>
    <w:p w:rsidR="00BC5EAB" w:rsidRDefault="00BC5EAB" w:rsidP="00AE1A02">
      <w:pPr>
        <w:jc w:val="center"/>
        <w:rPr>
          <w:rFonts w:ascii="Arial" w:hAnsi="Arial" w:cs="Arial"/>
          <w:b/>
          <w:sz w:val="24"/>
        </w:rPr>
      </w:pPr>
    </w:p>
    <w:p w:rsidR="00BC5EAB" w:rsidRDefault="00BC5EAB" w:rsidP="00AE1A02">
      <w:pPr>
        <w:jc w:val="center"/>
        <w:rPr>
          <w:rFonts w:ascii="Arial" w:hAnsi="Arial" w:cs="Arial"/>
          <w:b/>
          <w:sz w:val="24"/>
        </w:rPr>
      </w:pPr>
    </w:p>
    <w:p w:rsidR="00BC5EAB" w:rsidRDefault="00BC5EAB" w:rsidP="00AE1A02">
      <w:pPr>
        <w:jc w:val="center"/>
        <w:rPr>
          <w:rFonts w:ascii="Arial" w:hAnsi="Arial" w:cs="Arial"/>
          <w:b/>
          <w:sz w:val="24"/>
        </w:rPr>
      </w:pPr>
    </w:p>
    <w:p w:rsidR="00BC5EAB" w:rsidRDefault="00BC5EAB" w:rsidP="00AE1A02">
      <w:pPr>
        <w:jc w:val="center"/>
        <w:rPr>
          <w:rFonts w:ascii="Arial" w:hAnsi="Arial" w:cs="Arial"/>
          <w:b/>
          <w:sz w:val="24"/>
        </w:rPr>
      </w:pPr>
    </w:p>
    <w:p w:rsidR="00BC5EAB" w:rsidRDefault="00BC5EAB" w:rsidP="00AE1A02">
      <w:pPr>
        <w:jc w:val="center"/>
        <w:rPr>
          <w:rFonts w:ascii="Arial" w:hAnsi="Arial" w:cs="Arial"/>
          <w:b/>
          <w:sz w:val="24"/>
        </w:rPr>
      </w:pPr>
    </w:p>
    <w:p w:rsidR="00BC5EAB" w:rsidRDefault="00BC5EAB" w:rsidP="00AE1A02">
      <w:pPr>
        <w:jc w:val="center"/>
        <w:rPr>
          <w:rFonts w:ascii="Arial" w:hAnsi="Arial" w:cs="Arial"/>
          <w:b/>
          <w:sz w:val="24"/>
        </w:rPr>
      </w:pPr>
    </w:p>
    <w:p w:rsidR="00BC5EAB" w:rsidRDefault="00BC5EAB" w:rsidP="00AE1A02">
      <w:pPr>
        <w:jc w:val="center"/>
        <w:rPr>
          <w:rFonts w:ascii="Arial" w:hAnsi="Arial" w:cs="Arial"/>
          <w:b/>
          <w:sz w:val="24"/>
        </w:rPr>
      </w:pPr>
    </w:p>
    <w:p w:rsidR="00BC5EAB" w:rsidRDefault="00BC5EAB" w:rsidP="00AE1A02">
      <w:pPr>
        <w:jc w:val="center"/>
        <w:rPr>
          <w:rFonts w:ascii="Arial" w:hAnsi="Arial" w:cs="Arial"/>
          <w:b/>
          <w:sz w:val="24"/>
        </w:rPr>
      </w:pPr>
    </w:p>
    <w:p w:rsidR="00AE1A02" w:rsidRPr="005F4770" w:rsidRDefault="00AE1A02" w:rsidP="00AE1A02">
      <w:pPr>
        <w:jc w:val="center"/>
        <w:rPr>
          <w:rFonts w:ascii="Arial" w:hAnsi="Arial" w:cs="Arial"/>
          <w:b/>
          <w:sz w:val="72"/>
        </w:rPr>
      </w:pPr>
      <w:r w:rsidRPr="005F4770">
        <w:rPr>
          <w:rFonts w:ascii="Arial" w:hAnsi="Arial" w:cs="Arial"/>
          <w:b/>
          <w:sz w:val="72"/>
        </w:rPr>
        <w:t>Código de Ética</w:t>
      </w:r>
    </w:p>
    <w:p w:rsidR="00BC5EAB" w:rsidRDefault="00AE1A02" w:rsidP="00AE1A02">
      <w:pPr>
        <w:jc w:val="center"/>
        <w:rPr>
          <w:rFonts w:ascii="Arial" w:hAnsi="Arial" w:cs="Arial"/>
          <w:sz w:val="24"/>
        </w:rPr>
      </w:pPr>
      <w:r w:rsidRPr="00AE1A02">
        <w:rPr>
          <w:rFonts w:ascii="Arial" w:hAnsi="Arial" w:cs="Arial"/>
          <w:sz w:val="24"/>
        </w:rPr>
        <w:t xml:space="preserve">El presente Código de Ética rige a la empresa </w:t>
      </w:r>
      <w:proofErr w:type="spellStart"/>
      <w:r w:rsidRPr="00AE1A02">
        <w:rPr>
          <w:rFonts w:ascii="Arial" w:hAnsi="Arial" w:cs="Arial"/>
          <w:sz w:val="24"/>
        </w:rPr>
        <w:t>SoftCore</w:t>
      </w:r>
      <w:proofErr w:type="spellEnd"/>
      <w:r w:rsidR="00BC5EAB">
        <w:rPr>
          <w:rFonts w:ascii="Arial" w:hAnsi="Arial" w:cs="Arial"/>
          <w:sz w:val="24"/>
        </w:rPr>
        <w:t xml:space="preserve"> que se dedica al s</w:t>
      </w:r>
      <w:r w:rsidRPr="00AE1A02">
        <w:rPr>
          <w:rFonts w:ascii="Arial" w:hAnsi="Arial" w:cs="Arial"/>
          <w:sz w:val="24"/>
        </w:rPr>
        <w:t xml:space="preserve">ector </w:t>
      </w:r>
      <w:r w:rsidR="00BC5EAB">
        <w:rPr>
          <w:rFonts w:ascii="Arial" w:hAnsi="Arial" w:cs="Arial"/>
          <w:sz w:val="24"/>
        </w:rPr>
        <w:t>i</w:t>
      </w:r>
      <w:r w:rsidR="00BC5EAB" w:rsidRPr="00AE1A02">
        <w:rPr>
          <w:rFonts w:ascii="Arial" w:hAnsi="Arial" w:cs="Arial"/>
          <w:sz w:val="24"/>
        </w:rPr>
        <w:t>nformático</w:t>
      </w:r>
      <w:r w:rsidRPr="00AE1A02">
        <w:rPr>
          <w:rFonts w:ascii="Arial" w:hAnsi="Arial" w:cs="Arial"/>
          <w:sz w:val="24"/>
        </w:rPr>
        <w:t xml:space="preserve">. </w:t>
      </w:r>
    </w:p>
    <w:p w:rsidR="00AE1A02" w:rsidRDefault="00AE1A02" w:rsidP="00AE1A02">
      <w:pPr>
        <w:jc w:val="center"/>
        <w:rPr>
          <w:rFonts w:ascii="Arial" w:hAnsi="Arial" w:cs="Arial"/>
          <w:sz w:val="24"/>
        </w:rPr>
      </w:pPr>
      <w:r w:rsidRPr="00AE1A02">
        <w:rPr>
          <w:rFonts w:ascii="Arial" w:hAnsi="Arial" w:cs="Arial"/>
          <w:sz w:val="24"/>
        </w:rPr>
        <w:t xml:space="preserve">El principal motivo de este código de ética es </w:t>
      </w:r>
      <w:r w:rsidR="00BC5EAB">
        <w:rPr>
          <w:rFonts w:ascii="Arial" w:hAnsi="Arial" w:cs="Arial"/>
          <w:sz w:val="24"/>
        </w:rPr>
        <w:t>definir los aspectos</w:t>
      </w:r>
      <w:r w:rsidRPr="00AE1A02">
        <w:rPr>
          <w:rFonts w:ascii="Arial" w:hAnsi="Arial" w:cs="Arial"/>
          <w:sz w:val="24"/>
        </w:rPr>
        <w:t xml:space="preserve"> </w:t>
      </w:r>
      <w:r w:rsidR="00BC5EAB">
        <w:rPr>
          <w:rFonts w:ascii="Arial" w:hAnsi="Arial" w:cs="Arial"/>
          <w:sz w:val="24"/>
        </w:rPr>
        <w:t>éticos que la empresa toma en cuenta para avanzar hacia la construcción de un bien común, tanto para la empresa como para los empleados así como también con las personas que resulten involucradas.</w:t>
      </w:r>
    </w:p>
    <w:p w:rsidR="00BC5EAB" w:rsidRDefault="00BC5EAB" w:rsidP="00AE1A02">
      <w:pPr>
        <w:jc w:val="center"/>
        <w:rPr>
          <w:rFonts w:ascii="Arial" w:hAnsi="Arial" w:cs="Arial"/>
          <w:sz w:val="24"/>
        </w:rPr>
      </w:pPr>
    </w:p>
    <w:p w:rsidR="00BC5EAB" w:rsidRPr="00AE1A02" w:rsidRDefault="00BC5EAB" w:rsidP="00AE1A02">
      <w:pPr>
        <w:jc w:val="center"/>
        <w:rPr>
          <w:rFonts w:ascii="Arial" w:hAnsi="Arial" w:cs="Arial"/>
          <w:sz w:val="24"/>
        </w:rPr>
      </w:pPr>
    </w:p>
    <w:p w:rsidR="00AE1A02" w:rsidRDefault="00AE1A02" w:rsidP="00AE1A02">
      <w:pPr>
        <w:jc w:val="center"/>
        <w:rPr>
          <w:rFonts w:asciiTheme="majorHAnsi" w:hAnsiTheme="majorHAnsi"/>
          <w:b/>
          <w:sz w:val="28"/>
        </w:rPr>
      </w:pPr>
    </w:p>
    <w:p w:rsidR="00BC5EAB" w:rsidRDefault="00BC5EAB" w:rsidP="00AE1A02">
      <w:pPr>
        <w:jc w:val="center"/>
        <w:rPr>
          <w:rFonts w:asciiTheme="majorHAnsi" w:hAnsiTheme="majorHAnsi"/>
          <w:b/>
          <w:sz w:val="28"/>
        </w:rPr>
      </w:pPr>
    </w:p>
    <w:p w:rsidR="00BC5EAB" w:rsidRDefault="00BC5EAB" w:rsidP="00AE1A02">
      <w:pPr>
        <w:jc w:val="center"/>
        <w:rPr>
          <w:rFonts w:asciiTheme="majorHAnsi" w:hAnsiTheme="majorHAnsi"/>
          <w:b/>
          <w:sz w:val="28"/>
        </w:rPr>
      </w:pPr>
    </w:p>
    <w:p w:rsidR="00BC5EAB" w:rsidRDefault="00BC5EAB" w:rsidP="00AE1A02">
      <w:pPr>
        <w:jc w:val="center"/>
        <w:rPr>
          <w:rFonts w:asciiTheme="majorHAnsi" w:hAnsiTheme="majorHAnsi"/>
          <w:b/>
          <w:sz w:val="28"/>
        </w:rPr>
      </w:pPr>
    </w:p>
    <w:p w:rsidR="00BC5EAB" w:rsidRDefault="00BC5EAB" w:rsidP="00AE1A02">
      <w:pPr>
        <w:jc w:val="center"/>
        <w:rPr>
          <w:rFonts w:asciiTheme="majorHAnsi" w:hAnsiTheme="majorHAnsi"/>
          <w:b/>
          <w:sz w:val="28"/>
        </w:rPr>
      </w:pPr>
    </w:p>
    <w:p w:rsidR="00BC5EAB" w:rsidRDefault="00BC5EAB" w:rsidP="00AE1A02">
      <w:pPr>
        <w:jc w:val="center"/>
        <w:rPr>
          <w:rFonts w:asciiTheme="majorHAnsi" w:hAnsiTheme="majorHAnsi"/>
          <w:b/>
          <w:sz w:val="28"/>
        </w:rPr>
      </w:pPr>
    </w:p>
    <w:p w:rsidR="00691720" w:rsidRDefault="00691720" w:rsidP="00691720">
      <w:pPr>
        <w:rPr>
          <w:rFonts w:asciiTheme="majorHAnsi" w:hAnsiTheme="majorHAnsi"/>
          <w:b/>
          <w:sz w:val="28"/>
        </w:rPr>
      </w:pPr>
    </w:p>
    <w:p w:rsidR="00BC5EAB" w:rsidRPr="00BC5EAB" w:rsidRDefault="00BC5EAB" w:rsidP="00691720">
      <w:pPr>
        <w:jc w:val="center"/>
        <w:rPr>
          <w:rFonts w:ascii="Arial" w:hAnsi="Arial" w:cs="Arial"/>
          <w:b/>
          <w:sz w:val="24"/>
        </w:rPr>
      </w:pPr>
      <w:r w:rsidRPr="00BC5EAB">
        <w:rPr>
          <w:rFonts w:ascii="Arial" w:hAnsi="Arial" w:cs="Arial"/>
          <w:b/>
          <w:sz w:val="24"/>
        </w:rPr>
        <w:t>Titulo I.- Principios de Actuación</w:t>
      </w:r>
    </w:p>
    <w:p w:rsidR="00BC5EAB" w:rsidRPr="00BC5EAB" w:rsidRDefault="00BC5EAB" w:rsidP="00BC5EAB">
      <w:pPr>
        <w:rPr>
          <w:rFonts w:ascii="Arial" w:hAnsi="Arial" w:cs="Arial"/>
          <w:b/>
          <w:sz w:val="24"/>
        </w:rPr>
      </w:pPr>
      <w:r w:rsidRPr="00BC5EAB">
        <w:rPr>
          <w:rFonts w:ascii="Arial" w:hAnsi="Arial" w:cs="Arial"/>
          <w:b/>
          <w:sz w:val="24"/>
        </w:rPr>
        <w:t>Artículo 1.- Principios de carácter general.</w:t>
      </w:r>
    </w:p>
    <w:p w:rsidR="00BC5EAB" w:rsidRDefault="00BC5EAB" w:rsidP="00BC5EAB">
      <w:pPr>
        <w:rPr>
          <w:rFonts w:ascii="Arial" w:hAnsi="Arial" w:cs="Arial"/>
          <w:sz w:val="24"/>
        </w:rPr>
      </w:pPr>
      <w:r w:rsidRPr="00BC5EAB">
        <w:rPr>
          <w:rFonts w:ascii="Arial" w:hAnsi="Arial" w:cs="Arial"/>
          <w:sz w:val="24"/>
        </w:rPr>
        <w:t xml:space="preserve">Los trabajadores de </w:t>
      </w:r>
      <w:proofErr w:type="spellStart"/>
      <w:r w:rsidRPr="00BC5EAB">
        <w:rPr>
          <w:rFonts w:ascii="Arial" w:hAnsi="Arial" w:cs="Arial"/>
          <w:sz w:val="24"/>
        </w:rPr>
        <w:t>SoftCore</w:t>
      </w:r>
      <w:proofErr w:type="spellEnd"/>
      <w:r w:rsidRPr="00BC5EAB">
        <w:rPr>
          <w:rFonts w:ascii="Arial" w:hAnsi="Arial" w:cs="Arial"/>
          <w:sz w:val="24"/>
        </w:rPr>
        <w:t xml:space="preserve"> se comprometen a:</w:t>
      </w:r>
    </w:p>
    <w:p w:rsidR="00BC5EAB" w:rsidRPr="00DC4FA4" w:rsidRDefault="00DC4FA4" w:rsidP="00DC4FA4">
      <w:pPr>
        <w:pStyle w:val="Prrafodelista"/>
        <w:numPr>
          <w:ilvl w:val="0"/>
          <w:numId w:val="2"/>
        </w:numPr>
        <w:rPr>
          <w:rFonts w:ascii="Arial" w:hAnsi="Arial" w:cs="Arial"/>
          <w:sz w:val="24"/>
        </w:rPr>
      </w:pPr>
      <w:r w:rsidRPr="00DC4FA4">
        <w:rPr>
          <w:rFonts w:ascii="Arial" w:hAnsi="Arial" w:cs="Arial"/>
          <w:sz w:val="24"/>
        </w:rPr>
        <w:t xml:space="preserve">Mantener sus relaciones bajo las bases de lealtad, honestidad </w:t>
      </w:r>
      <w:r w:rsidR="00020D5B">
        <w:rPr>
          <w:rFonts w:ascii="Arial" w:hAnsi="Arial" w:cs="Arial"/>
          <w:sz w:val="24"/>
        </w:rPr>
        <w:t>e</w:t>
      </w:r>
      <w:r w:rsidRPr="00DC4FA4">
        <w:rPr>
          <w:rFonts w:ascii="Arial" w:hAnsi="Arial" w:cs="Arial"/>
          <w:sz w:val="24"/>
        </w:rPr>
        <w:t xml:space="preserve"> integridad intelectual.</w:t>
      </w:r>
    </w:p>
    <w:p w:rsidR="00DC4FA4" w:rsidRPr="00DC4FA4" w:rsidRDefault="00DC4FA4" w:rsidP="00DC4FA4">
      <w:pPr>
        <w:pStyle w:val="Prrafodelista"/>
        <w:numPr>
          <w:ilvl w:val="0"/>
          <w:numId w:val="2"/>
        </w:numPr>
        <w:rPr>
          <w:rFonts w:ascii="Arial" w:hAnsi="Arial" w:cs="Arial"/>
          <w:sz w:val="24"/>
        </w:rPr>
      </w:pPr>
      <w:r w:rsidRPr="00DC4FA4">
        <w:rPr>
          <w:rFonts w:ascii="Arial" w:hAnsi="Arial" w:cs="Arial"/>
          <w:sz w:val="24"/>
        </w:rPr>
        <w:t>No divulgar información de carácter ilegal o que atente c</w:t>
      </w:r>
      <w:r>
        <w:rPr>
          <w:rFonts w:ascii="Arial" w:hAnsi="Arial" w:cs="Arial"/>
          <w:sz w:val="24"/>
        </w:rPr>
        <w:t xml:space="preserve">ontra la dignidad humana y de </w:t>
      </w:r>
      <w:proofErr w:type="spellStart"/>
      <w:r>
        <w:rPr>
          <w:rFonts w:ascii="Arial" w:hAnsi="Arial" w:cs="Arial"/>
          <w:sz w:val="24"/>
        </w:rPr>
        <w:t>SoftCore</w:t>
      </w:r>
      <w:proofErr w:type="spellEnd"/>
      <w:r w:rsidRPr="00DC4FA4">
        <w:rPr>
          <w:rFonts w:ascii="Arial" w:hAnsi="Arial" w:cs="Arial"/>
          <w:sz w:val="24"/>
        </w:rPr>
        <w:t>.</w:t>
      </w:r>
    </w:p>
    <w:p w:rsidR="00DC4FA4" w:rsidRPr="00DC4FA4" w:rsidRDefault="00DC4FA4" w:rsidP="00DC4FA4">
      <w:pPr>
        <w:pStyle w:val="Prrafodelista"/>
        <w:numPr>
          <w:ilvl w:val="0"/>
          <w:numId w:val="2"/>
        </w:numPr>
        <w:rPr>
          <w:rFonts w:ascii="Arial" w:hAnsi="Arial" w:cs="Arial"/>
          <w:sz w:val="24"/>
        </w:rPr>
      </w:pPr>
      <w:r w:rsidRPr="00DC4FA4">
        <w:rPr>
          <w:rFonts w:ascii="Arial" w:hAnsi="Arial" w:cs="Arial"/>
          <w:sz w:val="24"/>
        </w:rPr>
        <w:t>No falsificar documentos administrativos ni suministrar información errónea.</w:t>
      </w:r>
    </w:p>
    <w:p w:rsidR="00DC4FA4" w:rsidRDefault="00DC4FA4" w:rsidP="00DC4FA4">
      <w:pPr>
        <w:pStyle w:val="Prrafodelista"/>
        <w:numPr>
          <w:ilvl w:val="0"/>
          <w:numId w:val="2"/>
        </w:numPr>
        <w:rPr>
          <w:rFonts w:ascii="Arial" w:hAnsi="Arial" w:cs="Arial"/>
          <w:sz w:val="24"/>
        </w:rPr>
      </w:pPr>
      <w:r w:rsidRPr="00DC4FA4">
        <w:rPr>
          <w:rFonts w:ascii="Arial" w:hAnsi="Arial" w:cs="Arial"/>
          <w:sz w:val="24"/>
        </w:rPr>
        <w:t>Vestir, actuar y hablar con dignidad, de manera que se evite dar u</w:t>
      </w:r>
      <w:r>
        <w:rPr>
          <w:rFonts w:ascii="Arial" w:hAnsi="Arial" w:cs="Arial"/>
          <w:sz w:val="24"/>
        </w:rPr>
        <w:t xml:space="preserve">na imagen negativa de </w:t>
      </w:r>
      <w:proofErr w:type="spellStart"/>
      <w:r>
        <w:rPr>
          <w:rFonts w:ascii="Arial" w:hAnsi="Arial" w:cs="Arial"/>
          <w:sz w:val="24"/>
        </w:rPr>
        <w:t>SoftCore</w:t>
      </w:r>
      <w:proofErr w:type="spellEnd"/>
      <w:r w:rsidRPr="00DC4FA4">
        <w:rPr>
          <w:rFonts w:ascii="Arial" w:hAnsi="Arial" w:cs="Arial"/>
          <w:sz w:val="24"/>
        </w:rPr>
        <w:t>.</w:t>
      </w:r>
    </w:p>
    <w:p w:rsidR="00DC4FA4" w:rsidRDefault="00DC4FA4" w:rsidP="00DC4FA4">
      <w:pPr>
        <w:pStyle w:val="Prrafodelista"/>
        <w:numPr>
          <w:ilvl w:val="0"/>
          <w:numId w:val="2"/>
        </w:numPr>
        <w:rPr>
          <w:rFonts w:ascii="Arial" w:hAnsi="Arial" w:cs="Arial"/>
          <w:sz w:val="24"/>
        </w:rPr>
      </w:pPr>
      <w:r>
        <w:rPr>
          <w:rFonts w:ascii="Arial" w:hAnsi="Arial" w:cs="Arial"/>
          <w:sz w:val="24"/>
        </w:rPr>
        <w:t xml:space="preserve">Mantener una estricta confidencialidad de la información que le sea confiada en relación con el ejercicio de sus funciones, salvo los informes que le sean requeridos por </w:t>
      </w:r>
      <w:proofErr w:type="spellStart"/>
      <w:r>
        <w:rPr>
          <w:rFonts w:ascii="Arial" w:hAnsi="Arial" w:cs="Arial"/>
          <w:sz w:val="24"/>
        </w:rPr>
        <w:t>SoftCore</w:t>
      </w:r>
      <w:proofErr w:type="spellEnd"/>
      <w:r>
        <w:rPr>
          <w:rFonts w:ascii="Arial" w:hAnsi="Arial" w:cs="Arial"/>
          <w:sz w:val="24"/>
        </w:rPr>
        <w:t>.</w:t>
      </w:r>
    </w:p>
    <w:p w:rsidR="00DC4FA4" w:rsidRDefault="00DC4FA4" w:rsidP="00DC4FA4">
      <w:pPr>
        <w:pStyle w:val="Prrafodelista"/>
        <w:numPr>
          <w:ilvl w:val="0"/>
          <w:numId w:val="2"/>
        </w:numPr>
        <w:rPr>
          <w:rFonts w:ascii="Arial" w:hAnsi="Arial" w:cs="Arial"/>
          <w:sz w:val="24"/>
        </w:rPr>
      </w:pPr>
      <w:r>
        <w:rPr>
          <w:rFonts w:ascii="Arial" w:hAnsi="Arial" w:cs="Arial"/>
          <w:sz w:val="24"/>
        </w:rPr>
        <w:t xml:space="preserve">No podrá usar ni divulgar a </w:t>
      </w:r>
      <w:proofErr w:type="gramStart"/>
      <w:r>
        <w:rPr>
          <w:rFonts w:ascii="Arial" w:hAnsi="Arial" w:cs="Arial"/>
          <w:sz w:val="24"/>
        </w:rPr>
        <w:t>terceros ningún hecho</w:t>
      </w:r>
      <w:proofErr w:type="gramEnd"/>
      <w:r>
        <w:rPr>
          <w:rFonts w:ascii="Arial" w:hAnsi="Arial" w:cs="Arial"/>
          <w:sz w:val="24"/>
        </w:rPr>
        <w:t xml:space="preserve">, información, conocimiento, planificación, programación, producto o documento comunicado a él </w:t>
      </w:r>
      <w:r w:rsidR="008C17B0">
        <w:rPr>
          <w:rFonts w:ascii="Arial" w:hAnsi="Arial" w:cs="Arial"/>
          <w:sz w:val="24"/>
        </w:rPr>
        <w:t xml:space="preserve">sobre </w:t>
      </w:r>
      <w:r>
        <w:rPr>
          <w:rFonts w:ascii="Arial" w:hAnsi="Arial" w:cs="Arial"/>
          <w:sz w:val="24"/>
        </w:rPr>
        <w:t xml:space="preserve">su trabajo. </w:t>
      </w:r>
      <w:r w:rsidR="005200BE">
        <w:rPr>
          <w:rFonts w:ascii="Arial" w:hAnsi="Arial" w:cs="Arial"/>
          <w:sz w:val="24"/>
        </w:rPr>
        <w:t>Lo dicho anteriormente</w:t>
      </w:r>
      <w:r>
        <w:rPr>
          <w:rFonts w:ascii="Arial" w:hAnsi="Arial" w:cs="Arial"/>
          <w:sz w:val="24"/>
        </w:rPr>
        <w:t xml:space="preserve"> se mantendrá después </w:t>
      </w:r>
      <w:r w:rsidR="008C17B0">
        <w:rPr>
          <w:rFonts w:ascii="Arial" w:hAnsi="Arial" w:cs="Arial"/>
          <w:sz w:val="24"/>
        </w:rPr>
        <w:t>de que él empleado deje de hacer sus funciones en</w:t>
      </w:r>
      <w:r>
        <w:rPr>
          <w:rFonts w:ascii="Arial" w:hAnsi="Arial" w:cs="Arial"/>
          <w:sz w:val="24"/>
        </w:rPr>
        <w:t xml:space="preserve"> </w:t>
      </w:r>
      <w:proofErr w:type="spellStart"/>
      <w:r>
        <w:rPr>
          <w:rFonts w:ascii="Arial" w:hAnsi="Arial" w:cs="Arial"/>
          <w:sz w:val="24"/>
        </w:rPr>
        <w:t>SoftCore</w:t>
      </w:r>
      <w:proofErr w:type="spellEnd"/>
      <w:r>
        <w:rPr>
          <w:rFonts w:ascii="Arial" w:hAnsi="Arial" w:cs="Arial"/>
          <w:sz w:val="24"/>
        </w:rPr>
        <w:t>.</w:t>
      </w:r>
    </w:p>
    <w:p w:rsidR="00DC4FA4" w:rsidRDefault="005200BE" w:rsidP="00DC4FA4">
      <w:pPr>
        <w:pStyle w:val="Prrafodelista"/>
        <w:numPr>
          <w:ilvl w:val="0"/>
          <w:numId w:val="2"/>
        </w:numPr>
        <w:rPr>
          <w:rFonts w:ascii="Arial" w:hAnsi="Arial" w:cs="Arial"/>
          <w:sz w:val="24"/>
        </w:rPr>
      </w:pPr>
      <w:r>
        <w:rPr>
          <w:rFonts w:ascii="Arial" w:hAnsi="Arial" w:cs="Arial"/>
          <w:sz w:val="24"/>
        </w:rPr>
        <w:t>No podrá extraer por ningún medio</w:t>
      </w:r>
      <w:r w:rsidR="008C17B0">
        <w:rPr>
          <w:rFonts w:ascii="Arial" w:hAnsi="Arial" w:cs="Arial"/>
          <w:sz w:val="24"/>
        </w:rPr>
        <w:t xml:space="preserve"> </w:t>
      </w:r>
      <w:r w:rsidR="00DC4FA4">
        <w:rPr>
          <w:rFonts w:ascii="Arial" w:hAnsi="Arial" w:cs="Arial"/>
          <w:sz w:val="24"/>
        </w:rPr>
        <w:t xml:space="preserve">información </w:t>
      </w:r>
      <w:r w:rsidR="004F11C5">
        <w:rPr>
          <w:rFonts w:ascii="Arial" w:hAnsi="Arial" w:cs="Arial"/>
          <w:sz w:val="24"/>
        </w:rPr>
        <w:t xml:space="preserve">de cualquier tipo </w:t>
      </w:r>
      <w:r w:rsidR="00DC4FA4">
        <w:rPr>
          <w:rFonts w:ascii="Arial" w:hAnsi="Arial" w:cs="Arial"/>
          <w:sz w:val="24"/>
        </w:rPr>
        <w:t xml:space="preserve">de </w:t>
      </w:r>
      <w:proofErr w:type="spellStart"/>
      <w:r w:rsidR="00DC4FA4">
        <w:rPr>
          <w:rFonts w:ascii="Arial" w:hAnsi="Arial" w:cs="Arial"/>
          <w:sz w:val="24"/>
        </w:rPr>
        <w:t>SoftCore</w:t>
      </w:r>
      <w:proofErr w:type="spellEnd"/>
      <w:r w:rsidR="004F11C5">
        <w:rPr>
          <w:rFonts w:ascii="Arial" w:hAnsi="Arial" w:cs="Arial"/>
          <w:sz w:val="24"/>
        </w:rPr>
        <w:t>.</w:t>
      </w:r>
    </w:p>
    <w:p w:rsidR="006E561B" w:rsidRDefault="006E561B" w:rsidP="006E561B">
      <w:pPr>
        <w:rPr>
          <w:rFonts w:ascii="Arial" w:hAnsi="Arial" w:cs="Arial"/>
          <w:sz w:val="24"/>
        </w:rPr>
      </w:pPr>
      <w:bookmarkStart w:id="0" w:name="_GoBack"/>
      <w:bookmarkEnd w:id="0"/>
    </w:p>
    <w:p w:rsidR="006E561B" w:rsidRPr="006E561B" w:rsidRDefault="006E561B" w:rsidP="006E561B">
      <w:pPr>
        <w:rPr>
          <w:rFonts w:ascii="Arial" w:hAnsi="Arial" w:cs="Arial"/>
          <w:sz w:val="24"/>
        </w:rPr>
      </w:pPr>
    </w:p>
    <w:p w:rsidR="006E561B" w:rsidRDefault="006E561B" w:rsidP="006E561B">
      <w:pPr>
        <w:rPr>
          <w:rFonts w:ascii="Arial" w:hAnsi="Arial" w:cs="Arial"/>
          <w:b/>
          <w:sz w:val="24"/>
        </w:rPr>
      </w:pPr>
      <w:r>
        <w:rPr>
          <w:rFonts w:ascii="Arial" w:hAnsi="Arial" w:cs="Arial"/>
          <w:b/>
          <w:sz w:val="24"/>
        </w:rPr>
        <w:t>Artículo 2.- Principios generales de la empresa</w:t>
      </w:r>
      <w:r w:rsidRPr="00BC5EAB">
        <w:rPr>
          <w:rFonts w:ascii="Arial" w:hAnsi="Arial" w:cs="Arial"/>
          <w:b/>
          <w:sz w:val="24"/>
        </w:rPr>
        <w:t>.</w:t>
      </w:r>
    </w:p>
    <w:p w:rsidR="006F2E30" w:rsidRPr="006F2E30" w:rsidRDefault="006F2E30" w:rsidP="006E561B">
      <w:pPr>
        <w:rPr>
          <w:rFonts w:ascii="Arial" w:hAnsi="Arial" w:cs="Arial"/>
          <w:sz w:val="24"/>
        </w:rPr>
      </w:pPr>
      <w:r>
        <w:rPr>
          <w:rFonts w:ascii="Arial" w:hAnsi="Arial" w:cs="Arial"/>
          <w:sz w:val="24"/>
        </w:rPr>
        <w:t xml:space="preserve">La empresa </w:t>
      </w:r>
      <w:proofErr w:type="spellStart"/>
      <w:r>
        <w:rPr>
          <w:rFonts w:ascii="Arial" w:hAnsi="Arial" w:cs="Arial"/>
          <w:sz w:val="24"/>
        </w:rPr>
        <w:t>SoftCore</w:t>
      </w:r>
      <w:proofErr w:type="spellEnd"/>
      <w:r>
        <w:rPr>
          <w:rFonts w:ascii="Arial" w:hAnsi="Arial" w:cs="Arial"/>
          <w:sz w:val="24"/>
        </w:rPr>
        <w:t xml:space="preserve"> se compromete a:</w:t>
      </w:r>
    </w:p>
    <w:p w:rsidR="00DC4FA4" w:rsidRDefault="006E561B" w:rsidP="006E561B">
      <w:pPr>
        <w:pStyle w:val="Prrafodelista"/>
        <w:numPr>
          <w:ilvl w:val="0"/>
          <w:numId w:val="3"/>
        </w:numPr>
        <w:rPr>
          <w:rFonts w:ascii="Arial" w:hAnsi="Arial" w:cs="Arial"/>
          <w:sz w:val="24"/>
        </w:rPr>
      </w:pPr>
      <w:r>
        <w:rPr>
          <w:rFonts w:ascii="Arial" w:hAnsi="Arial" w:cs="Arial"/>
          <w:sz w:val="24"/>
        </w:rPr>
        <w:t>Garantizar el cumplimiento de los derechos de los trabajadores en todos los aspectos de su relación laboral.</w:t>
      </w:r>
    </w:p>
    <w:p w:rsidR="006E561B" w:rsidRDefault="006E561B" w:rsidP="006E561B">
      <w:pPr>
        <w:pStyle w:val="Prrafodelista"/>
        <w:numPr>
          <w:ilvl w:val="0"/>
          <w:numId w:val="3"/>
        </w:numPr>
        <w:rPr>
          <w:rFonts w:ascii="Arial" w:hAnsi="Arial" w:cs="Arial"/>
          <w:sz w:val="24"/>
        </w:rPr>
      </w:pPr>
      <w:r>
        <w:rPr>
          <w:rFonts w:ascii="Arial" w:hAnsi="Arial" w:cs="Arial"/>
          <w:sz w:val="24"/>
        </w:rPr>
        <w:t>Garantizar las medidas de seguridad y salud laboral en todos los aspectos.</w:t>
      </w:r>
    </w:p>
    <w:p w:rsidR="00B777D5" w:rsidRPr="00B777D5" w:rsidRDefault="006E561B" w:rsidP="00B777D5">
      <w:pPr>
        <w:pStyle w:val="Prrafodelista"/>
        <w:numPr>
          <w:ilvl w:val="0"/>
          <w:numId w:val="3"/>
        </w:numPr>
        <w:rPr>
          <w:rFonts w:ascii="Arial" w:hAnsi="Arial" w:cs="Arial"/>
          <w:sz w:val="24"/>
        </w:rPr>
      </w:pPr>
      <w:r>
        <w:rPr>
          <w:rFonts w:ascii="Arial" w:hAnsi="Arial" w:cs="Arial"/>
          <w:sz w:val="24"/>
        </w:rPr>
        <w:t>No discriminar a ningún trabajador por razones sociales, económicas, edad, raza, religión, nacionalidad o sexo.</w:t>
      </w:r>
    </w:p>
    <w:p w:rsidR="00B777D5" w:rsidRPr="00B777D5" w:rsidRDefault="006E561B" w:rsidP="00B777D5">
      <w:pPr>
        <w:pStyle w:val="Prrafodelista"/>
        <w:numPr>
          <w:ilvl w:val="0"/>
          <w:numId w:val="3"/>
        </w:numPr>
        <w:rPr>
          <w:rFonts w:ascii="Arial" w:hAnsi="Arial" w:cs="Arial"/>
          <w:sz w:val="24"/>
        </w:rPr>
      </w:pPr>
      <w:r>
        <w:rPr>
          <w:rFonts w:ascii="Arial" w:hAnsi="Arial" w:cs="Arial"/>
          <w:sz w:val="24"/>
        </w:rPr>
        <w:t>Pagar a los trabajadores en los plazos fijados por la ley.</w:t>
      </w:r>
    </w:p>
    <w:p w:rsidR="006E561B" w:rsidRDefault="006E561B" w:rsidP="006E561B">
      <w:pPr>
        <w:pStyle w:val="Prrafodelista"/>
        <w:numPr>
          <w:ilvl w:val="0"/>
          <w:numId w:val="3"/>
        </w:numPr>
        <w:rPr>
          <w:rFonts w:ascii="Arial" w:hAnsi="Arial" w:cs="Arial"/>
          <w:sz w:val="24"/>
        </w:rPr>
      </w:pPr>
      <w:r>
        <w:rPr>
          <w:rFonts w:ascii="Arial" w:hAnsi="Arial" w:cs="Arial"/>
          <w:sz w:val="24"/>
        </w:rPr>
        <w:t xml:space="preserve">Asegurar que los trabajadores que entren a formar parte de </w:t>
      </w:r>
      <w:proofErr w:type="spellStart"/>
      <w:r>
        <w:rPr>
          <w:rFonts w:ascii="Arial" w:hAnsi="Arial" w:cs="Arial"/>
          <w:sz w:val="24"/>
        </w:rPr>
        <w:t>SoftCore</w:t>
      </w:r>
      <w:proofErr w:type="spellEnd"/>
      <w:r>
        <w:rPr>
          <w:rFonts w:ascii="Arial" w:hAnsi="Arial" w:cs="Arial"/>
          <w:sz w:val="24"/>
        </w:rPr>
        <w:t xml:space="preserve"> están calificados para cubrir los puestos requeridos.</w:t>
      </w:r>
    </w:p>
    <w:p w:rsidR="006E561B" w:rsidRDefault="006E561B" w:rsidP="006E561B">
      <w:pPr>
        <w:rPr>
          <w:rFonts w:ascii="Arial" w:hAnsi="Arial" w:cs="Arial"/>
          <w:sz w:val="24"/>
        </w:rPr>
      </w:pPr>
    </w:p>
    <w:p w:rsidR="006E561B" w:rsidRDefault="006E561B" w:rsidP="006E561B">
      <w:pPr>
        <w:rPr>
          <w:rFonts w:ascii="Arial" w:hAnsi="Arial" w:cs="Arial"/>
          <w:b/>
          <w:sz w:val="24"/>
        </w:rPr>
      </w:pPr>
      <w:r>
        <w:rPr>
          <w:rFonts w:ascii="Arial" w:hAnsi="Arial" w:cs="Arial"/>
          <w:b/>
          <w:sz w:val="24"/>
        </w:rPr>
        <w:lastRenderedPageBreak/>
        <w:t xml:space="preserve">Artículo 3.- Principios </w:t>
      </w:r>
      <w:r w:rsidR="006F2E30">
        <w:rPr>
          <w:rFonts w:ascii="Arial" w:hAnsi="Arial" w:cs="Arial"/>
          <w:b/>
          <w:sz w:val="24"/>
        </w:rPr>
        <w:t>individuales</w:t>
      </w:r>
      <w:r>
        <w:rPr>
          <w:rFonts w:ascii="Arial" w:hAnsi="Arial" w:cs="Arial"/>
          <w:b/>
          <w:sz w:val="24"/>
        </w:rPr>
        <w:t xml:space="preserve"> de los empleados de </w:t>
      </w:r>
      <w:proofErr w:type="spellStart"/>
      <w:r>
        <w:rPr>
          <w:rFonts w:ascii="Arial" w:hAnsi="Arial" w:cs="Arial"/>
          <w:b/>
          <w:sz w:val="24"/>
        </w:rPr>
        <w:t>SoftCore</w:t>
      </w:r>
      <w:proofErr w:type="spellEnd"/>
      <w:r>
        <w:rPr>
          <w:rFonts w:ascii="Arial" w:hAnsi="Arial" w:cs="Arial"/>
          <w:b/>
          <w:sz w:val="24"/>
        </w:rPr>
        <w:t>.</w:t>
      </w:r>
    </w:p>
    <w:p w:rsidR="00B777D5" w:rsidRPr="00B777D5" w:rsidRDefault="00B777D5" w:rsidP="00B777D5">
      <w:pPr>
        <w:pStyle w:val="Prrafodelista"/>
        <w:numPr>
          <w:ilvl w:val="0"/>
          <w:numId w:val="4"/>
        </w:numPr>
        <w:rPr>
          <w:rFonts w:ascii="Arial" w:hAnsi="Arial" w:cs="Arial"/>
          <w:sz w:val="24"/>
        </w:rPr>
      </w:pPr>
      <w:r>
        <w:rPr>
          <w:rFonts w:ascii="Arial" w:hAnsi="Arial" w:cs="Arial"/>
          <w:sz w:val="24"/>
        </w:rPr>
        <w:t xml:space="preserve">El trabajador no podrá instalar o ejecutar en sus equipos programas informáticos de los que la empresa no tenga  la titularidad o licencia de uso del mismo. </w:t>
      </w:r>
      <w:r w:rsidRPr="00B777D5">
        <w:rPr>
          <w:rFonts w:ascii="Arial" w:hAnsi="Arial" w:cs="Arial"/>
          <w:sz w:val="24"/>
        </w:rPr>
        <w:t xml:space="preserve">Todo software que no sea </w:t>
      </w:r>
      <w:proofErr w:type="spellStart"/>
      <w:r w:rsidRPr="00B777D5">
        <w:rPr>
          <w:rFonts w:ascii="Arial" w:hAnsi="Arial" w:cs="Arial"/>
          <w:sz w:val="24"/>
        </w:rPr>
        <w:t>freeware</w:t>
      </w:r>
      <w:proofErr w:type="spellEnd"/>
      <w:r w:rsidRPr="00B777D5">
        <w:rPr>
          <w:rFonts w:ascii="Arial" w:hAnsi="Arial" w:cs="Arial"/>
          <w:sz w:val="24"/>
        </w:rPr>
        <w:t xml:space="preserve"> o cuya licencia de uso no esté en propiedad de </w:t>
      </w:r>
      <w:proofErr w:type="spellStart"/>
      <w:r w:rsidRPr="00B777D5">
        <w:rPr>
          <w:rFonts w:ascii="Arial" w:hAnsi="Arial" w:cs="Arial"/>
          <w:sz w:val="24"/>
        </w:rPr>
        <w:t>SoftCore</w:t>
      </w:r>
      <w:proofErr w:type="spellEnd"/>
      <w:r w:rsidRPr="00B777D5">
        <w:rPr>
          <w:rFonts w:ascii="Arial" w:hAnsi="Arial" w:cs="Arial"/>
          <w:sz w:val="24"/>
        </w:rPr>
        <w:t xml:space="preserve"> deberá ser rechazado. En este sentido la responsabilidad de la instalación o ejecución indebida de software en los ordenadores recaerá sobre el propio trabajador.</w:t>
      </w:r>
    </w:p>
    <w:p w:rsidR="00B777D5" w:rsidRDefault="00B777D5" w:rsidP="00B777D5">
      <w:pPr>
        <w:pStyle w:val="Prrafodelista"/>
        <w:numPr>
          <w:ilvl w:val="0"/>
          <w:numId w:val="4"/>
        </w:numPr>
        <w:rPr>
          <w:rFonts w:ascii="Arial" w:hAnsi="Arial" w:cs="Arial"/>
          <w:sz w:val="24"/>
        </w:rPr>
      </w:pPr>
      <w:r>
        <w:rPr>
          <w:rFonts w:ascii="Arial" w:hAnsi="Arial" w:cs="Arial"/>
          <w:sz w:val="24"/>
        </w:rPr>
        <w:t xml:space="preserve">El trabajador no podrá copiar los programas de software cuya licencia de utilización  sea propiedad de </w:t>
      </w:r>
      <w:proofErr w:type="spellStart"/>
      <w:r>
        <w:rPr>
          <w:rFonts w:ascii="Arial" w:hAnsi="Arial" w:cs="Arial"/>
          <w:sz w:val="24"/>
        </w:rPr>
        <w:t>SoftCore</w:t>
      </w:r>
      <w:proofErr w:type="spellEnd"/>
      <w:r>
        <w:rPr>
          <w:rFonts w:ascii="Arial" w:hAnsi="Arial" w:cs="Arial"/>
          <w:sz w:val="24"/>
        </w:rPr>
        <w:t>.</w:t>
      </w:r>
    </w:p>
    <w:p w:rsidR="00C60AE9" w:rsidRDefault="00C60AE9" w:rsidP="00C60AE9">
      <w:pPr>
        <w:rPr>
          <w:rFonts w:ascii="Arial" w:hAnsi="Arial" w:cs="Arial"/>
          <w:b/>
          <w:sz w:val="24"/>
        </w:rPr>
      </w:pPr>
    </w:p>
    <w:p w:rsidR="00CD28DB" w:rsidRDefault="00CD28DB" w:rsidP="00C60AE9">
      <w:pPr>
        <w:rPr>
          <w:rFonts w:ascii="Arial" w:hAnsi="Arial" w:cs="Arial"/>
          <w:b/>
          <w:sz w:val="24"/>
        </w:rPr>
      </w:pPr>
    </w:p>
    <w:p w:rsidR="00C07E78" w:rsidRPr="00C60AE9" w:rsidRDefault="00691720" w:rsidP="00C60AE9">
      <w:pPr>
        <w:jc w:val="center"/>
        <w:rPr>
          <w:rFonts w:ascii="Arial" w:hAnsi="Arial" w:cs="Arial"/>
          <w:b/>
          <w:sz w:val="24"/>
        </w:rPr>
      </w:pPr>
      <w:r w:rsidRPr="00C60AE9">
        <w:rPr>
          <w:rFonts w:ascii="Arial" w:hAnsi="Arial" w:cs="Arial"/>
          <w:b/>
          <w:sz w:val="24"/>
        </w:rPr>
        <w:t>Título</w:t>
      </w:r>
      <w:r w:rsidR="00C60AE9" w:rsidRPr="00C60AE9">
        <w:rPr>
          <w:rFonts w:ascii="Arial" w:hAnsi="Arial" w:cs="Arial"/>
          <w:b/>
          <w:sz w:val="24"/>
        </w:rPr>
        <w:t xml:space="preserve"> II.- </w:t>
      </w:r>
      <w:r w:rsidR="00C60AE9">
        <w:rPr>
          <w:rFonts w:ascii="Arial" w:hAnsi="Arial" w:cs="Arial"/>
          <w:b/>
          <w:sz w:val="24"/>
        </w:rPr>
        <w:t xml:space="preserve">Uso de </w:t>
      </w:r>
      <w:r w:rsidR="006F2E30">
        <w:rPr>
          <w:rFonts w:ascii="Arial" w:hAnsi="Arial" w:cs="Arial"/>
          <w:b/>
          <w:sz w:val="24"/>
        </w:rPr>
        <w:t>equipos de cómputo</w:t>
      </w:r>
      <w:r w:rsidR="00C60AE9">
        <w:rPr>
          <w:rFonts w:ascii="Arial" w:hAnsi="Arial" w:cs="Arial"/>
          <w:b/>
          <w:sz w:val="24"/>
        </w:rPr>
        <w:t xml:space="preserve"> y medios</w:t>
      </w:r>
      <w:r w:rsidR="006F2E30">
        <w:rPr>
          <w:rFonts w:ascii="Arial" w:hAnsi="Arial" w:cs="Arial"/>
          <w:b/>
          <w:sz w:val="24"/>
        </w:rPr>
        <w:t xml:space="preserve"> de comunicación</w:t>
      </w:r>
      <w:r w:rsidR="00C60AE9" w:rsidRPr="00C60AE9">
        <w:rPr>
          <w:rFonts w:ascii="Arial" w:hAnsi="Arial" w:cs="Arial"/>
          <w:b/>
          <w:sz w:val="24"/>
        </w:rPr>
        <w:t>.</w:t>
      </w:r>
    </w:p>
    <w:p w:rsidR="00B777D5" w:rsidRDefault="00B777D5" w:rsidP="00B777D5">
      <w:pPr>
        <w:rPr>
          <w:rFonts w:ascii="Arial" w:hAnsi="Arial" w:cs="Arial"/>
          <w:b/>
          <w:sz w:val="24"/>
        </w:rPr>
      </w:pPr>
      <w:r>
        <w:rPr>
          <w:rFonts w:ascii="Arial" w:hAnsi="Arial" w:cs="Arial"/>
          <w:b/>
          <w:sz w:val="24"/>
        </w:rPr>
        <w:t xml:space="preserve">Artículo 4.- Uso no autorizado de </w:t>
      </w:r>
      <w:r w:rsidR="006F2E30">
        <w:rPr>
          <w:rFonts w:ascii="Arial" w:hAnsi="Arial" w:cs="Arial"/>
          <w:b/>
          <w:sz w:val="24"/>
        </w:rPr>
        <w:t>equipos de cómputo</w:t>
      </w:r>
      <w:r>
        <w:rPr>
          <w:rFonts w:ascii="Arial" w:hAnsi="Arial" w:cs="Arial"/>
          <w:b/>
          <w:sz w:val="24"/>
        </w:rPr>
        <w:t>.</w:t>
      </w:r>
    </w:p>
    <w:p w:rsidR="00B777D5" w:rsidRPr="00B777D5" w:rsidRDefault="00B777D5" w:rsidP="00B777D5">
      <w:pPr>
        <w:pStyle w:val="Prrafodelista"/>
        <w:numPr>
          <w:ilvl w:val="0"/>
          <w:numId w:val="5"/>
        </w:numPr>
        <w:rPr>
          <w:rFonts w:ascii="Arial" w:hAnsi="Arial" w:cs="Arial"/>
          <w:sz w:val="24"/>
        </w:rPr>
      </w:pPr>
      <w:r w:rsidRPr="00B777D5">
        <w:rPr>
          <w:rFonts w:ascii="Arial" w:hAnsi="Arial" w:cs="Arial"/>
          <w:sz w:val="24"/>
        </w:rPr>
        <w:t>Queda prohibido el uso de cualquier ordenador sin autorización para ello.</w:t>
      </w:r>
    </w:p>
    <w:p w:rsidR="00B777D5" w:rsidRPr="00B777D5" w:rsidRDefault="00B777D5" w:rsidP="00B777D5">
      <w:pPr>
        <w:pStyle w:val="Prrafodelista"/>
        <w:numPr>
          <w:ilvl w:val="0"/>
          <w:numId w:val="5"/>
        </w:numPr>
        <w:rPr>
          <w:rFonts w:ascii="Arial" w:hAnsi="Arial" w:cs="Arial"/>
          <w:sz w:val="24"/>
        </w:rPr>
      </w:pPr>
      <w:r w:rsidRPr="00B777D5">
        <w:rPr>
          <w:rFonts w:ascii="Arial" w:hAnsi="Arial" w:cs="Arial"/>
          <w:sz w:val="24"/>
        </w:rPr>
        <w:t>Queda prohibido intentar o realizar daño a cualquier equipo o sistema, externo o interno.</w:t>
      </w:r>
    </w:p>
    <w:p w:rsidR="00B777D5" w:rsidRPr="00B777D5" w:rsidRDefault="00B777D5" w:rsidP="00B777D5">
      <w:pPr>
        <w:pStyle w:val="Prrafodelista"/>
        <w:numPr>
          <w:ilvl w:val="0"/>
          <w:numId w:val="5"/>
        </w:numPr>
        <w:rPr>
          <w:rFonts w:ascii="Arial" w:hAnsi="Arial" w:cs="Arial"/>
          <w:sz w:val="24"/>
        </w:rPr>
      </w:pPr>
      <w:r w:rsidRPr="00B777D5">
        <w:rPr>
          <w:rFonts w:ascii="Arial" w:hAnsi="Arial" w:cs="Arial"/>
          <w:sz w:val="24"/>
        </w:rPr>
        <w:t>Queda prohibido intentar o realizar acceder a cuentas de usuario que no sean propias.</w:t>
      </w:r>
    </w:p>
    <w:p w:rsidR="00C07E78" w:rsidRDefault="00B777D5" w:rsidP="00B777D5">
      <w:pPr>
        <w:pStyle w:val="Prrafodelista"/>
        <w:numPr>
          <w:ilvl w:val="0"/>
          <w:numId w:val="5"/>
        </w:numPr>
        <w:rPr>
          <w:rFonts w:ascii="Arial" w:hAnsi="Arial" w:cs="Arial"/>
          <w:sz w:val="24"/>
        </w:rPr>
      </w:pPr>
      <w:r w:rsidRPr="00B777D5">
        <w:rPr>
          <w:rFonts w:ascii="Arial" w:hAnsi="Arial" w:cs="Arial"/>
          <w:sz w:val="24"/>
        </w:rPr>
        <w:t>Queda prohibido intentar o realizar cualquier modificación a ficheros que no sean propiedad del usuario.</w:t>
      </w:r>
    </w:p>
    <w:p w:rsidR="00C07E78" w:rsidRDefault="00C07E78" w:rsidP="00C07E78">
      <w:pPr>
        <w:rPr>
          <w:rFonts w:ascii="Arial" w:hAnsi="Arial" w:cs="Arial"/>
          <w:b/>
          <w:sz w:val="24"/>
        </w:rPr>
      </w:pPr>
    </w:p>
    <w:p w:rsidR="00C07E78" w:rsidRDefault="00C07E78" w:rsidP="00C07E78">
      <w:pPr>
        <w:rPr>
          <w:rFonts w:ascii="Arial" w:hAnsi="Arial" w:cs="Arial"/>
          <w:b/>
          <w:sz w:val="24"/>
        </w:rPr>
      </w:pPr>
    </w:p>
    <w:p w:rsidR="00B777D5" w:rsidRPr="00C07E78" w:rsidRDefault="00B777D5" w:rsidP="00C07E78">
      <w:pPr>
        <w:rPr>
          <w:rFonts w:ascii="Arial" w:hAnsi="Arial" w:cs="Arial"/>
          <w:sz w:val="24"/>
        </w:rPr>
      </w:pPr>
      <w:r w:rsidRPr="00C07E78">
        <w:rPr>
          <w:rFonts w:ascii="Arial" w:hAnsi="Arial" w:cs="Arial"/>
          <w:b/>
          <w:sz w:val="24"/>
        </w:rPr>
        <w:t xml:space="preserve">Artículo 5.- </w:t>
      </w:r>
      <w:r w:rsidR="00C07E78" w:rsidRPr="00C07E78">
        <w:rPr>
          <w:rFonts w:ascii="Arial" w:hAnsi="Arial" w:cs="Arial"/>
          <w:b/>
          <w:sz w:val="24"/>
        </w:rPr>
        <w:t xml:space="preserve">Respecto a las instalaciones de </w:t>
      </w:r>
      <w:proofErr w:type="spellStart"/>
      <w:r w:rsidR="00C07E78" w:rsidRPr="00C07E78">
        <w:rPr>
          <w:rFonts w:ascii="Arial" w:hAnsi="Arial" w:cs="Arial"/>
          <w:b/>
          <w:sz w:val="24"/>
        </w:rPr>
        <w:t>SoftCore</w:t>
      </w:r>
      <w:proofErr w:type="spellEnd"/>
      <w:r w:rsidRPr="00C07E78">
        <w:rPr>
          <w:rFonts w:ascii="Arial" w:hAnsi="Arial" w:cs="Arial"/>
          <w:b/>
          <w:sz w:val="24"/>
        </w:rPr>
        <w:t>.</w:t>
      </w:r>
    </w:p>
    <w:p w:rsidR="00B777D5" w:rsidRDefault="00C07E78" w:rsidP="00C07E78">
      <w:pPr>
        <w:pStyle w:val="Prrafodelista"/>
        <w:numPr>
          <w:ilvl w:val="0"/>
          <w:numId w:val="6"/>
        </w:numPr>
        <w:rPr>
          <w:rFonts w:ascii="Arial" w:hAnsi="Arial" w:cs="Arial"/>
          <w:sz w:val="24"/>
        </w:rPr>
      </w:pPr>
      <w:r>
        <w:rPr>
          <w:rFonts w:ascii="Arial" w:hAnsi="Arial" w:cs="Arial"/>
          <w:sz w:val="24"/>
        </w:rPr>
        <w:t xml:space="preserve">El personal de </w:t>
      </w:r>
      <w:proofErr w:type="spellStart"/>
      <w:r>
        <w:rPr>
          <w:rFonts w:ascii="Arial" w:hAnsi="Arial" w:cs="Arial"/>
          <w:sz w:val="24"/>
        </w:rPr>
        <w:t>SoftCore</w:t>
      </w:r>
      <w:proofErr w:type="spellEnd"/>
      <w:r>
        <w:rPr>
          <w:rFonts w:ascii="Arial" w:hAnsi="Arial" w:cs="Arial"/>
          <w:sz w:val="24"/>
        </w:rPr>
        <w:t xml:space="preserve"> no deberá usar ningún recurso o servicio de la empresa (infraestructura de bienes y servicios, dependencias, instalaciones, equipos, programas, material, etc.) para fines propios sin el debido consentimiento.</w:t>
      </w:r>
    </w:p>
    <w:p w:rsidR="00C07E78" w:rsidRDefault="00C07E78" w:rsidP="00C07E78">
      <w:pPr>
        <w:pStyle w:val="Prrafodelista"/>
        <w:numPr>
          <w:ilvl w:val="0"/>
          <w:numId w:val="6"/>
        </w:numPr>
        <w:rPr>
          <w:rFonts w:ascii="Arial" w:hAnsi="Arial" w:cs="Arial"/>
          <w:sz w:val="24"/>
        </w:rPr>
      </w:pPr>
      <w:r>
        <w:rPr>
          <w:rFonts w:ascii="Arial" w:hAnsi="Arial" w:cs="Arial"/>
          <w:sz w:val="24"/>
        </w:rPr>
        <w:t>Siempre deben hacerse uso de los recurso</w:t>
      </w:r>
      <w:r w:rsidR="00797CBC">
        <w:rPr>
          <w:rFonts w:ascii="Arial" w:hAnsi="Arial" w:cs="Arial"/>
          <w:sz w:val="24"/>
        </w:rPr>
        <w:t>s o servicios de manera óptima</w:t>
      </w:r>
      <w:r>
        <w:rPr>
          <w:rFonts w:ascii="Arial" w:hAnsi="Arial" w:cs="Arial"/>
          <w:sz w:val="24"/>
        </w:rPr>
        <w:t>, evitando el uso indebido y obteniendo mayor durabilidad.</w:t>
      </w:r>
    </w:p>
    <w:p w:rsidR="00C07E78" w:rsidRDefault="00C07E78" w:rsidP="00C07E78">
      <w:pPr>
        <w:rPr>
          <w:rFonts w:ascii="Arial" w:hAnsi="Arial" w:cs="Arial"/>
          <w:sz w:val="24"/>
        </w:rPr>
      </w:pPr>
    </w:p>
    <w:p w:rsidR="00797CBC" w:rsidRPr="00C07E78" w:rsidRDefault="00797CBC" w:rsidP="00C07E78">
      <w:pPr>
        <w:rPr>
          <w:rFonts w:ascii="Arial" w:hAnsi="Arial" w:cs="Arial"/>
          <w:sz w:val="24"/>
        </w:rPr>
      </w:pPr>
    </w:p>
    <w:p w:rsidR="00B777D5" w:rsidRPr="00B777D5" w:rsidRDefault="00B777D5" w:rsidP="00B777D5">
      <w:pPr>
        <w:rPr>
          <w:rFonts w:ascii="Arial" w:hAnsi="Arial" w:cs="Arial"/>
          <w:sz w:val="24"/>
        </w:rPr>
      </w:pPr>
    </w:p>
    <w:p w:rsidR="00C07E78" w:rsidRDefault="00C07E78" w:rsidP="00C07E78">
      <w:pPr>
        <w:jc w:val="center"/>
        <w:rPr>
          <w:rFonts w:ascii="Arial" w:hAnsi="Arial" w:cs="Arial"/>
          <w:b/>
          <w:sz w:val="24"/>
        </w:rPr>
      </w:pPr>
      <w:r>
        <w:rPr>
          <w:rFonts w:ascii="Arial" w:hAnsi="Arial" w:cs="Arial"/>
          <w:b/>
          <w:sz w:val="24"/>
        </w:rPr>
        <w:lastRenderedPageBreak/>
        <w:t>Titulo I</w:t>
      </w:r>
      <w:r w:rsidR="00C60AE9">
        <w:rPr>
          <w:rFonts w:ascii="Arial" w:hAnsi="Arial" w:cs="Arial"/>
          <w:b/>
          <w:sz w:val="24"/>
        </w:rPr>
        <w:t>I</w:t>
      </w:r>
      <w:r>
        <w:rPr>
          <w:rFonts w:ascii="Arial" w:hAnsi="Arial" w:cs="Arial"/>
          <w:b/>
          <w:sz w:val="24"/>
        </w:rPr>
        <w:t>I</w:t>
      </w:r>
      <w:r w:rsidRPr="00BC5EAB">
        <w:rPr>
          <w:rFonts w:ascii="Arial" w:hAnsi="Arial" w:cs="Arial"/>
          <w:b/>
          <w:sz w:val="24"/>
        </w:rPr>
        <w:t xml:space="preserve">.- </w:t>
      </w:r>
      <w:r>
        <w:rPr>
          <w:rFonts w:ascii="Arial" w:hAnsi="Arial" w:cs="Arial"/>
          <w:b/>
          <w:sz w:val="24"/>
        </w:rPr>
        <w:t>Derechos de propiedad intelectual.</w:t>
      </w:r>
    </w:p>
    <w:p w:rsidR="00C60AE9" w:rsidRDefault="00C60AE9" w:rsidP="00C60AE9">
      <w:pPr>
        <w:rPr>
          <w:rFonts w:ascii="Arial" w:hAnsi="Arial" w:cs="Arial"/>
          <w:b/>
          <w:sz w:val="24"/>
        </w:rPr>
      </w:pPr>
      <w:r>
        <w:rPr>
          <w:rFonts w:ascii="Arial" w:hAnsi="Arial" w:cs="Arial"/>
          <w:b/>
          <w:sz w:val="24"/>
        </w:rPr>
        <w:t>Articulo 6.- Respecto a la propiedad intelectual de materiales y programas de software.</w:t>
      </w:r>
    </w:p>
    <w:p w:rsidR="00C60AE9" w:rsidRPr="00C60AE9" w:rsidRDefault="00C60AE9" w:rsidP="00C60AE9">
      <w:pPr>
        <w:pStyle w:val="Prrafodelista"/>
        <w:numPr>
          <w:ilvl w:val="0"/>
          <w:numId w:val="7"/>
        </w:numPr>
        <w:rPr>
          <w:rFonts w:ascii="Arial" w:hAnsi="Arial" w:cs="Arial"/>
          <w:b/>
          <w:sz w:val="24"/>
        </w:rPr>
      </w:pPr>
      <w:r>
        <w:rPr>
          <w:rFonts w:ascii="Arial" w:hAnsi="Arial" w:cs="Arial"/>
          <w:sz w:val="24"/>
        </w:rPr>
        <w:t>Se respetara los derechos de autor y de la propiedad intelectual.</w:t>
      </w:r>
    </w:p>
    <w:p w:rsidR="00C60AE9" w:rsidRPr="00C60AE9" w:rsidRDefault="00C60AE9" w:rsidP="00C60AE9">
      <w:pPr>
        <w:pStyle w:val="Prrafodelista"/>
        <w:numPr>
          <w:ilvl w:val="0"/>
          <w:numId w:val="7"/>
        </w:numPr>
        <w:rPr>
          <w:rFonts w:ascii="Arial" w:hAnsi="Arial" w:cs="Arial"/>
          <w:b/>
          <w:sz w:val="24"/>
        </w:rPr>
      </w:pPr>
      <w:r>
        <w:rPr>
          <w:rFonts w:ascii="Arial" w:hAnsi="Arial" w:cs="Arial"/>
          <w:sz w:val="24"/>
        </w:rPr>
        <w:t>No se pueden utilizar materiales que sean propiedad de otros, es decir, trabajos, programas, publicaciones etc. Con derechos de autor, sin la autorización de su titular, tal y como lo establece el texto de la Ley de Propiedad Intelectual.</w:t>
      </w:r>
    </w:p>
    <w:p w:rsidR="00C60AE9" w:rsidRDefault="00C60AE9" w:rsidP="00C60AE9">
      <w:pPr>
        <w:rPr>
          <w:rFonts w:ascii="Arial" w:hAnsi="Arial" w:cs="Arial"/>
          <w:b/>
          <w:sz w:val="24"/>
        </w:rPr>
      </w:pPr>
    </w:p>
    <w:p w:rsidR="00C60AE9" w:rsidRDefault="00C60AE9" w:rsidP="00C60AE9">
      <w:pPr>
        <w:rPr>
          <w:rFonts w:ascii="Arial" w:hAnsi="Arial" w:cs="Arial"/>
          <w:b/>
          <w:sz w:val="24"/>
        </w:rPr>
      </w:pPr>
    </w:p>
    <w:p w:rsidR="00C60AE9" w:rsidRDefault="00C60AE9" w:rsidP="00C60AE9">
      <w:pPr>
        <w:rPr>
          <w:rFonts w:ascii="Arial" w:hAnsi="Arial" w:cs="Arial"/>
          <w:b/>
          <w:sz w:val="24"/>
        </w:rPr>
      </w:pPr>
      <w:r>
        <w:rPr>
          <w:rFonts w:ascii="Arial" w:hAnsi="Arial" w:cs="Arial"/>
          <w:b/>
          <w:sz w:val="24"/>
        </w:rPr>
        <w:t xml:space="preserve">Articulo 7.- Respecto a la propiedad intelectual de los materiales y software desarrollados por </w:t>
      </w:r>
      <w:proofErr w:type="spellStart"/>
      <w:r>
        <w:rPr>
          <w:rFonts w:ascii="Arial" w:hAnsi="Arial" w:cs="Arial"/>
          <w:b/>
          <w:sz w:val="24"/>
        </w:rPr>
        <w:t>SoftCore</w:t>
      </w:r>
      <w:proofErr w:type="spellEnd"/>
      <w:r>
        <w:rPr>
          <w:rFonts w:ascii="Arial" w:hAnsi="Arial" w:cs="Arial"/>
          <w:b/>
          <w:sz w:val="24"/>
        </w:rPr>
        <w:t>.</w:t>
      </w:r>
    </w:p>
    <w:p w:rsidR="00C60AE9" w:rsidRPr="00C60AE9" w:rsidRDefault="00C60AE9" w:rsidP="00C60AE9">
      <w:pPr>
        <w:pStyle w:val="Prrafodelista"/>
        <w:numPr>
          <w:ilvl w:val="0"/>
          <w:numId w:val="8"/>
        </w:numPr>
        <w:jc w:val="both"/>
        <w:rPr>
          <w:rFonts w:ascii="Arial" w:hAnsi="Arial" w:cs="Arial"/>
          <w:b/>
          <w:sz w:val="24"/>
        </w:rPr>
      </w:pPr>
      <w:r>
        <w:rPr>
          <w:rFonts w:ascii="Arial" w:hAnsi="Arial" w:cs="Arial"/>
          <w:sz w:val="24"/>
        </w:rPr>
        <w:t xml:space="preserve">Todos los materiales y programas de software desarrollados por </w:t>
      </w:r>
      <w:proofErr w:type="spellStart"/>
      <w:r>
        <w:rPr>
          <w:rFonts w:ascii="Arial" w:hAnsi="Arial" w:cs="Arial"/>
          <w:sz w:val="24"/>
        </w:rPr>
        <w:t>SoftCore</w:t>
      </w:r>
      <w:proofErr w:type="spellEnd"/>
      <w:r>
        <w:rPr>
          <w:rFonts w:ascii="Arial" w:hAnsi="Arial" w:cs="Arial"/>
          <w:sz w:val="24"/>
        </w:rPr>
        <w:t xml:space="preserve"> tienen derechos de autor.</w:t>
      </w:r>
    </w:p>
    <w:p w:rsidR="00C60AE9" w:rsidRPr="00C60AE9" w:rsidRDefault="004437DA" w:rsidP="00C60AE9">
      <w:pPr>
        <w:pStyle w:val="Prrafodelista"/>
        <w:numPr>
          <w:ilvl w:val="0"/>
          <w:numId w:val="8"/>
        </w:numPr>
        <w:jc w:val="both"/>
        <w:rPr>
          <w:rFonts w:ascii="Arial" w:hAnsi="Arial" w:cs="Arial"/>
          <w:b/>
          <w:sz w:val="24"/>
        </w:rPr>
      </w:pPr>
      <w:r>
        <w:rPr>
          <w:rFonts w:ascii="Arial" w:hAnsi="Arial" w:cs="Arial"/>
          <w:sz w:val="24"/>
        </w:rPr>
        <w:t xml:space="preserve">No se pueden utilizar los </w:t>
      </w:r>
      <w:r w:rsidR="00C60AE9">
        <w:rPr>
          <w:rFonts w:ascii="Arial" w:hAnsi="Arial" w:cs="Arial"/>
          <w:sz w:val="24"/>
        </w:rPr>
        <w:t>materiales</w:t>
      </w:r>
      <w:r>
        <w:rPr>
          <w:rFonts w:ascii="Arial" w:hAnsi="Arial" w:cs="Arial"/>
          <w:sz w:val="24"/>
        </w:rPr>
        <w:t xml:space="preserve"> de </w:t>
      </w:r>
      <w:proofErr w:type="spellStart"/>
      <w:r>
        <w:rPr>
          <w:rFonts w:ascii="Arial" w:hAnsi="Arial" w:cs="Arial"/>
          <w:sz w:val="24"/>
        </w:rPr>
        <w:t>SoftCore</w:t>
      </w:r>
      <w:proofErr w:type="spellEnd"/>
      <w:r w:rsidR="00C60AE9">
        <w:rPr>
          <w:rFonts w:ascii="Arial" w:hAnsi="Arial" w:cs="Arial"/>
          <w:sz w:val="24"/>
        </w:rPr>
        <w:t xml:space="preserve"> es decir, trabajos, programas, publicaciones, etc. Sin autorización por escrito de </w:t>
      </w:r>
      <w:proofErr w:type="spellStart"/>
      <w:r w:rsidR="00C60AE9">
        <w:rPr>
          <w:rFonts w:ascii="Arial" w:hAnsi="Arial" w:cs="Arial"/>
          <w:sz w:val="24"/>
        </w:rPr>
        <w:t>SoftCore</w:t>
      </w:r>
      <w:proofErr w:type="spellEnd"/>
      <w:r w:rsidR="00C60AE9">
        <w:rPr>
          <w:rFonts w:ascii="Arial" w:hAnsi="Arial" w:cs="Arial"/>
          <w:sz w:val="24"/>
        </w:rPr>
        <w:t>.</w:t>
      </w:r>
    </w:p>
    <w:p w:rsidR="00B777D5" w:rsidRDefault="00B777D5" w:rsidP="00B777D5">
      <w:pPr>
        <w:rPr>
          <w:rFonts w:ascii="Arial" w:hAnsi="Arial" w:cs="Arial"/>
          <w:sz w:val="24"/>
        </w:rPr>
      </w:pPr>
    </w:p>
    <w:p w:rsidR="00CD28DB" w:rsidRDefault="00CD28DB" w:rsidP="00B777D5">
      <w:pPr>
        <w:rPr>
          <w:rFonts w:ascii="Arial" w:hAnsi="Arial" w:cs="Arial"/>
          <w:sz w:val="24"/>
        </w:rPr>
      </w:pPr>
    </w:p>
    <w:p w:rsidR="004437DA" w:rsidRDefault="00F97A14" w:rsidP="00F97A14">
      <w:pPr>
        <w:jc w:val="center"/>
        <w:rPr>
          <w:rFonts w:ascii="Arial" w:hAnsi="Arial" w:cs="Arial"/>
          <w:b/>
          <w:sz w:val="24"/>
        </w:rPr>
      </w:pPr>
      <w:r>
        <w:rPr>
          <w:rFonts w:ascii="Arial" w:hAnsi="Arial" w:cs="Arial"/>
          <w:b/>
          <w:sz w:val="24"/>
        </w:rPr>
        <w:t>Título IV.- Derechos, deberes y obligaciones.</w:t>
      </w:r>
    </w:p>
    <w:p w:rsidR="00F97A14" w:rsidRDefault="00F97A14" w:rsidP="00F97A14">
      <w:pPr>
        <w:rPr>
          <w:rFonts w:ascii="Arial" w:hAnsi="Arial" w:cs="Arial"/>
          <w:b/>
          <w:sz w:val="24"/>
        </w:rPr>
      </w:pPr>
      <w:r>
        <w:rPr>
          <w:rFonts w:ascii="Arial" w:hAnsi="Arial" w:cs="Arial"/>
          <w:b/>
          <w:sz w:val="24"/>
        </w:rPr>
        <w:t xml:space="preserve">Articulo 8.- Respecto al personal de </w:t>
      </w:r>
      <w:proofErr w:type="spellStart"/>
      <w:r>
        <w:rPr>
          <w:rFonts w:ascii="Arial" w:hAnsi="Arial" w:cs="Arial"/>
          <w:b/>
          <w:sz w:val="24"/>
        </w:rPr>
        <w:t>SoftCore</w:t>
      </w:r>
      <w:proofErr w:type="spellEnd"/>
      <w:r>
        <w:rPr>
          <w:rFonts w:ascii="Arial" w:hAnsi="Arial" w:cs="Arial"/>
          <w:b/>
          <w:sz w:val="24"/>
        </w:rPr>
        <w:t>.</w:t>
      </w:r>
    </w:p>
    <w:p w:rsidR="00F97A14" w:rsidRPr="00F97A14" w:rsidRDefault="00F97A14" w:rsidP="00F97A14">
      <w:pPr>
        <w:pStyle w:val="Prrafodelista"/>
        <w:numPr>
          <w:ilvl w:val="0"/>
          <w:numId w:val="9"/>
        </w:numPr>
        <w:rPr>
          <w:rFonts w:ascii="Arial" w:hAnsi="Arial" w:cs="Arial"/>
          <w:b/>
          <w:sz w:val="24"/>
        </w:rPr>
      </w:pPr>
      <w:r>
        <w:rPr>
          <w:rFonts w:ascii="Arial" w:hAnsi="Arial" w:cs="Arial"/>
          <w:sz w:val="24"/>
        </w:rPr>
        <w:t>Se respetarán las razones de tipo personal, religioso, ético o moral que puedan llevar a una persona a negarse a participar en un proyecto por atentar contra su conciencia, ética, moral o principios.</w:t>
      </w:r>
      <w:r w:rsidR="00797CBC">
        <w:rPr>
          <w:rFonts w:ascii="Arial" w:hAnsi="Arial" w:cs="Arial"/>
          <w:sz w:val="24"/>
        </w:rPr>
        <w:t xml:space="preserve"> No se tomarán represarías.</w:t>
      </w:r>
    </w:p>
    <w:p w:rsidR="00F97A14" w:rsidRPr="00F97A14" w:rsidRDefault="00F97A14" w:rsidP="00F97A14">
      <w:pPr>
        <w:pStyle w:val="Prrafodelista"/>
        <w:numPr>
          <w:ilvl w:val="0"/>
          <w:numId w:val="9"/>
        </w:numPr>
        <w:rPr>
          <w:rFonts w:ascii="Arial" w:hAnsi="Arial" w:cs="Arial"/>
          <w:b/>
          <w:sz w:val="24"/>
        </w:rPr>
      </w:pPr>
      <w:r>
        <w:rPr>
          <w:rFonts w:ascii="Arial" w:hAnsi="Arial" w:cs="Arial"/>
          <w:sz w:val="24"/>
        </w:rPr>
        <w:t>Se considerará a todos los trabajadores en  un mismo plano respecto a las condiciones de trabajo, igualdad de oportunidades, sin que exista ningún tipo de discriminación por nivel académico, raza, género, edad, religión, ideología o de cualquier otra índole.</w:t>
      </w:r>
    </w:p>
    <w:p w:rsidR="00F97A14" w:rsidRPr="00CD28DB" w:rsidRDefault="00F97A14" w:rsidP="00F97A14">
      <w:pPr>
        <w:pStyle w:val="Prrafodelista"/>
        <w:numPr>
          <w:ilvl w:val="0"/>
          <w:numId w:val="9"/>
        </w:numPr>
        <w:rPr>
          <w:rFonts w:ascii="Arial" w:hAnsi="Arial" w:cs="Arial"/>
          <w:b/>
          <w:sz w:val="24"/>
        </w:rPr>
      </w:pPr>
      <w:r>
        <w:rPr>
          <w:rFonts w:ascii="Arial" w:hAnsi="Arial" w:cs="Arial"/>
          <w:sz w:val="24"/>
        </w:rPr>
        <w:t>Se evitara que se cometan injusticias con otros compañeros de trabajo y no se intentara sacar provecho de la superioridad de un puesto.</w:t>
      </w:r>
    </w:p>
    <w:p w:rsidR="00CD28DB" w:rsidRDefault="00CD28DB" w:rsidP="00CD28DB">
      <w:pPr>
        <w:rPr>
          <w:rFonts w:ascii="Arial" w:hAnsi="Arial" w:cs="Arial"/>
          <w:b/>
          <w:sz w:val="24"/>
        </w:rPr>
      </w:pPr>
    </w:p>
    <w:p w:rsidR="00CD28DB" w:rsidRDefault="00CD28DB" w:rsidP="00CD28DB">
      <w:pPr>
        <w:rPr>
          <w:rFonts w:ascii="Arial" w:hAnsi="Arial" w:cs="Arial"/>
          <w:b/>
          <w:sz w:val="24"/>
        </w:rPr>
      </w:pPr>
    </w:p>
    <w:p w:rsidR="00CD28DB" w:rsidRDefault="00CD28DB" w:rsidP="00CD28DB">
      <w:pPr>
        <w:rPr>
          <w:rFonts w:ascii="Arial" w:hAnsi="Arial" w:cs="Arial"/>
          <w:b/>
          <w:sz w:val="24"/>
        </w:rPr>
      </w:pPr>
      <w:r>
        <w:rPr>
          <w:rFonts w:ascii="Arial" w:hAnsi="Arial" w:cs="Arial"/>
          <w:b/>
          <w:sz w:val="24"/>
        </w:rPr>
        <w:lastRenderedPageBreak/>
        <w:t xml:space="preserve">Artículo 9.- Respecto a los clientes y proveedores de </w:t>
      </w:r>
      <w:proofErr w:type="spellStart"/>
      <w:r>
        <w:rPr>
          <w:rFonts w:ascii="Arial" w:hAnsi="Arial" w:cs="Arial"/>
          <w:b/>
          <w:sz w:val="24"/>
        </w:rPr>
        <w:t>SoftCore</w:t>
      </w:r>
      <w:proofErr w:type="spellEnd"/>
      <w:r>
        <w:rPr>
          <w:rFonts w:ascii="Arial" w:hAnsi="Arial" w:cs="Arial"/>
          <w:b/>
          <w:sz w:val="24"/>
        </w:rPr>
        <w:t>.</w:t>
      </w:r>
    </w:p>
    <w:p w:rsidR="00CD28DB" w:rsidRDefault="00CD28DB" w:rsidP="00CD28DB">
      <w:pPr>
        <w:pStyle w:val="Prrafodelista"/>
        <w:numPr>
          <w:ilvl w:val="0"/>
          <w:numId w:val="10"/>
        </w:numPr>
        <w:rPr>
          <w:rFonts w:ascii="Arial" w:hAnsi="Arial" w:cs="Arial"/>
          <w:sz w:val="24"/>
        </w:rPr>
      </w:pPr>
      <w:r>
        <w:rPr>
          <w:rFonts w:ascii="Arial" w:hAnsi="Arial" w:cs="Arial"/>
          <w:sz w:val="24"/>
        </w:rPr>
        <w:t xml:space="preserve">El personal de </w:t>
      </w:r>
      <w:proofErr w:type="spellStart"/>
      <w:r>
        <w:rPr>
          <w:rFonts w:ascii="Arial" w:hAnsi="Arial" w:cs="Arial"/>
          <w:sz w:val="24"/>
        </w:rPr>
        <w:t>SoftCore</w:t>
      </w:r>
      <w:proofErr w:type="spellEnd"/>
      <w:r>
        <w:rPr>
          <w:rFonts w:ascii="Arial" w:hAnsi="Arial" w:cs="Arial"/>
          <w:sz w:val="24"/>
        </w:rPr>
        <w:t xml:space="preserve"> </w:t>
      </w:r>
      <w:r w:rsidR="00560E79">
        <w:rPr>
          <w:rFonts w:ascii="Arial" w:hAnsi="Arial" w:cs="Arial"/>
          <w:sz w:val="24"/>
        </w:rPr>
        <w:t xml:space="preserve"> no </w:t>
      </w:r>
      <w:r>
        <w:rPr>
          <w:rFonts w:ascii="Arial" w:hAnsi="Arial" w:cs="Arial"/>
          <w:sz w:val="24"/>
        </w:rPr>
        <w:t>aceptará ofrecer pagos o retribuciones encubiertas por sus productos o servicios o por los de otros.</w:t>
      </w:r>
    </w:p>
    <w:p w:rsidR="00CD28DB" w:rsidRDefault="00560E79" w:rsidP="00CD28DB">
      <w:pPr>
        <w:pStyle w:val="Prrafodelista"/>
        <w:numPr>
          <w:ilvl w:val="0"/>
          <w:numId w:val="10"/>
        </w:numPr>
        <w:rPr>
          <w:rFonts w:ascii="Arial" w:hAnsi="Arial" w:cs="Arial"/>
          <w:sz w:val="24"/>
        </w:rPr>
      </w:pPr>
      <w:r>
        <w:rPr>
          <w:rFonts w:ascii="Arial" w:hAnsi="Arial" w:cs="Arial"/>
          <w:sz w:val="24"/>
        </w:rPr>
        <w:t>Se ha de considerar la honestidad como criterio fundamental de actuación en la relación con los clientes.</w:t>
      </w:r>
    </w:p>
    <w:p w:rsidR="00F97A14" w:rsidRDefault="00560E79" w:rsidP="00560E79">
      <w:pPr>
        <w:pStyle w:val="Prrafodelista"/>
        <w:numPr>
          <w:ilvl w:val="0"/>
          <w:numId w:val="10"/>
        </w:numPr>
        <w:rPr>
          <w:rFonts w:ascii="Arial" w:hAnsi="Arial" w:cs="Arial"/>
          <w:sz w:val="24"/>
        </w:rPr>
      </w:pPr>
      <w:r>
        <w:rPr>
          <w:rFonts w:ascii="Arial" w:hAnsi="Arial" w:cs="Arial"/>
          <w:sz w:val="24"/>
        </w:rPr>
        <w:t>La información proporcionada a los clientes en relación con los programas debe ser verdadera, y no se deberá ocultar ninguna información.</w:t>
      </w:r>
    </w:p>
    <w:p w:rsidR="00560E79" w:rsidRDefault="00620F14" w:rsidP="00560E79">
      <w:pPr>
        <w:pStyle w:val="Prrafodelista"/>
        <w:numPr>
          <w:ilvl w:val="0"/>
          <w:numId w:val="10"/>
        </w:numPr>
        <w:rPr>
          <w:rFonts w:ascii="Arial" w:hAnsi="Arial" w:cs="Arial"/>
          <w:sz w:val="24"/>
        </w:rPr>
      </w:pPr>
      <w:proofErr w:type="spellStart"/>
      <w:r>
        <w:rPr>
          <w:rFonts w:ascii="Arial" w:hAnsi="Arial" w:cs="Arial"/>
          <w:sz w:val="24"/>
        </w:rPr>
        <w:t>SoftCore</w:t>
      </w:r>
      <w:proofErr w:type="spellEnd"/>
      <w:r>
        <w:rPr>
          <w:rFonts w:ascii="Arial" w:hAnsi="Arial" w:cs="Arial"/>
          <w:sz w:val="24"/>
        </w:rPr>
        <w:t xml:space="preserve"> </w:t>
      </w:r>
      <w:r w:rsidR="00560E79">
        <w:rPr>
          <w:rFonts w:ascii="Arial" w:hAnsi="Arial" w:cs="Arial"/>
          <w:sz w:val="24"/>
        </w:rPr>
        <w:t>re</w:t>
      </w:r>
      <w:r>
        <w:rPr>
          <w:rFonts w:ascii="Arial" w:hAnsi="Arial" w:cs="Arial"/>
          <w:sz w:val="24"/>
        </w:rPr>
        <w:t xml:space="preserve">spetara los acuerdos realizados </w:t>
      </w:r>
      <w:r w:rsidR="00560E79">
        <w:rPr>
          <w:rFonts w:ascii="Arial" w:hAnsi="Arial" w:cs="Arial"/>
          <w:sz w:val="24"/>
        </w:rPr>
        <w:t>con los proveedores.</w:t>
      </w:r>
    </w:p>
    <w:p w:rsidR="00560E79" w:rsidRPr="00560E79" w:rsidRDefault="00560E79" w:rsidP="00560E79">
      <w:pPr>
        <w:pStyle w:val="Prrafodelista"/>
        <w:numPr>
          <w:ilvl w:val="0"/>
          <w:numId w:val="10"/>
        </w:numPr>
        <w:rPr>
          <w:rFonts w:ascii="Arial" w:hAnsi="Arial" w:cs="Arial"/>
          <w:sz w:val="24"/>
        </w:rPr>
      </w:pPr>
      <w:r>
        <w:rPr>
          <w:rFonts w:ascii="Arial" w:hAnsi="Arial" w:cs="Arial"/>
          <w:sz w:val="24"/>
        </w:rPr>
        <w:t>Se deberá prestar un servicio eficaz y profesional, atendiendo a los clientes de forma educada y cordial, sin discriminación  por razones de sexo, raza, edad, ideología o condición social.</w:t>
      </w:r>
    </w:p>
    <w:p w:rsidR="00560E79" w:rsidRDefault="00560E79" w:rsidP="00560E79">
      <w:pPr>
        <w:pStyle w:val="Prrafodelista"/>
        <w:numPr>
          <w:ilvl w:val="0"/>
          <w:numId w:val="10"/>
        </w:numPr>
        <w:rPr>
          <w:rFonts w:ascii="Arial" w:hAnsi="Arial" w:cs="Arial"/>
          <w:sz w:val="24"/>
        </w:rPr>
      </w:pPr>
      <w:proofErr w:type="spellStart"/>
      <w:r>
        <w:rPr>
          <w:rFonts w:ascii="Arial" w:hAnsi="Arial" w:cs="Arial"/>
          <w:sz w:val="24"/>
        </w:rPr>
        <w:t>SoftCore</w:t>
      </w:r>
      <w:proofErr w:type="spellEnd"/>
      <w:r>
        <w:rPr>
          <w:rFonts w:ascii="Arial" w:hAnsi="Arial" w:cs="Arial"/>
          <w:sz w:val="24"/>
        </w:rPr>
        <w:t xml:space="preserve"> ofrecerá a las instituciones, empresas y clientes la solución más adecuada a sus intereses sin anteponer nunca los de la misma empresa.</w:t>
      </w:r>
    </w:p>
    <w:p w:rsidR="00620F14" w:rsidRDefault="00620F14" w:rsidP="00620F14">
      <w:pPr>
        <w:rPr>
          <w:rFonts w:ascii="Arial" w:hAnsi="Arial" w:cs="Arial"/>
          <w:sz w:val="24"/>
        </w:rPr>
      </w:pPr>
    </w:p>
    <w:p w:rsidR="00620F14" w:rsidRPr="00620F14" w:rsidRDefault="00620F14" w:rsidP="00620F14">
      <w:pPr>
        <w:rPr>
          <w:rFonts w:ascii="Arial" w:hAnsi="Arial" w:cs="Arial"/>
          <w:sz w:val="24"/>
        </w:rPr>
      </w:pPr>
    </w:p>
    <w:p w:rsidR="00691720" w:rsidRPr="00620F14" w:rsidRDefault="00691720" w:rsidP="00620F14">
      <w:pPr>
        <w:jc w:val="center"/>
        <w:rPr>
          <w:rFonts w:ascii="Arial" w:hAnsi="Arial" w:cs="Arial"/>
          <w:b/>
          <w:sz w:val="24"/>
        </w:rPr>
      </w:pPr>
      <w:r>
        <w:rPr>
          <w:rFonts w:ascii="Arial" w:hAnsi="Arial" w:cs="Arial"/>
          <w:b/>
          <w:sz w:val="24"/>
        </w:rPr>
        <w:t>Título V.- Cumplimiento del código de ética.</w:t>
      </w:r>
    </w:p>
    <w:p w:rsidR="00560E79" w:rsidRDefault="00691720" w:rsidP="00560E79">
      <w:pPr>
        <w:rPr>
          <w:rFonts w:ascii="Arial" w:hAnsi="Arial" w:cs="Arial"/>
          <w:b/>
          <w:sz w:val="24"/>
        </w:rPr>
      </w:pPr>
      <w:r>
        <w:rPr>
          <w:rFonts w:ascii="Arial" w:hAnsi="Arial" w:cs="Arial"/>
          <w:b/>
          <w:sz w:val="24"/>
        </w:rPr>
        <w:t>Artículo</w:t>
      </w:r>
      <w:r w:rsidR="00560E79">
        <w:rPr>
          <w:rFonts w:ascii="Arial" w:hAnsi="Arial" w:cs="Arial"/>
          <w:b/>
          <w:sz w:val="24"/>
        </w:rPr>
        <w:t xml:space="preserve"> 10.- </w:t>
      </w:r>
      <w:r>
        <w:rPr>
          <w:rFonts w:ascii="Arial" w:hAnsi="Arial" w:cs="Arial"/>
          <w:b/>
          <w:sz w:val="24"/>
        </w:rPr>
        <w:t xml:space="preserve">Respecto a laborar en </w:t>
      </w:r>
      <w:proofErr w:type="spellStart"/>
      <w:r>
        <w:rPr>
          <w:rFonts w:ascii="Arial" w:hAnsi="Arial" w:cs="Arial"/>
          <w:b/>
          <w:sz w:val="24"/>
        </w:rPr>
        <w:t>SoftCore</w:t>
      </w:r>
      <w:proofErr w:type="spellEnd"/>
      <w:r>
        <w:rPr>
          <w:rFonts w:ascii="Arial" w:hAnsi="Arial" w:cs="Arial"/>
          <w:b/>
          <w:sz w:val="24"/>
        </w:rPr>
        <w:t>.</w:t>
      </w:r>
    </w:p>
    <w:p w:rsidR="00691720" w:rsidRPr="00691720" w:rsidRDefault="00691720" w:rsidP="00560E79">
      <w:pPr>
        <w:rPr>
          <w:rFonts w:ascii="Arial" w:hAnsi="Arial" w:cs="Arial"/>
          <w:sz w:val="24"/>
        </w:rPr>
      </w:pPr>
      <w:r w:rsidRPr="00691720">
        <w:rPr>
          <w:rFonts w:ascii="Arial" w:hAnsi="Arial" w:cs="Arial"/>
          <w:sz w:val="24"/>
        </w:rPr>
        <w:t xml:space="preserve">Desde su entrada en vigor, la aceptación por escrito de este código ético es un requisito previo e indispensable para desarrollar cualquier actividad profesional en </w:t>
      </w:r>
      <w:proofErr w:type="spellStart"/>
      <w:r w:rsidRPr="00691720">
        <w:rPr>
          <w:rFonts w:ascii="Arial" w:hAnsi="Arial" w:cs="Arial"/>
          <w:sz w:val="24"/>
        </w:rPr>
        <w:t>SoftCore</w:t>
      </w:r>
      <w:proofErr w:type="spellEnd"/>
      <w:r w:rsidRPr="00691720">
        <w:rPr>
          <w:rFonts w:ascii="Arial" w:hAnsi="Arial" w:cs="Arial"/>
          <w:sz w:val="24"/>
        </w:rPr>
        <w:t>.</w:t>
      </w:r>
    </w:p>
    <w:p w:rsidR="00691720" w:rsidRPr="00691720" w:rsidRDefault="00691720" w:rsidP="00560E79">
      <w:pPr>
        <w:rPr>
          <w:rFonts w:ascii="Arial" w:hAnsi="Arial" w:cs="Arial"/>
          <w:sz w:val="24"/>
        </w:rPr>
      </w:pPr>
      <w:proofErr w:type="spellStart"/>
      <w:r w:rsidRPr="00691720">
        <w:rPr>
          <w:rFonts w:ascii="Arial" w:hAnsi="Arial" w:cs="Arial"/>
          <w:sz w:val="24"/>
        </w:rPr>
        <w:t>SoftCore</w:t>
      </w:r>
      <w:proofErr w:type="spellEnd"/>
      <w:r w:rsidRPr="00691720">
        <w:rPr>
          <w:rFonts w:ascii="Arial" w:hAnsi="Arial" w:cs="Arial"/>
          <w:sz w:val="24"/>
        </w:rPr>
        <w:t xml:space="preserve"> se responsabiliza del cumplimiento de este código ético. El personal, las instituciones y clientes tienen derecho a considerar este código ético como una norma exigible y a exigir su cumplimiento.</w:t>
      </w:r>
    </w:p>
    <w:p w:rsidR="006E561B" w:rsidRPr="00BC5EAB" w:rsidRDefault="006E561B" w:rsidP="006E561B">
      <w:pPr>
        <w:rPr>
          <w:rFonts w:ascii="Arial" w:hAnsi="Arial" w:cs="Arial"/>
          <w:b/>
          <w:sz w:val="24"/>
        </w:rPr>
      </w:pPr>
    </w:p>
    <w:p w:rsidR="006E561B" w:rsidRDefault="006E561B" w:rsidP="006E561B">
      <w:pPr>
        <w:rPr>
          <w:rFonts w:ascii="Arial" w:hAnsi="Arial" w:cs="Arial"/>
          <w:sz w:val="24"/>
        </w:rPr>
      </w:pPr>
    </w:p>
    <w:p w:rsidR="005F4770" w:rsidRDefault="005F4770" w:rsidP="006E561B">
      <w:pPr>
        <w:rPr>
          <w:rFonts w:ascii="Arial" w:hAnsi="Arial" w:cs="Arial"/>
          <w:sz w:val="24"/>
        </w:rPr>
      </w:pPr>
    </w:p>
    <w:p w:rsidR="005F4770" w:rsidRDefault="005F4770" w:rsidP="006E561B">
      <w:pPr>
        <w:rPr>
          <w:rFonts w:ascii="Arial" w:hAnsi="Arial" w:cs="Arial"/>
          <w:sz w:val="24"/>
        </w:rPr>
      </w:pPr>
    </w:p>
    <w:p w:rsidR="005F4770" w:rsidRDefault="005F4770" w:rsidP="006E561B">
      <w:pPr>
        <w:rPr>
          <w:rFonts w:ascii="Arial" w:hAnsi="Arial" w:cs="Arial"/>
          <w:sz w:val="24"/>
        </w:rPr>
      </w:pPr>
    </w:p>
    <w:p w:rsidR="005F4770" w:rsidRDefault="005F4770" w:rsidP="006E561B">
      <w:pPr>
        <w:rPr>
          <w:rFonts w:ascii="Arial" w:hAnsi="Arial" w:cs="Arial"/>
          <w:sz w:val="24"/>
        </w:rPr>
      </w:pPr>
    </w:p>
    <w:p w:rsidR="00620F14" w:rsidRDefault="00620F14" w:rsidP="006E561B">
      <w:pPr>
        <w:rPr>
          <w:rFonts w:ascii="Arial" w:hAnsi="Arial" w:cs="Arial"/>
          <w:sz w:val="24"/>
        </w:rPr>
      </w:pPr>
    </w:p>
    <w:p w:rsidR="000B2E73" w:rsidRDefault="000B2E73" w:rsidP="006E561B">
      <w:pPr>
        <w:rPr>
          <w:rFonts w:ascii="Arial" w:hAnsi="Arial" w:cs="Arial"/>
          <w:sz w:val="24"/>
        </w:rPr>
      </w:pPr>
    </w:p>
    <w:sectPr w:rsidR="000B2E73" w:rsidSect="005F477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F516A"/>
    <w:multiLevelType w:val="hybridMultilevel"/>
    <w:tmpl w:val="4DFACB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9463F18"/>
    <w:multiLevelType w:val="hybridMultilevel"/>
    <w:tmpl w:val="6A2238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9E529F9"/>
    <w:multiLevelType w:val="hybridMultilevel"/>
    <w:tmpl w:val="F2FA27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B6B0855"/>
    <w:multiLevelType w:val="hybridMultilevel"/>
    <w:tmpl w:val="A51CB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E404043"/>
    <w:multiLevelType w:val="hybridMultilevel"/>
    <w:tmpl w:val="FAA6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FB80DA1"/>
    <w:multiLevelType w:val="hybridMultilevel"/>
    <w:tmpl w:val="35BAAA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81A27D6"/>
    <w:multiLevelType w:val="hybridMultilevel"/>
    <w:tmpl w:val="022E02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F0628E5"/>
    <w:multiLevelType w:val="hybridMultilevel"/>
    <w:tmpl w:val="2BBC2E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1B22D9F"/>
    <w:multiLevelType w:val="hybridMultilevel"/>
    <w:tmpl w:val="E304BA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38AC4B44"/>
    <w:multiLevelType w:val="hybridMultilevel"/>
    <w:tmpl w:val="48681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7"/>
  </w:num>
  <w:num w:numId="5">
    <w:abstractNumId w:val="2"/>
  </w:num>
  <w:num w:numId="6">
    <w:abstractNumId w:val="5"/>
  </w:num>
  <w:num w:numId="7">
    <w:abstractNumId w:val="9"/>
  </w:num>
  <w:num w:numId="8">
    <w:abstractNumId w:val="3"/>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A02"/>
    <w:rsid w:val="00020D5B"/>
    <w:rsid w:val="00080100"/>
    <w:rsid w:val="000B2E73"/>
    <w:rsid w:val="004437DA"/>
    <w:rsid w:val="004F11C5"/>
    <w:rsid w:val="005200BE"/>
    <w:rsid w:val="00560E79"/>
    <w:rsid w:val="005F4770"/>
    <w:rsid w:val="00620F14"/>
    <w:rsid w:val="00691720"/>
    <w:rsid w:val="006E561B"/>
    <w:rsid w:val="006F2E30"/>
    <w:rsid w:val="00797CBC"/>
    <w:rsid w:val="008C17B0"/>
    <w:rsid w:val="00925199"/>
    <w:rsid w:val="00AE1A02"/>
    <w:rsid w:val="00B12C0D"/>
    <w:rsid w:val="00B777D5"/>
    <w:rsid w:val="00BC5EAB"/>
    <w:rsid w:val="00C07E78"/>
    <w:rsid w:val="00C60AE9"/>
    <w:rsid w:val="00CD28DB"/>
    <w:rsid w:val="00DC4FA4"/>
    <w:rsid w:val="00F97A1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E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C5EAB"/>
    <w:pPr>
      <w:ind w:left="720"/>
      <w:contextualSpacing/>
    </w:pPr>
  </w:style>
  <w:style w:type="table" w:styleId="Tablaconcuadrcula">
    <w:name w:val="Table Grid"/>
    <w:basedOn w:val="Tablanormal"/>
    <w:uiPriority w:val="59"/>
    <w:rsid w:val="000B2E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link w:val="SinespaciadoCar"/>
    <w:uiPriority w:val="1"/>
    <w:qFormat/>
    <w:rsid w:val="005F4770"/>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5F4770"/>
    <w:rPr>
      <w:rFonts w:eastAsiaTheme="minorEastAsia"/>
      <w:lang w:eastAsia="es-MX"/>
    </w:rPr>
  </w:style>
  <w:style w:type="paragraph" w:styleId="Textodeglobo">
    <w:name w:val="Balloon Text"/>
    <w:basedOn w:val="Normal"/>
    <w:link w:val="TextodegloboCar"/>
    <w:uiPriority w:val="99"/>
    <w:semiHidden/>
    <w:unhideWhenUsed/>
    <w:rsid w:val="005F47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F47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E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C5EAB"/>
    <w:pPr>
      <w:ind w:left="720"/>
      <w:contextualSpacing/>
    </w:pPr>
  </w:style>
  <w:style w:type="table" w:styleId="Tablaconcuadrcula">
    <w:name w:val="Table Grid"/>
    <w:basedOn w:val="Tablanormal"/>
    <w:uiPriority w:val="59"/>
    <w:rsid w:val="000B2E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link w:val="SinespaciadoCar"/>
    <w:uiPriority w:val="1"/>
    <w:qFormat/>
    <w:rsid w:val="005F4770"/>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5F4770"/>
    <w:rPr>
      <w:rFonts w:eastAsiaTheme="minorEastAsia"/>
      <w:lang w:eastAsia="es-MX"/>
    </w:rPr>
  </w:style>
  <w:style w:type="paragraph" w:styleId="Textodeglobo">
    <w:name w:val="Balloon Text"/>
    <w:basedOn w:val="Normal"/>
    <w:link w:val="TextodegloboCar"/>
    <w:uiPriority w:val="99"/>
    <w:semiHidden/>
    <w:unhideWhenUsed/>
    <w:rsid w:val="005F47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F47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5</Pages>
  <Words>966</Words>
  <Characters>5315</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Administrador</cp:lastModifiedBy>
  <cp:revision>4</cp:revision>
  <dcterms:created xsi:type="dcterms:W3CDTF">2013-05-15T20:30:00Z</dcterms:created>
  <dcterms:modified xsi:type="dcterms:W3CDTF">2013-05-16T20:57:00Z</dcterms:modified>
</cp:coreProperties>
</file>