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1DA" w:rsidRDefault="00774516" w:rsidP="00774516">
      <w:pPr>
        <w:pStyle w:val="1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請為中華民國作一份自我介紹：政府、組織、政黨制度、選舉、兩岸關係</w:t>
      </w:r>
      <w:r>
        <w:rPr>
          <w:rFonts w:hint="eastAsia"/>
          <w:shd w:val="clear" w:color="auto" w:fill="FFFFFF"/>
        </w:rPr>
        <w:t xml:space="preserve"> </w:t>
      </w:r>
    </w:p>
    <w:p w:rsidR="00774516" w:rsidRDefault="00774516" w:rsidP="00774516">
      <w:pPr>
        <w:rPr>
          <w:rFonts w:hint="eastAsia"/>
        </w:rPr>
      </w:pPr>
      <w:r>
        <w:rPr>
          <w:rFonts w:hint="eastAsia"/>
        </w:rPr>
        <w:t>中華民國政府：是一個由馬英九總統所帶領出來的團隊</w:t>
      </w:r>
      <w:r>
        <w:rPr>
          <w:rFonts w:asciiTheme="minorEastAsia" w:hAnsiTheme="minorEastAsia" w:hint="eastAsia"/>
        </w:rPr>
        <w:t>。</w:t>
      </w:r>
    </w:p>
    <w:p w:rsidR="00774516" w:rsidRDefault="00774516" w:rsidP="00774516">
      <w:pPr>
        <w:rPr>
          <w:rFonts w:hint="eastAsia"/>
        </w:rPr>
      </w:pPr>
    </w:p>
    <w:p w:rsidR="00774516" w:rsidRDefault="00774516" w:rsidP="00774516">
      <w:pPr>
        <w:rPr>
          <w:rFonts w:asciiTheme="minorEastAsia" w:hAnsiTheme="minorEastAsia" w:hint="eastAsia"/>
        </w:rPr>
      </w:pPr>
      <w:r>
        <w:rPr>
          <w:rFonts w:hint="eastAsia"/>
        </w:rPr>
        <w:t>中華民國組織：是一個有行政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立法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司法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考試</w:t>
      </w:r>
      <w:r>
        <w:rPr>
          <w:rFonts w:asciiTheme="minorEastAsia" w:hAnsiTheme="minorEastAsia" w:hint="eastAsia"/>
        </w:rPr>
        <w:t>、監察的一個組織，是由Mr.孫中山所提出的五權分立來組成的一個組織。</w:t>
      </w:r>
    </w:p>
    <w:p w:rsidR="00774516" w:rsidRDefault="00774516" w:rsidP="00774516">
      <w:pPr>
        <w:rPr>
          <w:rFonts w:asciiTheme="minorEastAsia" w:hAnsiTheme="minorEastAsia" w:hint="eastAsia"/>
        </w:rPr>
      </w:pPr>
    </w:p>
    <w:p w:rsidR="00774516" w:rsidRDefault="00774516" w:rsidP="00774516">
      <w:pP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</w:pPr>
      <w:r>
        <w:rPr>
          <w:rFonts w:asciiTheme="minorEastAsia" w:hAnsiTheme="minorEastAsia" w:hint="eastAsia"/>
        </w:rPr>
        <w:t>中華民國政黨制度：我國的政黨制度是為一黨獨大，</w:t>
      </w:r>
      <w:proofErr w:type="gramStart"/>
      <w:r>
        <w:rPr>
          <w:rFonts w:asciiTheme="minorEastAsia" w:hAnsiTheme="minorEastAsia" w:hint="eastAsia"/>
        </w:rPr>
        <w:t>一</w:t>
      </w:r>
      <w:proofErr w:type="gramEnd"/>
      <w:r>
        <w:rPr>
          <w:rFonts w:asciiTheme="minorEastAsia" w:hAnsiTheme="minorEastAsia" w:hint="eastAsia"/>
        </w:rPr>
        <w:t>黨獨大即是：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形容一個國家由某政黨透過民主之</w:t>
      </w:r>
      <w:r>
        <w:rPr>
          <w:rFonts w:ascii="Arial" w:hAnsi="Arial" w:cs="Arial" w:hint="eastAsia"/>
          <w:color w:val="000000"/>
          <w:sz w:val="23"/>
          <w:szCs w:val="23"/>
          <w:shd w:val="clear" w:color="auto" w:fill="FFFFFF"/>
        </w:rPr>
        <w:t>選舉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制度下，勝出而得以達到穩固且長期執政情況下的政局情境</w:t>
      </w:r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。</w:t>
      </w:r>
      <w:r w:rsidR="003622A3"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(參考資料：</w:t>
      </w:r>
      <w:hyperlink r:id="rId6" w:history="1">
        <w:r w:rsidR="003622A3" w:rsidRPr="00B0202C">
          <w:rPr>
            <w:rStyle w:val="a3"/>
            <w:rFonts w:asciiTheme="minorEastAsia" w:hAnsiTheme="minorEastAsia" w:cs="Arial"/>
            <w:sz w:val="23"/>
            <w:szCs w:val="23"/>
            <w:shd w:val="clear" w:color="auto" w:fill="FFFFFF"/>
          </w:rPr>
          <w:t>http://zh.wikipedia.org/zh-tw/%E4%B8%80%E9%BB%A8%E7%8D%A8%E5%A4%A7</w:t>
        </w:r>
      </w:hyperlink>
      <w:r w:rsidR="003622A3"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)</w:t>
      </w:r>
    </w:p>
    <w:p w:rsidR="003622A3" w:rsidRDefault="003622A3" w:rsidP="00774516">
      <w:pP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</w:pPr>
    </w:p>
    <w:p w:rsidR="003622A3" w:rsidRDefault="003622A3" w:rsidP="00774516">
      <w:pP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</w:pPr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中華民國選舉：我國的政黨及總統是</w:t>
      </w:r>
      <w:proofErr w:type="gramStart"/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採</w:t>
      </w:r>
      <w:proofErr w:type="gramEnd"/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公民直選，採用普通</w:t>
      </w:r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、</w:t>
      </w:r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直接</w:t>
      </w:r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、</w:t>
      </w:r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平等</w:t>
      </w:r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、</w:t>
      </w:r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不記名等投票選舉制度。To put it simply，目前本國採用單一選區兩票制的制度。</w:t>
      </w:r>
    </w:p>
    <w:p w:rsidR="003622A3" w:rsidRDefault="003622A3" w:rsidP="00774516">
      <w:pP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</w:pPr>
    </w:p>
    <w:p w:rsidR="003622A3" w:rsidRPr="00774516" w:rsidRDefault="003622A3" w:rsidP="00774516">
      <w:r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中華民國兩岸關係：我國跟中華人民共和國現在</w:t>
      </w:r>
      <w:r w:rsidR="00F131C6">
        <w:rPr>
          <w:rFonts w:asciiTheme="minorEastAsia" w:hAnsiTheme="minorEastAsia" w:cs="Arial" w:hint="eastAsia"/>
          <w:color w:val="000000"/>
          <w:sz w:val="23"/>
          <w:szCs w:val="23"/>
          <w:shd w:val="clear" w:color="auto" w:fill="FFFFFF"/>
        </w:rPr>
        <w:t>是採取：加強經貿交流期(民國97年~迄今)。</w:t>
      </w:r>
      <w:bookmarkStart w:id="0" w:name="_GoBack"/>
      <w:bookmarkEnd w:id="0"/>
    </w:p>
    <w:sectPr w:rsidR="003622A3" w:rsidRPr="0077451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16"/>
    <w:rsid w:val="003622A3"/>
    <w:rsid w:val="00774516"/>
    <w:rsid w:val="009341DA"/>
    <w:rsid w:val="00F1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7451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7451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3">
    <w:name w:val="Hyperlink"/>
    <w:basedOn w:val="a0"/>
    <w:uiPriority w:val="99"/>
    <w:unhideWhenUsed/>
    <w:rsid w:val="00774516"/>
    <w:rPr>
      <w:color w:val="0000FF"/>
      <w:u w:val="single"/>
    </w:rPr>
  </w:style>
  <w:style w:type="character" w:styleId="a4">
    <w:name w:val="Placeholder Text"/>
    <w:basedOn w:val="a0"/>
    <w:uiPriority w:val="99"/>
    <w:semiHidden/>
    <w:rsid w:val="0077451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745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77451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7451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7451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styleId="a3">
    <w:name w:val="Hyperlink"/>
    <w:basedOn w:val="a0"/>
    <w:uiPriority w:val="99"/>
    <w:unhideWhenUsed/>
    <w:rsid w:val="00774516"/>
    <w:rPr>
      <w:color w:val="0000FF"/>
      <w:u w:val="single"/>
    </w:rPr>
  </w:style>
  <w:style w:type="character" w:styleId="a4">
    <w:name w:val="Placeholder Text"/>
    <w:basedOn w:val="a0"/>
    <w:uiPriority w:val="99"/>
    <w:semiHidden/>
    <w:rsid w:val="0077451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745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7745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zh.wikipedia.org/zh-tw/%E4%B8%80%E9%BB%A8%E7%8D%A8%E5%A4%A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E9DE0-E50F-4E26-8D45-395554ED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300</Words>
  <Characters>378</Characters>
  <Application>Microsoft Office Word</Application>
  <DocSecurity>0</DocSecurity>
  <Lines>17</Lines>
  <Paragraphs>6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ww</cp:lastModifiedBy>
  <cp:revision>1</cp:revision>
  <dcterms:created xsi:type="dcterms:W3CDTF">2013-03-24T02:36:00Z</dcterms:created>
  <dcterms:modified xsi:type="dcterms:W3CDTF">2013-03-24T03:03:00Z</dcterms:modified>
</cp:coreProperties>
</file>