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E12" w:rsidRDefault="00FF7EDA" w:rsidP="00FF7EDA">
      <w:pPr>
        <w:jc w:val="center"/>
        <w:rPr>
          <w:sz w:val="32"/>
        </w:rPr>
      </w:pPr>
      <w:r w:rsidRPr="00FF7EDA">
        <w:rPr>
          <w:sz w:val="32"/>
        </w:rPr>
        <w:t>Ode on a Grecian Urn</w:t>
      </w:r>
    </w:p>
    <w:p w:rsidR="00FF7EDA" w:rsidRDefault="00FF7EDA" w:rsidP="00FF7EDA">
      <w:pPr>
        <w:jc w:val="center"/>
        <w:rPr>
          <w:sz w:val="32"/>
        </w:rPr>
      </w:pPr>
    </w:p>
    <w:p w:rsidR="00BE380B" w:rsidRDefault="00FF7EDA" w:rsidP="00BE380B">
      <w:pPr>
        <w:rPr>
          <w:sz w:val="24"/>
        </w:rPr>
      </w:pPr>
      <w:r w:rsidRPr="00FF7EDA">
        <w:rPr>
          <w:b/>
          <w:sz w:val="24"/>
        </w:rPr>
        <w:t>Author:</w:t>
      </w:r>
      <w:r>
        <w:rPr>
          <w:sz w:val="24"/>
        </w:rPr>
        <w:t xml:space="preserve"> John Keats</w:t>
      </w:r>
      <w:r w:rsidR="00674273">
        <w:rPr>
          <w:sz w:val="24"/>
        </w:rPr>
        <w:t>, an English Romantic poet, 1795-1821.</w:t>
      </w:r>
    </w:p>
    <w:p w:rsidR="00BE380B" w:rsidRDefault="00BE380B" w:rsidP="00BE380B">
      <w:pPr>
        <w:pStyle w:val="ListParagraph"/>
        <w:numPr>
          <w:ilvl w:val="0"/>
          <w:numId w:val="3"/>
        </w:numPr>
      </w:pPr>
      <w:r w:rsidRPr="000E4A52">
        <w:t>Although his poems were not generally well received by critics during his life, his reputation grew after his death, so that by the end of the 19th century he had become one of the most beloved of all English poets.</w:t>
      </w:r>
    </w:p>
    <w:p w:rsidR="000E4A52" w:rsidRPr="000E4A52" w:rsidRDefault="000E4A52" w:rsidP="00BE380B">
      <w:pPr>
        <w:pStyle w:val="ListParagraph"/>
        <w:numPr>
          <w:ilvl w:val="0"/>
          <w:numId w:val="3"/>
        </w:numPr>
      </w:pPr>
      <w:r>
        <w:t>He was seen as a master of Odes</w:t>
      </w:r>
    </w:p>
    <w:p w:rsidR="00BE380B" w:rsidRPr="00BE380B" w:rsidRDefault="00BE380B" w:rsidP="00FF7EDA">
      <w:pPr>
        <w:rPr>
          <w:sz w:val="24"/>
        </w:rPr>
      </w:pPr>
      <w:r>
        <w:rPr>
          <w:b/>
          <w:sz w:val="24"/>
        </w:rPr>
        <w:t>Occasion:</w:t>
      </w:r>
      <w:r>
        <w:rPr>
          <w:sz w:val="24"/>
        </w:rPr>
        <w:t xml:space="preserve"> </w:t>
      </w:r>
      <w:r w:rsidRPr="00BE380B">
        <w:rPr>
          <w:sz w:val="24"/>
        </w:rPr>
        <w:t xml:space="preserve">This poem was first published in Annals of the Fine Arts, a journal </w:t>
      </w:r>
      <w:r>
        <w:rPr>
          <w:sz w:val="24"/>
        </w:rPr>
        <w:t>focused</w:t>
      </w:r>
      <w:r w:rsidRPr="00BE380B">
        <w:rPr>
          <w:sz w:val="24"/>
        </w:rPr>
        <w:t xml:space="preserve"> mainly in painting and sculpture.</w:t>
      </w:r>
    </w:p>
    <w:p w:rsidR="00FF7EDA" w:rsidRDefault="00FF7EDA" w:rsidP="00FF7EDA">
      <w:pPr>
        <w:rPr>
          <w:sz w:val="24"/>
        </w:rPr>
      </w:pPr>
      <w:r w:rsidRPr="00542DE8">
        <w:rPr>
          <w:b/>
          <w:sz w:val="24"/>
        </w:rPr>
        <w:t>Speaker:</w:t>
      </w:r>
      <w:r>
        <w:rPr>
          <w:sz w:val="24"/>
        </w:rPr>
        <w:t xml:space="preserve"> A </w:t>
      </w:r>
      <w:r w:rsidRPr="00FF7EDA">
        <w:rPr>
          <w:i/>
          <w:sz w:val="24"/>
        </w:rPr>
        <w:t>romantic</w:t>
      </w:r>
      <w:r>
        <w:rPr>
          <w:sz w:val="24"/>
        </w:rPr>
        <w:t xml:space="preserve"> with a fascination for a marble art</w:t>
      </w:r>
      <w:r w:rsidR="00542DE8">
        <w:rPr>
          <w:sz w:val="24"/>
        </w:rPr>
        <w:t xml:space="preserve"> </w:t>
      </w:r>
      <w:r>
        <w:rPr>
          <w:sz w:val="24"/>
        </w:rPr>
        <w:t>piece, an urn</w:t>
      </w:r>
      <w:r w:rsidR="00542DE8">
        <w:rPr>
          <w:sz w:val="24"/>
        </w:rPr>
        <w:t>.</w:t>
      </w:r>
    </w:p>
    <w:p w:rsidR="00542DE8" w:rsidRDefault="00542DE8" w:rsidP="00FF7EDA">
      <w:pPr>
        <w:rPr>
          <w:sz w:val="24"/>
        </w:rPr>
      </w:pPr>
      <w:r w:rsidRPr="00542DE8">
        <w:rPr>
          <w:b/>
          <w:sz w:val="24"/>
        </w:rPr>
        <w:t>Setting:</w:t>
      </w:r>
      <w:r>
        <w:rPr>
          <w:b/>
          <w:sz w:val="24"/>
        </w:rPr>
        <w:t xml:space="preserve"> </w:t>
      </w:r>
      <w:r>
        <w:rPr>
          <w:sz w:val="24"/>
        </w:rPr>
        <w:t xml:space="preserve">Not entirely clear (and this might’ve been on purpose). The speaker seems to drift in between the reality of </w:t>
      </w:r>
      <w:r w:rsidR="00674273">
        <w:rPr>
          <w:sz w:val="24"/>
        </w:rPr>
        <w:t>the urn sitting before him, and a fantastical world that accompanies the urn in all of its beauty and complexity.</w:t>
      </w:r>
    </w:p>
    <w:p w:rsidR="00BE380B" w:rsidRDefault="00BE380B" w:rsidP="00FF7EDA">
      <w:pPr>
        <w:rPr>
          <w:sz w:val="24"/>
        </w:rPr>
      </w:pPr>
    </w:p>
    <w:p w:rsidR="00BE380B" w:rsidRDefault="00BE380B" w:rsidP="00BE380B">
      <w:pPr>
        <w:pStyle w:val="ListParagraph"/>
        <w:numPr>
          <w:ilvl w:val="0"/>
          <w:numId w:val="1"/>
        </w:numPr>
        <w:rPr>
          <w:sz w:val="24"/>
        </w:rPr>
      </w:pPr>
      <w:r>
        <w:rPr>
          <w:sz w:val="24"/>
        </w:rPr>
        <w:t>The Meter is Iambic Pentameter</w:t>
      </w:r>
    </w:p>
    <w:p w:rsidR="00BE380B" w:rsidRPr="00BE380B" w:rsidRDefault="00BE380B" w:rsidP="00BE380B">
      <w:pPr>
        <w:pStyle w:val="ListParagraph"/>
        <w:numPr>
          <w:ilvl w:val="0"/>
          <w:numId w:val="1"/>
        </w:numPr>
        <w:rPr>
          <w:sz w:val="24"/>
        </w:rPr>
      </w:pPr>
      <w:r>
        <w:rPr>
          <w:sz w:val="24"/>
        </w:rPr>
        <w:t xml:space="preserve">Rhyme Scheme is </w:t>
      </w:r>
      <w:r>
        <w:rPr>
          <w:i/>
          <w:sz w:val="24"/>
        </w:rPr>
        <w:t>ABAB CDECDE</w:t>
      </w:r>
    </w:p>
    <w:p w:rsidR="00BE380B" w:rsidRDefault="00BE380B" w:rsidP="000E4A52">
      <w:pPr>
        <w:pStyle w:val="ListParagraph"/>
        <w:rPr>
          <w:sz w:val="24"/>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5735"/>
        <w:gridCol w:w="1330"/>
      </w:tblGrid>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THOU still </w:t>
            </w:r>
            <w:proofErr w:type="spellStart"/>
            <w:r w:rsidRPr="000E4A52">
              <w:rPr>
                <w:sz w:val="24"/>
              </w:rPr>
              <w:t>unravish'd</w:t>
            </w:r>
            <w:proofErr w:type="spellEnd"/>
            <w:r w:rsidRPr="000E4A52">
              <w:rPr>
                <w:sz w:val="24"/>
              </w:rPr>
              <w:t xml:space="preserve"> bride of quietness,</w:t>
            </w:r>
          </w:p>
        </w:tc>
        <w:tc>
          <w:tcPr>
            <w:tcW w:w="0" w:type="auto"/>
            <w:shd w:val="clear" w:color="auto" w:fill="FFFFFF"/>
            <w:hideMark/>
          </w:tcPr>
          <w:p w:rsidR="000E4A52" w:rsidRPr="000E4A52" w:rsidRDefault="000E4A52" w:rsidP="000E4A52">
            <w:pPr>
              <w:pStyle w:val="ListParagraph"/>
              <w:rPr>
                <w:sz w:val="24"/>
              </w:rPr>
            </w:pPr>
            <w:bookmarkStart w:id="0" w:name="1"/>
            <w:r w:rsidRPr="000E4A52">
              <w:rPr>
                <w:sz w:val="24"/>
              </w:rPr>
              <w:t> </w:t>
            </w:r>
            <w:bookmarkEnd w:id="0"/>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Thou foster-child of Silence and slow Time,</w:t>
            </w:r>
          </w:p>
        </w:tc>
        <w:tc>
          <w:tcPr>
            <w:tcW w:w="0" w:type="auto"/>
            <w:shd w:val="clear" w:color="auto" w:fill="FFFFFF"/>
            <w:hideMark/>
          </w:tcPr>
          <w:p w:rsidR="000E4A52" w:rsidRPr="000E4A52" w:rsidRDefault="000E4A52" w:rsidP="000E4A52">
            <w:pPr>
              <w:pStyle w:val="ListParagraph"/>
              <w:rPr>
                <w:sz w:val="24"/>
              </w:rPr>
            </w:pPr>
            <w:bookmarkStart w:id="1" w:name="2"/>
            <w:r w:rsidRPr="000E4A52">
              <w:rPr>
                <w:sz w:val="24"/>
              </w:rPr>
              <w:t> </w:t>
            </w:r>
            <w:bookmarkEnd w:id="1"/>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Sylvan historian, who canst thus express</w:t>
            </w:r>
          </w:p>
        </w:tc>
        <w:tc>
          <w:tcPr>
            <w:tcW w:w="0" w:type="auto"/>
            <w:shd w:val="clear" w:color="auto" w:fill="FFFFFF"/>
            <w:hideMark/>
          </w:tcPr>
          <w:p w:rsidR="000E4A52" w:rsidRPr="000E4A52" w:rsidRDefault="000E4A52" w:rsidP="000E4A52">
            <w:pPr>
              <w:pStyle w:val="ListParagraph"/>
              <w:rPr>
                <w:sz w:val="24"/>
              </w:rPr>
            </w:pPr>
            <w:bookmarkStart w:id="2" w:name="3"/>
            <w:r w:rsidRPr="000E4A52">
              <w:rPr>
                <w:sz w:val="24"/>
              </w:rPr>
              <w:t> </w:t>
            </w:r>
            <w:bookmarkEnd w:id="2"/>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A flowery tale more sweetly than our rhyme:</w:t>
            </w:r>
          </w:p>
        </w:tc>
        <w:tc>
          <w:tcPr>
            <w:tcW w:w="0" w:type="auto"/>
            <w:shd w:val="clear" w:color="auto" w:fill="FFFFFF"/>
            <w:hideMark/>
          </w:tcPr>
          <w:p w:rsidR="000E4A52" w:rsidRPr="000E4A52" w:rsidRDefault="000E4A52" w:rsidP="000E4A52">
            <w:pPr>
              <w:pStyle w:val="ListParagraph"/>
              <w:rPr>
                <w:sz w:val="24"/>
              </w:rPr>
            </w:pPr>
            <w:bookmarkStart w:id="3" w:name="4"/>
            <w:r w:rsidRPr="000E4A52">
              <w:rPr>
                <w:sz w:val="24"/>
              </w:rPr>
              <w:t> </w:t>
            </w:r>
            <w:bookmarkEnd w:id="3"/>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What leaf-fringed legend haunts about thy shape</w:t>
            </w:r>
          </w:p>
        </w:tc>
        <w:tc>
          <w:tcPr>
            <w:tcW w:w="0" w:type="auto"/>
            <w:shd w:val="clear" w:color="auto" w:fill="FFFFFF"/>
            <w:hideMark/>
          </w:tcPr>
          <w:p w:rsidR="000E4A52" w:rsidRPr="000E4A52" w:rsidRDefault="000E4A52" w:rsidP="000E4A52">
            <w:pPr>
              <w:pStyle w:val="ListParagraph"/>
              <w:rPr>
                <w:sz w:val="24"/>
              </w:rPr>
            </w:pPr>
            <w:bookmarkStart w:id="4" w:name="5"/>
            <w:r w:rsidRPr="000E4A52">
              <w:rPr>
                <w:i/>
                <w:iCs/>
                <w:sz w:val="24"/>
              </w:rPr>
              <w:t>         5</w:t>
            </w:r>
            <w:bookmarkEnd w:id="4"/>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Of deities or mortals, or of both,</w:t>
            </w:r>
          </w:p>
        </w:tc>
        <w:tc>
          <w:tcPr>
            <w:tcW w:w="0" w:type="auto"/>
            <w:shd w:val="clear" w:color="auto" w:fill="FFFFFF"/>
            <w:hideMark/>
          </w:tcPr>
          <w:p w:rsidR="000E4A52" w:rsidRPr="000E4A52" w:rsidRDefault="000E4A52" w:rsidP="000E4A52">
            <w:pPr>
              <w:pStyle w:val="ListParagraph"/>
              <w:rPr>
                <w:sz w:val="24"/>
              </w:rPr>
            </w:pPr>
            <w:bookmarkStart w:id="5" w:name="6"/>
            <w:r w:rsidRPr="000E4A52">
              <w:rPr>
                <w:sz w:val="24"/>
              </w:rPr>
              <w:t> </w:t>
            </w:r>
            <w:bookmarkEnd w:id="5"/>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In Tempe or the dales of Arcady?</w:t>
            </w:r>
          </w:p>
        </w:tc>
        <w:tc>
          <w:tcPr>
            <w:tcW w:w="0" w:type="auto"/>
            <w:shd w:val="clear" w:color="auto" w:fill="FFFFFF"/>
            <w:hideMark/>
          </w:tcPr>
          <w:p w:rsidR="000E4A52" w:rsidRPr="000E4A52" w:rsidRDefault="000E4A52" w:rsidP="000E4A52">
            <w:pPr>
              <w:pStyle w:val="ListParagraph"/>
              <w:rPr>
                <w:sz w:val="24"/>
              </w:rPr>
            </w:pPr>
            <w:bookmarkStart w:id="6" w:name="7"/>
            <w:r w:rsidRPr="000E4A52">
              <w:rPr>
                <w:sz w:val="24"/>
              </w:rPr>
              <w:t> </w:t>
            </w:r>
            <w:bookmarkEnd w:id="6"/>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What men or gods are these? What maidens loth?</w:t>
            </w:r>
          </w:p>
        </w:tc>
        <w:tc>
          <w:tcPr>
            <w:tcW w:w="0" w:type="auto"/>
            <w:shd w:val="clear" w:color="auto" w:fill="FFFFFF"/>
            <w:hideMark/>
          </w:tcPr>
          <w:p w:rsidR="000E4A52" w:rsidRPr="000E4A52" w:rsidRDefault="000E4A52" w:rsidP="000E4A52">
            <w:pPr>
              <w:pStyle w:val="ListParagraph"/>
              <w:rPr>
                <w:sz w:val="24"/>
              </w:rPr>
            </w:pPr>
            <w:bookmarkStart w:id="7" w:name="8"/>
            <w:r w:rsidRPr="000E4A52">
              <w:rPr>
                <w:sz w:val="24"/>
              </w:rPr>
              <w:t> </w:t>
            </w:r>
            <w:bookmarkEnd w:id="7"/>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What mad pursuit? What struggle to escape?</w:t>
            </w:r>
          </w:p>
        </w:tc>
        <w:tc>
          <w:tcPr>
            <w:tcW w:w="0" w:type="auto"/>
            <w:shd w:val="clear" w:color="auto" w:fill="FFFFFF"/>
            <w:hideMark/>
          </w:tcPr>
          <w:p w:rsidR="000E4A52" w:rsidRPr="000E4A52" w:rsidRDefault="000E4A52" w:rsidP="000E4A52">
            <w:pPr>
              <w:pStyle w:val="ListParagraph"/>
              <w:rPr>
                <w:sz w:val="24"/>
              </w:rPr>
            </w:pPr>
            <w:bookmarkStart w:id="8" w:name="9"/>
            <w:r w:rsidRPr="000E4A52">
              <w:rPr>
                <w:sz w:val="24"/>
              </w:rPr>
              <w:t> </w:t>
            </w:r>
            <w:bookmarkEnd w:id="8"/>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What pipes and </w:t>
            </w:r>
            <w:proofErr w:type="spellStart"/>
            <w:r w:rsidRPr="000E4A52">
              <w:rPr>
                <w:sz w:val="24"/>
              </w:rPr>
              <w:t>timbrels</w:t>
            </w:r>
            <w:proofErr w:type="spellEnd"/>
            <w:r w:rsidRPr="000E4A52">
              <w:rPr>
                <w:sz w:val="24"/>
              </w:rPr>
              <w:t>? What wild ecstasy?</w:t>
            </w:r>
          </w:p>
        </w:tc>
        <w:tc>
          <w:tcPr>
            <w:tcW w:w="0" w:type="auto"/>
            <w:shd w:val="clear" w:color="auto" w:fill="FFFFFF"/>
            <w:hideMark/>
          </w:tcPr>
          <w:p w:rsidR="000E4A52" w:rsidRPr="000E4A52" w:rsidRDefault="000E4A52" w:rsidP="000E4A52">
            <w:pPr>
              <w:pStyle w:val="ListParagraph"/>
              <w:rPr>
                <w:sz w:val="24"/>
              </w:rPr>
            </w:pPr>
            <w:bookmarkStart w:id="9" w:name="10"/>
            <w:r w:rsidRPr="000E4A52">
              <w:rPr>
                <w:i/>
                <w:iCs/>
                <w:sz w:val="24"/>
              </w:rPr>
              <w:t>  10</w:t>
            </w:r>
            <w:bookmarkEnd w:id="9"/>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lastRenderedPageBreak/>
              <w:t> </w:t>
            </w:r>
          </w:p>
        </w:tc>
        <w:tc>
          <w:tcPr>
            <w:tcW w:w="0" w:type="auto"/>
            <w:shd w:val="clear" w:color="auto" w:fill="FFFFFF"/>
            <w:vAlign w:val="center"/>
            <w:hideMark/>
          </w:tcPr>
          <w:p w:rsidR="000E4A52" w:rsidRPr="000E4A52" w:rsidRDefault="000E4A52" w:rsidP="000E4A52">
            <w:pPr>
              <w:pStyle w:val="ListParagraph"/>
              <w:rPr>
                <w:sz w:val="24"/>
              </w:rPr>
            </w:pPr>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Heard melodies are sweet, but those unheard</w:t>
            </w:r>
          </w:p>
        </w:tc>
        <w:tc>
          <w:tcPr>
            <w:tcW w:w="0" w:type="auto"/>
            <w:shd w:val="clear" w:color="auto" w:fill="FFFFFF"/>
            <w:hideMark/>
          </w:tcPr>
          <w:p w:rsidR="000E4A52" w:rsidRPr="000E4A52" w:rsidRDefault="000E4A52" w:rsidP="000E4A52">
            <w:pPr>
              <w:pStyle w:val="ListParagraph"/>
              <w:rPr>
                <w:sz w:val="24"/>
              </w:rPr>
            </w:pPr>
            <w:bookmarkStart w:id="10" w:name="11"/>
            <w:r w:rsidRPr="000E4A52">
              <w:rPr>
                <w:sz w:val="24"/>
              </w:rPr>
              <w:t> </w:t>
            </w:r>
            <w:bookmarkEnd w:id="10"/>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Are sweeter; therefore, ye soft pipes, play on;</w:t>
            </w:r>
          </w:p>
        </w:tc>
        <w:tc>
          <w:tcPr>
            <w:tcW w:w="0" w:type="auto"/>
            <w:shd w:val="clear" w:color="auto" w:fill="FFFFFF"/>
            <w:hideMark/>
          </w:tcPr>
          <w:p w:rsidR="000E4A52" w:rsidRPr="000E4A52" w:rsidRDefault="000E4A52" w:rsidP="000E4A52">
            <w:pPr>
              <w:pStyle w:val="ListParagraph"/>
              <w:rPr>
                <w:sz w:val="24"/>
              </w:rPr>
            </w:pPr>
            <w:bookmarkStart w:id="11" w:name="12"/>
            <w:r w:rsidRPr="000E4A52">
              <w:rPr>
                <w:sz w:val="24"/>
              </w:rPr>
              <w:t> </w:t>
            </w:r>
            <w:bookmarkEnd w:id="11"/>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Not to the sensual ear, but, more </w:t>
            </w:r>
            <w:proofErr w:type="spellStart"/>
            <w:r w:rsidRPr="000E4A52">
              <w:rPr>
                <w:sz w:val="24"/>
              </w:rPr>
              <w:t>endear'd</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12" w:name="13"/>
            <w:r w:rsidRPr="000E4A52">
              <w:rPr>
                <w:sz w:val="24"/>
              </w:rPr>
              <w:t> </w:t>
            </w:r>
            <w:bookmarkEnd w:id="12"/>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Pipe to the spirit ditties of no tone:</w:t>
            </w:r>
          </w:p>
        </w:tc>
        <w:tc>
          <w:tcPr>
            <w:tcW w:w="0" w:type="auto"/>
            <w:shd w:val="clear" w:color="auto" w:fill="FFFFFF"/>
            <w:hideMark/>
          </w:tcPr>
          <w:p w:rsidR="000E4A52" w:rsidRPr="000E4A52" w:rsidRDefault="000E4A52" w:rsidP="000E4A52">
            <w:pPr>
              <w:pStyle w:val="ListParagraph"/>
              <w:rPr>
                <w:sz w:val="24"/>
              </w:rPr>
            </w:pPr>
            <w:bookmarkStart w:id="13" w:name="14"/>
            <w:r w:rsidRPr="000E4A52">
              <w:rPr>
                <w:sz w:val="24"/>
              </w:rPr>
              <w:t> </w:t>
            </w:r>
            <w:bookmarkEnd w:id="13"/>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Fair youth, beneath the trees, thou canst not leave</w:t>
            </w:r>
          </w:p>
        </w:tc>
        <w:tc>
          <w:tcPr>
            <w:tcW w:w="0" w:type="auto"/>
            <w:shd w:val="clear" w:color="auto" w:fill="FFFFFF"/>
            <w:hideMark/>
          </w:tcPr>
          <w:p w:rsidR="000E4A52" w:rsidRPr="000E4A52" w:rsidRDefault="000E4A52" w:rsidP="000E4A52">
            <w:pPr>
              <w:pStyle w:val="ListParagraph"/>
              <w:rPr>
                <w:sz w:val="24"/>
              </w:rPr>
            </w:pPr>
            <w:bookmarkStart w:id="14" w:name="15"/>
            <w:r w:rsidRPr="000E4A52">
              <w:rPr>
                <w:i/>
                <w:iCs/>
                <w:sz w:val="24"/>
              </w:rPr>
              <w:t>  15</w:t>
            </w:r>
            <w:bookmarkEnd w:id="14"/>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Thy song, nor ever can those trees be bare;</w:t>
            </w:r>
          </w:p>
        </w:tc>
        <w:tc>
          <w:tcPr>
            <w:tcW w:w="0" w:type="auto"/>
            <w:shd w:val="clear" w:color="auto" w:fill="FFFFFF"/>
            <w:hideMark/>
          </w:tcPr>
          <w:p w:rsidR="000E4A52" w:rsidRPr="000E4A52" w:rsidRDefault="000E4A52" w:rsidP="000E4A52">
            <w:pPr>
              <w:pStyle w:val="ListParagraph"/>
              <w:rPr>
                <w:sz w:val="24"/>
              </w:rPr>
            </w:pPr>
            <w:bookmarkStart w:id="15" w:name="16"/>
            <w:r w:rsidRPr="000E4A52">
              <w:rPr>
                <w:sz w:val="24"/>
              </w:rPr>
              <w:t> </w:t>
            </w:r>
            <w:bookmarkEnd w:id="15"/>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Bold Lover, never, never canst thou kiss,</w:t>
            </w:r>
          </w:p>
        </w:tc>
        <w:tc>
          <w:tcPr>
            <w:tcW w:w="0" w:type="auto"/>
            <w:shd w:val="clear" w:color="auto" w:fill="FFFFFF"/>
            <w:hideMark/>
          </w:tcPr>
          <w:p w:rsidR="000E4A52" w:rsidRPr="000E4A52" w:rsidRDefault="000E4A52" w:rsidP="000E4A52">
            <w:pPr>
              <w:pStyle w:val="ListParagraph"/>
              <w:rPr>
                <w:sz w:val="24"/>
              </w:rPr>
            </w:pPr>
            <w:bookmarkStart w:id="16" w:name="17"/>
            <w:r w:rsidRPr="000E4A52">
              <w:rPr>
                <w:sz w:val="24"/>
              </w:rPr>
              <w:t> </w:t>
            </w:r>
            <w:bookmarkEnd w:id="16"/>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Though winning near the goal—yet, do not grieve;</w:t>
            </w:r>
          </w:p>
        </w:tc>
        <w:tc>
          <w:tcPr>
            <w:tcW w:w="0" w:type="auto"/>
            <w:shd w:val="clear" w:color="auto" w:fill="FFFFFF"/>
            <w:hideMark/>
          </w:tcPr>
          <w:p w:rsidR="000E4A52" w:rsidRPr="000E4A52" w:rsidRDefault="000E4A52" w:rsidP="000E4A52">
            <w:pPr>
              <w:pStyle w:val="ListParagraph"/>
              <w:rPr>
                <w:sz w:val="24"/>
              </w:rPr>
            </w:pPr>
            <w:bookmarkStart w:id="17" w:name="18"/>
            <w:r w:rsidRPr="000E4A52">
              <w:rPr>
                <w:sz w:val="24"/>
              </w:rPr>
              <w:t> </w:t>
            </w:r>
            <w:bookmarkEnd w:id="17"/>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She cannot fade, though thou hast not thy bliss,</w:t>
            </w:r>
          </w:p>
        </w:tc>
        <w:tc>
          <w:tcPr>
            <w:tcW w:w="0" w:type="auto"/>
            <w:shd w:val="clear" w:color="auto" w:fill="FFFFFF"/>
            <w:hideMark/>
          </w:tcPr>
          <w:p w:rsidR="000E4A52" w:rsidRPr="000E4A52" w:rsidRDefault="000E4A52" w:rsidP="000E4A52">
            <w:pPr>
              <w:pStyle w:val="ListParagraph"/>
              <w:rPr>
                <w:sz w:val="24"/>
              </w:rPr>
            </w:pPr>
            <w:bookmarkStart w:id="18" w:name="19"/>
            <w:r w:rsidRPr="000E4A52">
              <w:rPr>
                <w:sz w:val="24"/>
              </w:rPr>
              <w:t> </w:t>
            </w:r>
            <w:bookmarkEnd w:id="18"/>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For ever wilt thou </w:t>
            </w:r>
            <w:proofErr w:type="gramStart"/>
            <w:r w:rsidRPr="000E4A52">
              <w:rPr>
                <w:sz w:val="24"/>
              </w:rPr>
              <w:t>love,</w:t>
            </w:r>
            <w:proofErr w:type="gramEnd"/>
            <w:r w:rsidRPr="000E4A52">
              <w:rPr>
                <w:sz w:val="24"/>
              </w:rPr>
              <w:t xml:space="preserve"> and she be fair!</w:t>
            </w:r>
          </w:p>
        </w:tc>
        <w:tc>
          <w:tcPr>
            <w:tcW w:w="0" w:type="auto"/>
            <w:shd w:val="clear" w:color="auto" w:fill="FFFFFF"/>
            <w:hideMark/>
          </w:tcPr>
          <w:p w:rsidR="000E4A52" w:rsidRPr="000E4A52" w:rsidRDefault="000E4A52" w:rsidP="000E4A52">
            <w:pPr>
              <w:pStyle w:val="ListParagraph"/>
              <w:rPr>
                <w:sz w:val="24"/>
              </w:rPr>
            </w:pPr>
            <w:bookmarkStart w:id="19" w:name="20"/>
            <w:r w:rsidRPr="000E4A52">
              <w:rPr>
                <w:i/>
                <w:iCs/>
                <w:sz w:val="24"/>
              </w:rPr>
              <w:t>  20</w:t>
            </w:r>
            <w:bookmarkEnd w:id="19"/>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t>
            </w:r>
          </w:p>
        </w:tc>
        <w:tc>
          <w:tcPr>
            <w:tcW w:w="0" w:type="auto"/>
            <w:shd w:val="clear" w:color="auto" w:fill="FFFFFF"/>
            <w:vAlign w:val="center"/>
            <w:hideMark/>
          </w:tcPr>
          <w:p w:rsidR="000E4A52" w:rsidRPr="000E4A52" w:rsidRDefault="000E4A52" w:rsidP="000E4A52">
            <w:pPr>
              <w:pStyle w:val="ListParagraph"/>
              <w:rPr>
                <w:sz w:val="24"/>
              </w:rPr>
            </w:pPr>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Ah, happy, happy boughs! that cannot shed</w:t>
            </w:r>
          </w:p>
        </w:tc>
        <w:tc>
          <w:tcPr>
            <w:tcW w:w="0" w:type="auto"/>
            <w:shd w:val="clear" w:color="auto" w:fill="FFFFFF"/>
            <w:hideMark/>
          </w:tcPr>
          <w:p w:rsidR="000E4A52" w:rsidRPr="000E4A52" w:rsidRDefault="000E4A52" w:rsidP="000E4A52">
            <w:pPr>
              <w:pStyle w:val="ListParagraph"/>
              <w:rPr>
                <w:sz w:val="24"/>
              </w:rPr>
            </w:pPr>
            <w:bookmarkStart w:id="20" w:name="21"/>
            <w:r w:rsidRPr="000E4A52">
              <w:rPr>
                <w:sz w:val="24"/>
              </w:rPr>
              <w:t> </w:t>
            </w:r>
            <w:bookmarkEnd w:id="20"/>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Your leaves, nor ever bid the Spring adieu;</w:t>
            </w:r>
          </w:p>
        </w:tc>
        <w:tc>
          <w:tcPr>
            <w:tcW w:w="0" w:type="auto"/>
            <w:shd w:val="clear" w:color="auto" w:fill="FFFFFF"/>
            <w:hideMark/>
          </w:tcPr>
          <w:p w:rsidR="000E4A52" w:rsidRPr="000E4A52" w:rsidRDefault="000E4A52" w:rsidP="000E4A52">
            <w:pPr>
              <w:pStyle w:val="ListParagraph"/>
              <w:rPr>
                <w:sz w:val="24"/>
              </w:rPr>
            </w:pPr>
            <w:bookmarkStart w:id="21" w:name="22"/>
            <w:r w:rsidRPr="000E4A52">
              <w:rPr>
                <w:sz w:val="24"/>
              </w:rPr>
              <w:t> </w:t>
            </w:r>
            <w:bookmarkEnd w:id="21"/>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And, happy melodist, </w:t>
            </w:r>
            <w:proofErr w:type="spellStart"/>
            <w:r w:rsidRPr="000E4A52">
              <w:rPr>
                <w:sz w:val="24"/>
              </w:rPr>
              <w:t>unwearièd</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22" w:name="23"/>
            <w:r w:rsidRPr="000E4A52">
              <w:rPr>
                <w:sz w:val="24"/>
              </w:rPr>
              <w:t> </w:t>
            </w:r>
            <w:bookmarkEnd w:id="22"/>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For ever piping songs for ever new;</w:t>
            </w:r>
          </w:p>
        </w:tc>
        <w:tc>
          <w:tcPr>
            <w:tcW w:w="0" w:type="auto"/>
            <w:shd w:val="clear" w:color="auto" w:fill="FFFFFF"/>
            <w:hideMark/>
          </w:tcPr>
          <w:p w:rsidR="000E4A52" w:rsidRPr="000E4A52" w:rsidRDefault="000E4A52" w:rsidP="000E4A52">
            <w:pPr>
              <w:pStyle w:val="ListParagraph"/>
              <w:rPr>
                <w:sz w:val="24"/>
              </w:rPr>
            </w:pPr>
            <w:bookmarkStart w:id="23" w:name="24"/>
            <w:r w:rsidRPr="000E4A52">
              <w:rPr>
                <w:sz w:val="24"/>
              </w:rPr>
              <w:t> </w:t>
            </w:r>
            <w:bookmarkEnd w:id="23"/>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More happy love! </w:t>
            </w:r>
            <w:proofErr w:type="gramStart"/>
            <w:r w:rsidRPr="000E4A52">
              <w:rPr>
                <w:sz w:val="24"/>
              </w:rPr>
              <w:t>more</w:t>
            </w:r>
            <w:proofErr w:type="gramEnd"/>
            <w:r w:rsidRPr="000E4A52">
              <w:rPr>
                <w:sz w:val="24"/>
              </w:rPr>
              <w:t xml:space="preserve"> happy, happy love!</w:t>
            </w:r>
          </w:p>
        </w:tc>
        <w:tc>
          <w:tcPr>
            <w:tcW w:w="0" w:type="auto"/>
            <w:shd w:val="clear" w:color="auto" w:fill="FFFFFF"/>
            <w:hideMark/>
          </w:tcPr>
          <w:p w:rsidR="000E4A52" w:rsidRPr="000E4A52" w:rsidRDefault="000E4A52" w:rsidP="000E4A52">
            <w:pPr>
              <w:pStyle w:val="ListParagraph"/>
              <w:rPr>
                <w:sz w:val="24"/>
              </w:rPr>
            </w:pPr>
            <w:bookmarkStart w:id="24" w:name="25"/>
            <w:r w:rsidRPr="000E4A52">
              <w:rPr>
                <w:i/>
                <w:iCs/>
                <w:sz w:val="24"/>
              </w:rPr>
              <w:t>  25</w:t>
            </w:r>
            <w:bookmarkEnd w:id="24"/>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For ever warm and still to be </w:t>
            </w:r>
            <w:proofErr w:type="spellStart"/>
            <w:r w:rsidRPr="000E4A52">
              <w:rPr>
                <w:sz w:val="24"/>
              </w:rPr>
              <w:t>enjoy'd</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25" w:name="26"/>
            <w:r w:rsidRPr="000E4A52">
              <w:rPr>
                <w:sz w:val="24"/>
              </w:rPr>
              <w:t> </w:t>
            </w:r>
            <w:bookmarkEnd w:id="25"/>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For ever panting, and </w:t>
            </w:r>
            <w:proofErr w:type="spellStart"/>
            <w:r w:rsidRPr="000E4A52">
              <w:rPr>
                <w:sz w:val="24"/>
              </w:rPr>
              <w:t>for ever</w:t>
            </w:r>
            <w:proofErr w:type="spellEnd"/>
            <w:r w:rsidRPr="000E4A52">
              <w:rPr>
                <w:sz w:val="24"/>
              </w:rPr>
              <w:t xml:space="preserve"> young;</w:t>
            </w:r>
          </w:p>
        </w:tc>
        <w:tc>
          <w:tcPr>
            <w:tcW w:w="0" w:type="auto"/>
            <w:shd w:val="clear" w:color="auto" w:fill="FFFFFF"/>
            <w:hideMark/>
          </w:tcPr>
          <w:p w:rsidR="000E4A52" w:rsidRPr="000E4A52" w:rsidRDefault="000E4A52" w:rsidP="000E4A52">
            <w:pPr>
              <w:pStyle w:val="ListParagraph"/>
              <w:rPr>
                <w:sz w:val="24"/>
              </w:rPr>
            </w:pPr>
            <w:bookmarkStart w:id="26" w:name="27"/>
            <w:r w:rsidRPr="000E4A52">
              <w:rPr>
                <w:sz w:val="24"/>
              </w:rPr>
              <w:t> </w:t>
            </w:r>
            <w:bookmarkEnd w:id="26"/>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All breathing human passion far above,</w:t>
            </w:r>
          </w:p>
        </w:tc>
        <w:tc>
          <w:tcPr>
            <w:tcW w:w="0" w:type="auto"/>
            <w:shd w:val="clear" w:color="auto" w:fill="FFFFFF"/>
            <w:hideMark/>
          </w:tcPr>
          <w:p w:rsidR="000E4A52" w:rsidRPr="000E4A52" w:rsidRDefault="000E4A52" w:rsidP="000E4A52">
            <w:pPr>
              <w:pStyle w:val="ListParagraph"/>
              <w:rPr>
                <w:sz w:val="24"/>
              </w:rPr>
            </w:pPr>
            <w:bookmarkStart w:id="27" w:name="28"/>
            <w:r w:rsidRPr="000E4A52">
              <w:rPr>
                <w:sz w:val="24"/>
              </w:rPr>
              <w:t> </w:t>
            </w:r>
            <w:bookmarkEnd w:id="27"/>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That leaves a heart high-sorrowful and </w:t>
            </w:r>
            <w:proofErr w:type="spellStart"/>
            <w:r w:rsidRPr="000E4A52">
              <w:rPr>
                <w:sz w:val="24"/>
              </w:rPr>
              <w:t>cloy'd</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28" w:name="29"/>
            <w:r w:rsidRPr="000E4A52">
              <w:rPr>
                <w:sz w:val="24"/>
              </w:rPr>
              <w:t> </w:t>
            </w:r>
            <w:bookmarkEnd w:id="28"/>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A burning </w:t>
            </w:r>
            <w:proofErr w:type="gramStart"/>
            <w:r w:rsidRPr="000E4A52">
              <w:rPr>
                <w:sz w:val="24"/>
              </w:rPr>
              <w:t>forehead,</w:t>
            </w:r>
            <w:proofErr w:type="gramEnd"/>
            <w:r w:rsidRPr="000E4A52">
              <w:rPr>
                <w:sz w:val="24"/>
              </w:rPr>
              <w:t xml:space="preserve"> and a parching tongue.</w:t>
            </w:r>
          </w:p>
        </w:tc>
        <w:tc>
          <w:tcPr>
            <w:tcW w:w="0" w:type="auto"/>
            <w:shd w:val="clear" w:color="auto" w:fill="FFFFFF"/>
            <w:hideMark/>
          </w:tcPr>
          <w:p w:rsidR="000E4A52" w:rsidRPr="000E4A52" w:rsidRDefault="000E4A52" w:rsidP="000E4A52">
            <w:pPr>
              <w:pStyle w:val="ListParagraph"/>
              <w:rPr>
                <w:sz w:val="24"/>
              </w:rPr>
            </w:pPr>
            <w:bookmarkStart w:id="29" w:name="30"/>
            <w:r w:rsidRPr="000E4A52">
              <w:rPr>
                <w:i/>
                <w:iCs/>
                <w:sz w:val="24"/>
              </w:rPr>
              <w:t>  30</w:t>
            </w:r>
            <w:bookmarkEnd w:id="29"/>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t>
            </w:r>
          </w:p>
        </w:tc>
        <w:tc>
          <w:tcPr>
            <w:tcW w:w="0" w:type="auto"/>
            <w:shd w:val="clear" w:color="auto" w:fill="FFFFFF"/>
            <w:vAlign w:val="center"/>
            <w:hideMark/>
          </w:tcPr>
          <w:p w:rsidR="000E4A52" w:rsidRPr="000E4A52" w:rsidRDefault="000E4A52" w:rsidP="000E4A52">
            <w:pPr>
              <w:pStyle w:val="ListParagraph"/>
              <w:rPr>
                <w:sz w:val="24"/>
              </w:rPr>
            </w:pPr>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Who are these coming to the sacrifice?</w:t>
            </w:r>
          </w:p>
        </w:tc>
        <w:tc>
          <w:tcPr>
            <w:tcW w:w="0" w:type="auto"/>
            <w:shd w:val="clear" w:color="auto" w:fill="FFFFFF"/>
            <w:hideMark/>
          </w:tcPr>
          <w:p w:rsidR="000E4A52" w:rsidRPr="000E4A52" w:rsidRDefault="000E4A52" w:rsidP="000E4A52">
            <w:pPr>
              <w:pStyle w:val="ListParagraph"/>
              <w:rPr>
                <w:sz w:val="24"/>
              </w:rPr>
            </w:pPr>
            <w:bookmarkStart w:id="30" w:name="31"/>
            <w:r w:rsidRPr="000E4A52">
              <w:rPr>
                <w:sz w:val="24"/>
              </w:rPr>
              <w:t> </w:t>
            </w:r>
            <w:bookmarkEnd w:id="30"/>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To what green altar, O mysterious priest,</w:t>
            </w:r>
          </w:p>
        </w:tc>
        <w:tc>
          <w:tcPr>
            <w:tcW w:w="0" w:type="auto"/>
            <w:shd w:val="clear" w:color="auto" w:fill="FFFFFF"/>
            <w:hideMark/>
          </w:tcPr>
          <w:p w:rsidR="000E4A52" w:rsidRPr="000E4A52" w:rsidRDefault="000E4A52" w:rsidP="000E4A52">
            <w:pPr>
              <w:pStyle w:val="ListParagraph"/>
              <w:rPr>
                <w:sz w:val="24"/>
              </w:rPr>
            </w:pPr>
            <w:bookmarkStart w:id="31" w:name="32"/>
            <w:r w:rsidRPr="000E4A52">
              <w:rPr>
                <w:sz w:val="24"/>
              </w:rPr>
              <w:t> </w:t>
            </w:r>
            <w:bookmarkEnd w:id="31"/>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proofErr w:type="spellStart"/>
            <w:r w:rsidRPr="000E4A52">
              <w:rPr>
                <w:sz w:val="24"/>
              </w:rPr>
              <w:lastRenderedPageBreak/>
              <w:t>Lead'st</w:t>
            </w:r>
            <w:proofErr w:type="spellEnd"/>
            <w:r w:rsidRPr="000E4A52">
              <w:rPr>
                <w:sz w:val="24"/>
              </w:rPr>
              <w:t xml:space="preserve"> thou that heifer lowing at the skies,</w:t>
            </w:r>
          </w:p>
        </w:tc>
        <w:tc>
          <w:tcPr>
            <w:tcW w:w="0" w:type="auto"/>
            <w:shd w:val="clear" w:color="auto" w:fill="FFFFFF"/>
            <w:hideMark/>
          </w:tcPr>
          <w:p w:rsidR="000E4A52" w:rsidRPr="000E4A52" w:rsidRDefault="000E4A52" w:rsidP="000E4A52">
            <w:pPr>
              <w:pStyle w:val="ListParagraph"/>
              <w:rPr>
                <w:sz w:val="24"/>
              </w:rPr>
            </w:pPr>
            <w:bookmarkStart w:id="32" w:name="33"/>
            <w:r w:rsidRPr="000E4A52">
              <w:rPr>
                <w:sz w:val="24"/>
              </w:rPr>
              <w:t> </w:t>
            </w:r>
            <w:bookmarkEnd w:id="32"/>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And all her silken flanks with garlands </w:t>
            </w:r>
            <w:proofErr w:type="spellStart"/>
            <w:r w:rsidRPr="000E4A52">
              <w:rPr>
                <w:sz w:val="24"/>
              </w:rPr>
              <w:t>drest</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33" w:name="34"/>
            <w:r w:rsidRPr="000E4A52">
              <w:rPr>
                <w:sz w:val="24"/>
              </w:rPr>
              <w:t> </w:t>
            </w:r>
            <w:bookmarkEnd w:id="33"/>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What little town by river or sea-shore,</w:t>
            </w:r>
          </w:p>
        </w:tc>
        <w:tc>
          <w:tcPr>
            <w:tcW w:w="0" w:type="auto"/>
            <w:shd w:val="clear" w:color="auto" w:fill="FFFFFF"/>
            <w:hideMark/>
          </w:tcPr>
          <w:p w:rsidR="000E4A52" w:rsidRPr="000E4A52" w:rsidRDefault="000E4A52" w:rsidP="000E4A52">
            <w:pPr>
              <w:pStyle w:val="ListParagraph"/>
              <w:rPr>
                <w:sz w:val="24"/>
              </w:rPr>
            </w:pPr>
            <w:bookmarkStart w:id="34" w:name="35"/>
            <w:r w:rsidRPr="000E4A52">
              <w:rPr>
                <w:i/>
                <w:iCs/>
                <w:sz w:val="24"/>
              </w:rPr>
              <w:t>  35</w:t>
            </w:r>
            <w:bookmarkEnd w:id="34"/>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Or mountain-built with peaceful citadel,</w:t>
            </w:r>
          </w:p>
        </w:tc>
        <w:tc>
          <w:tcPr>
            <w:tcW w:w="0" w:type="auto"/>
            <w:shd w:val="clear" w:color="auto" w:fill="FFFFFF"/>
            <w:hideMark/>
          </w:tcPr>
          <w:p w:rsidR="000E4A52" w:rsidRPr="000E4A52" w:rsidRDefault="000E4A52" w:rsidP="000E4A52">
            <w:pPr>
              <w:pStyle w:val="ListParagraph"/>
              <w:rPr>
                <w:sz w:val="24"/>
              </w:rPr>
            </w:pPr>
            <w:bookmarkStart w:id="35" w:name="36"/>
            <w:r w:rsidRPr="000E4A52">
              <w:rPr>
                <w:sz w:val="24"/>
              </w:rPr>
              <w:t> </w:t>
            </w:r>
            <w:bookmarkEnd w:id="35"/>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Is emptied of its folk, this pious morn?</w:t>
            </w:r>
          </w:p>
        </w:tc>
        <w:tc>
          <w:tcPr>
            <w:tcW w:w="0" w:type="auto"/>
            <w:shd w:val="clear" w:color="auto" w:fill="FFFFFF"/>
            <w:hideMark/>
          </w:tcPr>
          <w:p w:rsidR="000E4A52" w:rsidRPr="000E4A52" w:rsidRDefault="000E4A52" w:rsidP="000E4A52">
            <w:pPr>
              <w:pStyle w:val="ListParagraph"/>
              <w:rPr>
                <w:sz w:val="24"/>
              </w:rPr>
            </w:pPr>
            <w:bookmarkStart w:id="36" w:name="37"/>
            <w:r w:rsidRPr="000E4A52">
              <w:rPr>
                <w:sz w:val="24"/>
              </w:rPr>
              <w:t> </w:t>
            </w:r>
            <w:bookmarkEnd w:id="36"/>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And, little town, thy streets for evermore</w:t>
            </w:r>
          </w:p>
        </w:tc>
        <w:tc>
          <w:tcPr>
            <w:tcW w:w="0" w:type="auto"/>
            <w:shd w:val="clear" w:color="auto" w:fill="FFFFFF"/>
            <w:hideMark/>
          </w:tcPr>
          <w:p w:rsidR="000E4A52" w:rsidRPr="000E4A52" w:rsidRDefault="000E4A52" w:rsidP="000E4A52">
            <w:pPr>
              <w:pStyle w:val="ListParagraph"/>
              <w:rPr>
                <w:sz w:val="24"/>
              </w:rPr>
            </w:pPr>
            <w:bookmarkStart w:id="37" w:name="38"/>
            <w:r w:rsidRPr="000E4A52">
              <w:rPr>
                <w:sz w:val="24"/>
              </w:rPr>
              <w:t> </w:t>
            </w:r>
            <w:bookmarkEnd w:id="37"/>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Will silent be; and not a soul, to tell</w:t>
            </w:r>
          </w:p>
        </w:tc>
        <w:tc>
          <w:tcPr>
            <w:tcW w:w="0" w:type="auto"/>
            <w:shd w:val="clear" w:color="auto" w:fill="FFFFFF"/>
            <w:hideMark/>
          </w:tcPr>
          <w:p w:rsidR="000E4A52" w:rsidRPr="000E4A52" w:rsidRDefault="000E4A52" w:rsidP="000E4A52">
            <w:pPr>
              <w:pStyle w:val="ListParagraph"/>
              <w:rPr>
                <w:sz w:val="24"/>
              </w:rPr>
            </w:pPr>
            <w:bookmarkStart w:id="38" w:name="39"/>
            <w:r w:rsidRPr="000E4A52">
              <w:rPr>
                <w:sz w:val="24"/>
              </w:rPr>
              <w:t> </w:t>
            </w:r>
            <w:bookmarkEnd w:id="38"/>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Why thou art desolate, can </w:t>
            </w:r>
            <w:proofErr w:type="spellStart"/>
            <w:r w:rsidRPr="000E4A52">
              <w:rPr>
                <w:sz w:val="24"/>
              </w:rPr>
              <w:t>e'er</w:t>
            </w:r>
            <w:proofErr w:type="spellEnd"/>
            <w:r w:rsidRPr="000E4A52">
              <w:rPr>
                <w:sz w:val="24"/>
              </w:rPr>
              <w:t xml:space="preserve"> return.</w:t>
            </w:r>
          </w:p>
        </w:tc>
        <w:tc>
          <w:tcPr>
            <w:tcW w:w="0" w:type="auto"/>
            <w:shd w:val="clear" w:color="auto" w:fill="FFFFFF"/>
            <w:hideMark/>
          </w:tcPr>
          <w:p w:rsidR="000E4A52" w:rsidRPr="000E4A52" w:rsidRDefault="000E4A52" w:rsidP="000E4A52">
            <w:pPr>
              <w:pStyle w:val="ListParagraph"/>
              <w:rPr>
                <w:sz w:val="24"/>
              </w:rPr>
            </w:pPr>
            <w:bookmarkStart w:id="39" w:name="40"/>
            <w:r w:rsidRPr="000E4A52">
              <w:rPr>
                <w:i/>
                <w:iCs/>
                <w:sz w:val="24"/>
              </w:rPr>
              <w:t>  40</w:t>
            </w:r>
            <w:bookmarkEnd w:id="39"/>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t>
            </w:r>
          </w:p>
        </w:tc>
        <w:tc>
          <w:tcPr>
            <w:tcW w:w="0" w:type="auto"/>
            <w:shd w:val="clear" w:color="auto" w:fill="FFFFFF"/>
            <w:vAlign w:val="center"/>
            <w:hideMark/>
          </w:tcPr>
          <w:p w:rsidR="000E4A52" w:rsidRPr="000E4A52" w:rsidRDefault="000E4A52" w:rsidP="000E4A52">
            <w:pPr>
              <w:pStyle w:val="ListParagraph"/>
              <w:rPr>
                <w:sz w:val="24"/>
              </w:rPr>
            </w:pPr>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O Attic shape! </w:t>
            </w:r>
            <w:proofErr w:type="gramStart"/>
            <w:r w:rsidRPr="000E4A52">
              <w:rPr>
                <w:sz w:val="24"/>
              </w:rPr>
              <w:t>fair</w:t>
            </w:r>
            <w:proofErr w:type="gramEnd"/>
            <w:r w:rsidRPr="000E4A52">
              <w:rPr>
                <w:sz w:val="24"/>
              </w:rPr>
              <w:t xml:space="preserve"> attitude! with </w:t>
            </w:r>
            <w:proofErr w:type="spellStart"/>
            <w:r w:rsidRPr="000E4A52">
              <w:rPr>
                <w:sz w:val="24"/>
              </w:rPr>
              <w:t>brede</w:t>
            </w:r>
            <w:proofErr w:type="spellEnd"/>
          </w:p>
        </w:tc>
        <w:tc>
          <w:tcPr>
            <w:tcW w:w="0" w:type="auto"/>
            <w:shd w:val="clear" w:color="auto" w:fill="FFFFFF"/>
            <w:hideMark/>
          </w:tcPr>
          <w:p w:rsidR="000E4A52" w:rsidRPr="000E4A52" w:rsidRDefault="000E4A52" w:rsidP="000E4A52">
            <w:pPr>
              <w:pStyle w:val="ListParagraph"/>
              <w:rPr>
                <w:sz w:val="24"/>
              </w:rPr>
            </w:pPr>
            <w:bookmarkStart w:id="40" w:name="41"/>
            <w:r w:rsidRPr="000E4A52">
              <w:rPr>
                <w:sz w:val="24"/>
              </w:rPr>
              <w:t> </w:t>
            </w:r>
            <w:bookmarkEnd w:id="40"/>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Of marble men and maidens overwrought,</w:t>
            </w:r>
          </w:p>
        </w:tc>
        <w:tc>
          <w:tcPr>
            <w:tcW w:w="0" w:type="auto"/>
            <w:shd w:val="clear" w:color="auto" w:fill="FFFFFF"/>
            <w:hideMark/>
          </w:tcPr>
          <w:p w:rsidR="000E4A52" w:rsidRPr="000E4A52" w:rsidRDefault="000E4A52" w:rsidP="000E4A52">
            <w:pPr>
              <w:pStyle w:val="ListParagraph"/>
              <w:rPr>
                <w:sz w:val="24"/>
              </w:rPr>
            </w:pPr>
            <w:bookmarkStart w:id="41" w:name="42"/>
            <w:r w:rsidRPr="000E4A52">
              <w:rPr>
                <w:sz w:val="24"/>
              </w:rPr>
              <w:t> </w:t>
            </w:r>
            <w:bookmarkEnd w:id="41"/>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With forest branches and the trodden weed;</w:t>
            </w:r>
          </w:p>
        </w:tc>
        <w:tc>
          <w:tcPr>
            <w:tcW w:w="0" w:type="auto"/>
            <w:shd w:val="clear" w:color="auto" w:fill="FFFFFF"/>
            <w:hideMark/>
          </w:tcPr>
          <w:p w:rsidR="000E4A52" w:rsidRPr="000E4A52" w:rsidRDefault="000E4A52" w:rsidP="000E4A52">
            <w:pPr>
              <w:pStyle w:val="ListParagraph"/>
              <w:rPr>
                <w:sz w:val="24"/>
              </w:rPr>
            </w:pPr>
            <w:bookmarkStart w:id="42" w:name="43"/>
            <w:r w:rsidRPr="000E4A52">
              <w:rPr>
                <w:sz w:val="24"/>
              </w:rPr>
              <w:t> </w:t>
            </w:r>
            <w:bookmarkEnd w:id="42"/>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Thou, silent form! dost tease us out of thought</w:t>
            </w:r>
          </w:p>
        </w:tc>
        <w:tc>
          <w:tcPr>
            <w:tcW w:w="0" w:type="auto"/>
            <w:shd w:val="clear" w:color="auto" w:fill="FFFFFF"/>
            <w:hideMark/>
          </w:tcPr>
          <w:p w:rsidR="000E4A52" w:rsidRPr="000E4A52" w:rsidRDefault="000E4A52" w:rsidP="000E4A52">
            <w:pPr>
              <w:pStyle w:val="ListParagraph"/>
              <w:rPr>
                <w:sz w:val="24"/>
              </w:rPr>
            </w:pPr>
            <w:bookmarkStart w:id="43" w:name="44"/>
            <w:r w:rsidRPr="000E4A52">
              <w:rPr>
                <w:sz w:val="24"/>
              </w:rPr>
              <w:t> </w:t>
            </w:r>
            <w:bookmarkEnd w:id="43"/>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As doth eternity: Cold Pastoral!</w:t>
            </w:r>
          </w:p>
        </w:tc>
        <w:tc>
          <w:tcPr>
            <w:tcW w:w="0" w:type="auto"/>
            <w:shd w:val="clear" w:color="auto" w:fill="FFFFFF"/>
            <w:hideMark/>
          </w:tcPr>
          <w:p w:rsidR="000E4A52" w:rsidRPr="000E4A52" w:rsidRDefault="000E4A52" w:rsidP="000E4A52">
            <w:pPr>
              <w:pStyle w:val="ListParagraph"/>
              <w:rPr>
                <w:sz w:val="24"/>
              </w:rPr>
            </w:pPr>
            <w:bookmarkStart w:id="44" w:name="45"/>
            <w:r w:rsidRPr="000E4A52">
              <w:rPr>
                <w:i/>
                <w:iCs/>
                <w:sz w:val="24"/>
              </w:rPr>
              <w:t>  45</w:t>
            </w:r>
            <w:bookmarkEnd w:id="44"/>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When old age shall this generation waste,</w:t>
            </w:r>
          </w:p>
        </w:tc>
        <w:tc>
          <w:tcPr>
            <w:tcW w:w="0" w:type="auto"/>
            <w:shd w:val="clear" w:color="auto" w:fill="FFFFFF"/>
            <w:hideMark/>
          </w:tcPr>
          <w:p w:rsidR="000E4A52" w:rsidRPr="000E4A52" w:rsidRDefault="000E4A52" w:rsidP="000E4A52">
            <w:pPr>
              <w:pStyle w:val="ListParagraph"/>
              <w:rPr>
                <w:sz w:val="24"/>
              </w:rPr>
            </w:pPr>
            <w:bookmarkStart w:id="45" w:name="46"/>
            <w:r w:rsidRPr="000E4A52">
              <w:rPr>
                <w:sz w:val="24"/>
              </w:rPr>
              <w:t> </w:t>
            </w:r>
            <w:bookmarkEnd w:id="45"/>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Thou shalt remain, in midst of other woe</w:t>
            </w:r>
          </w:p>
        </w:tc>
        <w:tc>
          <w:tcPr>
            <w:tcW w:w="0" w:type="auto"/>
            <w:shd w:val="clear" w:color="auto" w:fill="FFFFFF"/>
            <w:hideMark/>
          </w:tcPr>
          <w:p w:rsidR="000E4A52" w:rsidRPr="000E4A52" w:rsidRDefault="000E4A52" w:rsidP="000E4A52">
            <w:pPr>
              <w:pStyle w:val="ListParagraph"/>
              <w:rPr>
                <w:sz w:val="24"/>
              </w:rPr>
            </w:pPr>
            <w:bookmarkStart w:id="46" w:name="47"/>
            <w:r w:rsidRPr="000E4A52">
              <w:rPr>
                <w:sz w:val="24"/>
              </w:rPr>
              <w:t> </w:t>
            </w:r>
            <w:bookmarkEnd w:id="46"/>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xml:space="preserve">  Than ours, a friend to man, to whom thou </w:t>
            </w:r>
            <w:proofErr w:type="spellStart"/>
            <w:r w:rsidRPr="000E4A52">
              <w:rPr>
                <w:sz w:val="24"/>
              </w:rPr>
              <w:t>say'st</w:t>
            </w:r>
            <w:proofErr w:type="spellEnd"/>
            <w:r w:rsidRPr="000E4A52">
              <w:rPr>
                <w:sz w:val="24"/>
              </w:rPr>
              <w:t>,</w:t>
            </w:r>
          </w:p>
        </w:tc>
        <w:tc>
          <w:tcPr>
            <w:tcW w:w="0" w:type="auto"/>
            <w:shd w:val="clear" w:color="auto" w:fill="FFFFFF"/>
            <w:hideMark/>
          </w:tcPr>
          <w:p w:rsidR="000E4A52" w:rsidRPr="000E4A52" w:rsidRDefault="000E4A52" w:rsidP="000E4A52">
            <w:pPr>
              <w:pStyle w:val="ListParagraph"/>
              <w:rPr>
                <w:sz w:val="24"/>
              </w:rPr>
            </w:pPr>
            <w:bookmarkStart w:id="47" w:name="48"/>
            <w:r w:rsidRPr="000E4A52">
              <w:rPr>
                <w:sz w:val="24"/>
              </w:rPr>
              <w:t> </w:t>
            </w:r>
            <w:bookmarkEnd w:id="47"/>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'Beauty is truth, truth beauty,—that is all</w:t>
            </w:r>
          </w:p>
        </w:tc>
        <w:tc>
          <w:tcPr>
            <w:tcW w:w="0" w:type="auto"/>
            <w:shd w:val="clear" w:color="auto" w:fill="FFFFFF"/>
            <w:hideMark/>
          </w:tcPr>
          <w:p w:rsidR="000E4A52" w:rsidRPr="000E4A52" w:rsidRDefault="000E4A52" w:rsidP="000E4A52">
            <w:pPr>
              <w:pStyle w:val="ListParagraph"/>
              <w:rPr>
                <w:sz w:val="24"/>
              </w:rPr>
            </w:pPr>
            <w:bookmarkStart w:id="48" w:name="49"/>
            <w:r w:rsidRPr="000E4A52">
              <w:rPr>
                <w:sz w:val="24"/>
              </w:rPr>
              <w:t> </w:t>
            </w:r>
            <w:bookmarkEnd w:id="48"/>
          </w:p>
        </w:tc>
      </w:tr>
      <w:tr w:rsidR="000E4A52" w:rsidRPr="000E4A52" w:rsidTr="000E4A52">
        <w:trPr>
          <w:tblCellSpacing w:w="0" w:type="dxa"/>
          <w:jc w:val="center"/>
        </w:trPr>
        <w:tc>
          <w:tcPr>
            <w:tcW w:w="0" w:type="auto"/>
            <w:shd w:val="clear" w:color="auto" w:fill="FFFFFF"/>
            <w:vAlign w:val="center"/>
            <w:hideMark/>
          </w:tcPr>
          <w:p w:rsidR="000E4A52" w:rsidRPr="000E4A52" w:rsidRDefault="000E4A52" w:rsidP="000E4A52">
            <w:pPr>
              <w:pStyle w:val="ListParagraph"/>
              <w:rPr>
                <w:sz w:val="24"/>
              </w:rPr>
            </w:pPr>
            <w:r w:rsidRPr="000E4A52">
              <w:rPr>
                <w:sz w:val="24"/>
              </w:rPr>
              <w:t>    Ye know on earth, and all ye need to know.'</w:t>
            </w:r>
          </w:p>
        </w:tc>
        <w:tc>
          <w:tcPr>
            <w:tcW w:w="0" w:type="auto"/>
            <w:shd w:val="clear" w:color="auto" w:fill="FFFFFF"/>
            <w:hideMark/>
          </w:tcPr>
          <w:p w:rsidR="000E4A52" w:rsidRPr="000E4A52" w:rsidRDefault="000E4A52" w:rsidP="000E4A52">
            <w:pPr>
              <w:pStyle w:val="ListParagraph"/>
              <w:rPr>
                <w:sz w:val="24"/>
              </w:rPr>
            </w:pPr>
            <w:bookmarkStart w:id="49" w:name="50"/>
            <w:r w:rsidRPr="000E4A52">
              <w:rPr>
                <w:i/>
                <w:iCs/>
                <w:sz w:val="24"/>
              </w:rPr>
              <w:t>  50</w:t>
            </w:r>
            <w:bookmarkEnd w:id="49"/>
          </w:p>
        </w:tc>
      </w:tr>
    </w:tbl>
    <w:p w:rsidR="000E4A52" w:rsidRPr="00BE380B" w:rsidRDefault="000E4A52" w:rsidP="000E4A52">
      <w:pPr>
        <w:pStyle w:val="ListParagraph"/>
        <w:rPr>
          <w:sz w:val="24"/>
        </w:rPr>
      </w:pPr>
      <w:bookmarkStart w:id="50" w:name="_GoBack"/>
      <w:bookmarkEnd w:id="50"/>
    </w:p>
    <w:sectPr w:rsidR="000E4A52" w:rsidRPr="00BE3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770A"/>
    <w:multiLevelType w:val="hybridMultilevel"/>
    <w:tmpl w:val="2D103F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1D381D"/>
    <w:multiLevelType w:val="hybridMultilevel"/>
    <w:tmpl w:val="E532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5015E"/>
    <w:multiLevelType w:val="hybridMultilevel"/>
    <w:tmpl w:val="314E05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DA"/>
    <w:rsid w:val="000E4A52"/>
    <w:rsid w:val="00542DE8"/>
    <w:rsid w:val="00577D5C"/>
    <w:rsid w:val="00674273"/>
    <w:rsid w:val="00944F75"/>
    <w:rsid w:val="00BE380B"/>
    <w:rsid w:val="00FF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8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3721">
      <w:bodyDiv w:val="1"/>
      <w:marLeft w:val="0"/>
      <w:marRight w:val="0"/>
      <w:marTop w:val="0"/>
      <w:marBottom w:val="0"/>
      <w:divBdr>
        <w:top w:val="none" w:sz="0" w:space="0" w:color="auto"/>
        <w:left w:val="none" w:sz="0" w:space="0" w:color="auto"/>
        <w:bottom w:val="none" w:sz="0" w:space="0" w:color="auto"/>
        <w:right w:val="none" w:sz="0" w:space="0" w:color="auto"/>
      </w:divBdr>
    </w:div>
    <w:div w:id="19514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Stuart</cp:lastModifiedBy>
  <cp:revision>1</cp:revision>
  <dcterms:created xsi:type="dcterms:W3CDTF">2013-04-04T01:23:00Z</dcterms:created>
  <dcterms:modified xsi:type="dcterms:W3CDTF">2013-04-04T02:52:00Z</dcterms:modified>
</cp:coreProperties>
</file>