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Pengenalan Catch the Beat (CtB)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Catch the Beat (disingkat CtB) adalah salah satu mode permainan osu! di mana pemain harus menggunakan ryuuta (penangkap) untuk menangkap buah-buah yang berjatuhan.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PENGATURAN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Pengaturan dasar yang digunakan adalah sebagai berikut: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Kiri: Panah Kiri (←)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Kanan: Panah Kanan (→)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 xml:space="preserve">Dash*: Shift Kiri (Dapat </w:t>
      </w:r>
      <w:r>
        <w:rPr>
          <w:rFonts w:ascii="Times New Roman" w:eastAsia="Times New Roman" w:hAnsi="Times New Roman" w:cs="Times New Roman"/>
          <w:sz w:val="24"/>
          <w:szCs w:val="20"/>
        </w:rPr>
        <w:t xml:space="preserve">pula menggunakan klik </w:t>
      </w:r>
      <w:r w:rsidRPr="00027391">
        <w:rPr>
          <w:rFonts w:ascii="Times New Roman" w:eastAsia="Times New Roman" w:hAnsi="Times New Roman" w:cs="Times New Roman"/>
          <w:sz w:val="24"/>
          <w:szCs w:val="20"/>
        </w:rPr>
        <w:t>k</w:t>
      </w:r>
      <w:r w:rsidR="00E93D50">
        <w:rPr>
          <w:rFonts w:ascii="Times New Roman" w:eastAsia="Times New Roman" w:hAnsi="Times New Roman" w:cs="Times New Roman"/>
          <w:sz w:val="24"/>
          <w:szCs w:val="20"/>
        </w:rPr>
        <w:t>iri</w:t>
      </w:r>
      <w:r w:rsidRPr="00027391">
        <w:rPr>
          <w:rFonts w:ascii="Times New Roman" w:eastAsia="Times New Roman" w:hAnsi="Times New Roman" w:cs="Times New Roman"/>
          <w:sz w:val="24"/>
          <w:szCs w:val="20"/>
        </w:rPr>
        <w:t xml:space="preserve"> mouse)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*Dash terutama digunakan untuk menangkap buah-buah yang letaknya berjauhan dan tidak dapat ditangkap dengan kecepatan normal ryuuta, baik buah biasa yang letaknya relatif jauh atau hyperfruit (alias buah yang bersinar merah).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** Jika menggunakan Relax mod, ryuuta dapat digerakkan menggunakan mouse.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PENILAIAN DAN AKURASI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Akurasi menunjukkan berapa banyak buah, "juice drop", dan "droplet" yang diperoleh berbanding jumlah maksimal yang dapat diperoleh.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Penilaian akurasi adalah sebagai berikut: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SS(H)**: 100%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S(H)*: 99,99% - 98,01%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A: 98,00% - 94,01%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B: 94,00% - 90,01%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C: 90,00% - 85,01%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D: ≤ 85,00%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(dikutip dari osu!wiki)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* Meskipun miss, ranking S(H) tetap dapat diperoleh jika akurasi mencukupi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** (H) : Ranking silver pada S dan SS; dapat diperoleh jika bermain dengan mod Hidden atau Flashlight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Untuk scoring, buah biasa mempunyai nilai 300 dikali dengan combo (terletak di atas ryuuta), "juice drop" 100,  dan "droplet" 10.</w:t>
      </w: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</w:p>
    <w:p w:rsidR="00027391" w:rsidRPr="00027391" w:rsidRDefault="00027391" w:rsidP="000273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027391">
        <w:rPr>
          <w:rFonts w:ascii="Times New Roman" w:eastAsia="Times New Roman" w:hAnsi="Times New Roman" w:cs="Times New Roman"/>
          <w:sz w:val="24"/>
          <w:szCs w:val="20"/>
        </w:rPr>
        <w:t>Droplet yang tidak tertangkap akan mengurangi akurasi (tidak me-reset combo), di mana buah dan “juice drop” yang tidak tertangkap dihitung sebagai MISS dan akan me-reset combo.</w:t>
      </w:r>
    </w:p>
    <w:p w:rsidR="00226816" w:rsidRPr="00027391" w:rsidRDefault="00226816">
      <w:pPr>
        <w:rPr>
          <w:rFonts w:ascii="Times New Roman" w:hAnsi="Times New Roman" w:cs="Times New Roman"/>
          <w:sz w:val="32"/>
        </w:rPr>
      </w:pPr>
    </w:p>
    <w:sectPr w:rsidR="00226816" w:rsidRPr="00027391" w:rsidSect="00226816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27391"/>
    <w:rsid w:val="00027391"/>
    <w:rsid w:val="00226816"/>
    <w:rsid w:val="00E154E0"/>
    <w:rsid w:val="00E93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d-ID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8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0273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02739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3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Maulana</dc:creator>
  <cp:lastModifiedBy>Maulana</cp:lastModifiedBy>
  <cp:revision>1</cp:revision>
  <dcterms:created xsi:type="dcterms:W3CDTF">2013-06-13T22:35:00Z</dcterms:created>
  <dcterms:modified xsi:type="dcterms:W3CDTF">2013-06-14T12:43:00Z</dcterms:modified>
</cp:coreProperties>
</file>