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95" w:rsidRDefault="008F1128">
      <w:pPr>
        <w:rPr>
          <w:sz w:val="28"/>
          <w:szCs w:val="28"/>
        </w:rPr>
      </w:pPr>
      <w:r>
        <w:rPr>
          <w:sz w:val="28"/>
          <w:szCs w:val="28"/>
        </w:rPr>
        <w:t>Почти в</w:t>
      </w:r>
      <w:r w:rsidR="00D96699" w:rsidRPr="00D96699">
        <w:rPr>
          <w:sz w:val="28"/>
          <w:szCs w:val="28"/>
        </w:rPr>
        <w:t>се фото на сайте объемом 600-</w:t>
      </w:r>
      <w:r w:rsidR="00D96699">
        <w:rPr>
          <w:sz w:val="28"/>
          <w:szCs w:val="28"/>
        </w:rPr>
        <w:t>6</w:t>
      </w:r>
      <w:r w:rsidR="00D96699" w:rsidRPr="00D96699">
        <w:rPr>
          <w:sz w:val="28"/>
          <w:szCs w:val="28"/>
        </w:rPr>
        <w:t xml:space="preserve">000кб. При отсутствии увеличения изображений  –  излишняя трата трафика. Уменьшить размер изображений или добавить функционал по его </w:t>
      </w:r>
      <w:r w:rsidR="00D96699">
        <w:rPr>
          <w:sz w:val="28"/>
          <w:szCs w:val="28"/>
        </w:rPr>
        <w:t>масштабированию.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10025"/>
            <wp:effectExtent l="0" t="0" r="0" b="9525"/>
            <wp:docPr id="1" name="Рисунок 1" descr="D:\Степа\soyuz-agro\ss (2013-06-27 at 11.32.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епа\soyuz-agro\ss (2013-06-27 at 11.32.2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t>Отсутствие отступа между текстом и таблицей. (</w:t>
      </w:r>
      <w:r w:rsidRPr="00D96699">
        <w:rPr>
          <w:sz w:val="28"/>
          <w:szCs w:val="28"/>
        </w:rPr>
        <w:t>http://soyuz-agro.ru/index.php/doilnye-zaly</w:t>
      </w:r>
      <w:r>
        <w:rPr>
          <w:sz w:val="28"/>
          <w:szCs w:val="28"/>
        </w:rPr>
        <w:t>)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1866900"/>
            <wp:effectExtent l="0" t="0" r="0" b="0"/>
            <wp:docPr id="3" name="Рисунок 3" descr="D:\Степа\soyuz-agro\ss (2013-06-27 at 11.33.4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тепа\soyuz-agro\ss (2013-06-27 at 11.33.40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Пустые графы стоимости (</w:t>
      </w:r>
      <w:r w:rsidRPr="00D96699">
        <w:rPr>
          <w:sz w:val="28"/>
          <w:szCs w:val="28"/>
        </w:rPr>
        <w:t>http://soyuz-agro.ru/index.php/ustanovki-individualnogo-doeniya</w:t>
      </w:r>
      <w:r>
        <w:rPr>
          <w:sz w:val="28"/>
          <w:szCs w:val="28"/>
        </w:rPr>
        <w:t>)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5500" cy="638175"/>
            <wp:effectExtent l="0" t="0" r="0" b="9525"/>
            <wp:docPr id="4" name="Рисунок 4" descr="D:\Степа\soyuz-agro\ss (2013-06-27 at 11.35.2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тепа\soyuz-agro\ss (2013-06-27 at 11.35.2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</w:p>
    <w:p w:rsidR="008F1128" w:rsidRDefault="008F1128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t>При открытии ссылки «Передвижные доильные установки» открываются «Контакты» (</w:t>
      </w:r>
      <w:hyperlink r:id="rId8" w:history="1">
        <w:r w:rsidRPr="00120340">
          <w:rPr>
            <w:rStyle w:val="a5"/>
            <w:sz w:val="28"/>
            <w:szCs w:val="28"/>
          </w:rPr>
          <w:t>http://soyuz-agro.ru/index.php/peredvizhnye-doilnye-ustanovki</w:t>
        </w:r>
      </w:hyperlink>
      <w:r>
        <w:rPr>
          <w:sz w:val="28"/>
          <w:szCs w:val="28"/>
        </w:rPr>
        <w:t>)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3028950"/>
            <wp:effectExtent l="0" t="0" r="9525" b="0"/>
            <wp:docPr id="5" name="Рисунок 5" descr="D:\Степа\soyuz-agro\ss (2013-06-27 at 11.36.3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тепа\soyuz-agro\ss (2013-06-27 at 11.36.39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t>Меню «Проектирование»</w:t>
      </w:r>
      <w:r w:rsidR="00614C5A">
        <w:rPr>
          <w:sz w:val="28"/>
          <w:szCs w:val="28"/>
        </w:rPr>
        <w:t>,</w:t>
      </w:r>
      <w:r>
        <w:rPr>
          <w:sz w:val="28"/>
          <w:szCs w:val="28"/>
        </w:rPr>
        <w:t xml:space="preserve"> «Строительство»</w:t>
      </w:r>
      <w:r w:rsidR="00614C5A">
        <w:rPr>
          <w:sz w:val="28"/>
          <w:szCs w:val="28"/>
        </w:rPr>
        <w:t>, «Прайс»</w:t>
      </w:r>
      <w:r>
        <w:rPr>
          <w:sz w:val="28"/>
          <w:szCs w:val="28"/>
        </w:rPr>
        <w:t>- нет заполненной информации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76600" cy="1255048"/>
            <wp:effectExtent l="0" t="0" r="0" b="2540"/>
            <wp:docPr id="6" name="Рисунок 6" descr="D:\Степа\soyuz-agro\ss (2013-06-27 at 11.40.2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Степа\soyuz-agro\ss (2013-06-27 at 11.40.25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744" cy="1258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76500" cy="1238250"/>
            <wp:effectExtent l="0" t="0" r="0" b="0"/>
            <wp:docPr id="7" name="Рисунок 7" descr="D:\Степа\soyuz-agro\ss (2013-06-27 at 11.41.2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Степа\soyuz-agro\ss (2013-06-27 at 11.41.25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99" w:rsidRDefault="00D96699">
      <w:pPr>
        <w:rPr>
          <w:sz w:val="28"/>
          <w:szCs w:val="28"/>
        </w:rPr>
      </w:pPr>
    </w:p>
    <w:p w:rsidR="00D96699" w:rsidRDefault="00D96699">
      <w:pPr>
        <w:rPr>
          <w:sz w:val="28"/>
          <w:szCs w:val="28"/>
        </w:rPr>
      </w:pPr>
      <w:r>
        <w:rPr>
          <w:sz w:val="28"/>
          <w:szCs w:val="28"/>
        </w:rPr>
        <w:t>В шапке сайта плохо видны контакты</w:t>
      </w:r>
    </w:p>
    <w:p w:rsidR="00D96699" w:rsidRDefault="00D9669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71775" cy="819150"/>
            <wp:effectExtent l="0" t="0" r="9525" b="0"/>
            <wp:docPr id="8" name="Рисунок 8" descr="D:\Степа\soyuz-agro\ss (2013-06-27 at 11.42.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Степа\soyuz-agro\ss (2013-06-27 at 11.42.22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C5A" w:rsidRDefault="00614C5A">
      <w:pPr>
        <w:rPr>
          <w:sz w:val="28"/>
          <w:szCs w:val="28"/>
        </w:rPr>
      </w:pPr>
    </w:p>
    <w:p w:rsidR="00A252C2" w:rsidRDefault="00A252C2">
      <w:pPr>
        <w:rPr>
          <w:sz w:val="28"/>
          <w:szCs w:val="28"/>
        </w:rPr>
      </w:pPr>
    </w:p>
    <w:p w:rsidR="008F1128" w:rsidRDefault="00A252C2">
      <w:pPr>
        <w:rPr>
          <w:rFonts w:cs="Arial"/>
          <w:sz w:val="28"/>
          <w:szCs w:val="28"/>
        </w:rPr>
      </w:pPr>
      <w:r>
        <w:rPr>
          <w:sz w:val="28"/>
          <w:szCs w:val="28"/>
        </w:rPr>
        <w:t>Нет пробела между «</w:t>
      </w:r>
      <w:r w:rsidRPr="00A252C2">
        <w:rPr>
          <w:rFonts w:cs="Arial"/>
          <w:sz w:val="28"/>
          <w:szCs w:val="28"/>
        </w:rPr>
        <w:t>ООО »Союз-Агро»</w:t>
      </w:r>
      <w:r>
        <w:rPr>
          <w:rFonts w:cs="Arial"/>
          <w:sz w:val="28"/>
          <w:szCs w:val="28"/>
        </w:rPr>
        <w:t>» и «</w:t>
      </w:r>
      <w:r w:rsidRPr="00A252C2">
        <w:rPr>
          <w:rFonts w:cs="Arial"/>
          <w:sz w:val="28"/>
          <w:szCs w:val="28"/>
        </w:rPr>
        <w:t>предлагает</w:t>
      </w:r>
      <w:r>
        <w:rPr>
          <w:rFonts w:cs="Arial"/>
          <w:sz w:val="28"/>
          <w:szCs w:val="28"/>
        </w:rPr>
        <w:t>»</w:t>
      </w:r>
    </w:p>
    <w:p w:rsidR="00A252C2" w:rsidRDefault="00A252C2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ru-RU"/>
        </w:rPr>
        <w:drawing>
          <wp:inline distT="0" distB="0" distL="0" distR="0">
            <wp:extent cx="4870992" cy="828675"/>
            <wp:effectExtent l="0" t="0" r="6350" b="0"/>
            <wp:docPr id="2" name="Рисунок 2" descr="D:\Степа\soyuz-agro\ss (2013-06-27 at 11.49.5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епа\soyuz-agro\ss (2013-06-27 at 11.49.58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92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2C2" w:rsidRDefault="00A252C2">
      <w:pPr>
        <w:rPr>
          <w:rFonts w:cs="Arial"/>
          <w:sz w:val="28"/>
          <w:szCs w:val="28"/>
        </w:rPr>
      </w:pPr>
    </w:p>
    <w:p w:rsidR="00A252C2" w:rsidRDefault="00A252C2">
      <w:pPr>
        <w:rPr>
          <w:rFonts w:cs="Arial"/>
          <w:sz w:val="28"/>
          <w:szCs w:val="28"/>
        </w:rPr>
      </w:pPr>
    </w:p>
    <w:p w:rsidR="00A252C2" w:rsidRDefault="00A252C2">
      <w:pPr>
        <w:rPr>
          <w:sz w:val="28"/>
          <w:szCs w:val="28"/>
        </w:rPr>
      </w:pPr>
    </w:p>
    <w:p w:rsidR="00614C5A" w:rsidRDefault="00614C5A">
      <w:pPr>
        <w:rPr>
          <w:sz w:val="28"/>
          <w:szCs w:val="28"/>
        </w:rPr>
      </w:pPr>
      <w:r>
        <w:rPr>
          <w:sz w:val="28"/>
          <w:szCs w:val="28"/>
        </w:rPr>
        <w:t xml:space="preserve">После «Мы гарантируем» должно </w:t>
      </w:r>
      <w:proofErr w:type="gramStart"/>
      <w:r>
        <w:rPr>
          <w:sz w:val="28"/>
          <w:szCs w:val="28"/>
        </w:rPr>
        <w:t>быть</w:t>
      </w:r>
      <w:proofErr w:type="gramEnd"/>
      <w:r>
        <w:rPr>
          <w:sz w:val="28"/>
          <w:szCs w:val="28"/>
        </w:rPr>
        <w:t xml:space="preserve"> двоеточие. Если это</w:t>
      </w:r>
      <w:r w:rsidR="008F1128">
        <w:rPr>
          <w:sz w:val="28"/>
          <w:szCs w:val="28"/>
        </w:rPr>
        <w:t>,</w:t>
      </w:r>
      <w:r>
        <w:rPr>
          <w:sz w:val="28"/>
          <w:szCs w:val="28"/>
        </w:rPr>
        <w:t xml:space="preserve"> конечно</w:t>
      </w:r>
      <w:r w:rsidR="008F1128">
        <w:rPr>
          <w:sz w:val="28"/>
          <w:szCs w:val="28"/>
        </w:rPr>
        <w:t>,</w:t>
      </w:r>
      <w:r>
        <w:rPr>
          <w:sz w:val="28"/>
          <w:szCs w:val="28"/>
        </w:rPr>
        <w:t xml:space="preserve"> не оригинальный авторский прием.</w:t>
      </w:r>
      <w:r w:rsidR="008F1128">
        <w:rPr>
          <w:sz w:val="28"/>
          <w:szCs w:val="28"/>
        </w:rPr>
        <w:t xml:space="preserve"> (</w:t>
      </w:r>
      <w:r w:rsidR="008F1128" w:rsidRPr="008F1128">
        <w:rPr>
          <w:sz w:val="28"/>
          <w:szCs w:val="28"/>
        </w:rPr>
        <w:t>http://soyuz-agro.ru/index.php/servis</w:t>
      </w:r>
      <w:r w:rsidR="008F1128">
        <w:rPr>
          <w:sz w:val="28"/>
          <w:szCs w:val="28"/>
        </w:rPr>
        <w:t>)</w:t>
      </w:r>
    </w:p>
    <w:p w:rsidR="00614C5A" w:rsidRDefault="00614C5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571500"/>
            <wp:effectExtent l="0" t="0" r="9525" b="0"/>
            <wp:docPr id="9" name="Рисунок 9" descr="D:\Степа\soyuz-agro\ss (2013-06-27 at 11.43.1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Степа\soyuz-agro\ss (2013-06-27 at 11.43.19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28" w:rsidRDefault="008F1128">
      <w:pPr>
        <w:rPr>
          <w:sz w:val="28"/>
          <w:szCs w:val="28"/>
        </w:rPr>
      </w:pPr>
    </w:p>
    <w:p w:rsidR="00A252C2" w:rsidRDefault="00A252C2">
      <w:pPr>
        <w:rPr>
          <w:sz w:val="28"/>
          <w:szCs w:val="28"/>
        </w:rPr>
      </w:pPr>
      <w:bookmarkStart w:id="0" w:name="_GoBack"/>
      <w:bookmarkEnd w:id="0"/>
    </w:p>
    <w:p w:rsidR="008F1128" w:rsidRDefault="008F1128">
      <w:pPr>
        <w:rPr>
          <w:sz w:val="28"/>
          <w:szCs w:val="28"/>
        </w:rPr>
      </w:pPr>
    </w:p>
    <w:p w:rsidR="008F1128" w:rsidRPr="00A252C2" w:rsidRDefault="008F1128">
      <w:pPr>
        <w:rPr>
          <w:b/>
          <w:sz w:val="32"/>
          <w:szCs w:val="32"/>
        </w:rPr>
      </w:pPr>
      <w:r w:rsidRPr="00A252C2">
        <w:rPr>
          <w:b/>
          <w:sz w:val="32"/>
          <w:szCs w:val="32"/>
        </w:rPr>
        <w:t xml:space="preserve">По возможности поправить </w:t>
      </w:r>
      <w:proofErr w:type="spellStart"/>
      <w:r w:rsidRPr="00A252C2">
        <w:rPr>
          <w:b/>
          <w:sz w:val="32"/>
          <w:szCs w:val="32"/>
        </w:rPr>
        <w:t>урлы</w:t>
      </w:r>
      <w:proofErr w:type="spellEnd"/>
      <w:r w:rsidRPr="00A252C2">
        <w:rPr>
          <w:b/>
          <w:sz w:val="32"/>
          <w:szCs w:val="32"/>
        </w:rPr>
        <w:t xml:space="preserve"> по всему сайту (например, вместо http://soyuz-agro.ru/index.php/servis     сделать    http://soyuz-agro.ru/</w:t>
      </w:r>
      <w:r w:rsidRPr="00A252C2">
        <w:rPr>
          <w:b/>
          <w:sz w:val="32"/>
          <w:szCs w:val="32"/>
          <w:lang w:val="en-US"/>
        </w:rPr>
        <w:t>s</w:t>
      </w:r>
      <w:proofErr w:type="spellStart"/>
      <w:r w:rsidRPr="00A252C2">
        <w:rPr>
          <w:b/>
          <w:sz w:val="32"/>
          <w:szCs w:val="32"/>
        </w:rPr>
        <w:t>ervis</w:t>
      </w:r>
      <w:proofErr w:type="spellEnd"/>
      <w:r w:rsidRPr="00A252C2">
        <w:rPr>
          <w:b/>
          <w:sz w:val="32"/>
          <w:szCs w:val="32"/>
        </w:rPr>
        <w:t>)</w:t>
      </w:r>
    </w:p>
    <w:sectPr w:rsidR="008F1128" w:rsidRPr="00A25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99"/>
    <w:rsid w:val="005A5295"/>
    <w:rsid w:val="00614C5A"/>
    <w:rsid w:val="008F1128"/>
    <w:rsid w:val="00A252C2"/>
    <w:rsid w:val="00D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66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66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yuz-agro.ru/index.php/peredvizhnye-doilnye-ustanovki" TargetMode="Externa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2013-06-27T04:28:00Z</dcterms:created>
  <dcterms:modified xsi:type="dcterms:W3CDTF">2013-06-27T04:51:00Z</dcterms:modified>
</cp:coreProperties>
</file>