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C21" w:rsidRDefault="008E6AA9" w:rsidP="00211A46">
      <w:pPr>
        <w:pStyle w:val="NoSpacing"/>
        <w:jc w:val="right"/>
      </w:pPr>
      <w:r>
        <w:t>Michelle Feng</w:t>
      </w:r>
    </w:p>
    <w:p w:rsidR="008E6AA9" w:rsidRDefault="008E6AA9" w:rsidP="00211A46">
      <w:pPr>
        <w:pStyle w:val="NoSpacing"/>
        <w:jc w:val="right"/>
      </w:pPr>
      <w:r>
        <w:t>AP English</w:t>
      </w:r>
    </w:p>
    <w:p w:rsidR="008E6AA9" w:rsidRDefault="008E6AA9" w:rsidP="00211A46">
      <w:pPr>
        <w:pStyle w:val="NoSpacing"/>
        <w:jc w:val="right"/>
      </w:pPr>
      <w:r>
        <w:t>Ziegler</w:t>
      </w:r>
    </w:p>
    <w:p w:rsidR="008E6AA9" w:rsidRDefault="008E6AA9" w:rsidP="00211A46">
      <w:pPr>
        <w:pStyle w:val="NoSpacing"/>
        <w:jc w:val="right"/>
      </w:pPr>
      <w:r>
        <w:t>8/19/13</w:t>
      </w:r>
    </w:p>
    <w:p w:rsidR="008E6AA9" w:rsidRDefault="00E859EE" w:rsidP="00E859EE">
      <w:pPr>
        <w:pStyle w:val="NoSpacing"/>
        <w:spacing w:line="480" w:lineRule="auto"/>
        <w:jc w:val="center"/>
      </w:pPr>
      <w:r>
        <w:t>The Blind Eden</w:t>
      </w:r>
    </w:p>
    <w:p w:rsidR="00442F9B" w:rsidRDefault="008E6AA9" w:rsidP="00A26E16">
      <w:pPr>
        <w:pStyle w:val="NoSpacing"/>
        <w:spacing w:line="480" w:lineRule="auto"/>
        <w:ind w:firstLine="720"/>
      </w:pPr>
      <w:r w:rsidRPr="008E6AA9">
        <w:t xml:space="preserve">The setting and scenery of the garden party </w:t>
      </w:r>
      <w:r w:rsidR="00BB2793">
        <w:t>accentuates</w:t>
      </w:r>
      <w:r w:rsidRPr="008E6AA9">
        <w:t xml:space="preserve"> the distinction of the</w:t>
      </w:r>
      <w:r>
        <w:t xml:space="preserve"> classes in Katherine Mansfield’s </w:t>
      </w:r>
      <w:r w:rsidRPr="008E6AA9">
        <w:rPr>
          <w:i/>
        </w:rPr>
        <w:t>The Garden Party</w:t>
      </w:r>
      <w:r>
        <w:t xml:space="preserve">. </w:t>
      </w:r>
      <w:r w:rsidR="00442F9B">
        <w:t xml:space="preserve">Mansfield </w:t>
      </w:r>
      <w:r w:rsidR="0034032F">
        <w:t xml:space="preserve">portrays </w:t>
      </w:r>
      <w:r w:rsidR="00442F9B">
        <w:t xml:space="preserve">the garden as heavenly, describing </w:t>
      </w:r>
      <w:r w:rsidR="00A26E16">
        <w:t xml:space="preserve">the sky as “veiled with a haze of light gold (245),” and </w:t>
      </w:r>
      <w:r w:rsidR="00854992">
        <w:t xml:space="preserve">observing that </w:t>
      </w:r>
      <w:r w:rsidR="00A26E16">
        <w:t>“</w:t>
      </w:r>
      <w:r w:rsidR="00B9091F">
        <w:t xml:space="preserve">the green bushes bowed down as though they had been visited by archangels (246).” </w:t>
      </w:r>
      <w:r w:rsidR="00854992">
        <w:t>T</w:t>
      </w:r>
      <w:r w:rsidR="00854992">
        <w:t xml:space="preserve">he </w:t>
      </w:r>
      <w:r w:rsidR="00854992">
        <w:t xml:space="preserve">celestial </w:t>
      </w:r>
      <w:r w:rsidR="00EC432F">
        <w:t>imagery</w:t>
      </w:r>
      <w:r w:rsidR="00854992">
        <w:t xml:space="preserve"> makes the Sheridan garden resemble the sinless paradise of the Bible.</w:t>
      </w:r>
      <w:r w:rsidR="00854992">
        <w:t xml:space="preserve"> </w:t>
      </w:r>
      <w:r w:rsidR="00EC432F">
        <w:t xml:space="preserve">Paralleling </w:t>
      </w:r>
      <w:r w:rsidR="00BA139E">
        <w:t>Adam and Eve’s lack of kno</w:t>
      </w:r>
      <w:r w:rsidR="00EC432F">
        <w:t xml:space="preserve">wledge about sin </w:t>
      </w:r>
      <w:r w:rsidR="00BA139E">
        <w:t xml:space="preserve">in the Garden, </w:t>
      </w:r>
      <w:r w:rsidR="00EC432F">
        <w:t>Mansfield’s reference</w:t>
      </w:r>
      <w:r w:rsidR="00462840">
        <w:t xml:space="preserve"> to the Garden of Eden underscores the isolated and ignorant nature of the upper class </w:t>
      </w:r>
      <w:r w:rsidR="00BA139E">
        <w:t>regarding</w:t>
      </w:r>
      <w:r w:rsidR="00462840">
        <w:t xml:space="preserve"> the dark, fallen world in which the lower class resides.</w:t>
      </w:r>
    </w:p>
    <w:p w:rsidR="00325EAB" w:rsidRDefault="009674E8" w:rsidP="00325EAB">
      <w:pPr>
        <w:pStyle w:val="NoSpacing"/>
        <w:spacing w:line="480" w:lineRule="auto"/>
        <w:ind w:firstLine="720"/>
      </w:pPr>
      <w:r>
        <w:t>Furthermore,</w:t>
      </w:r>
      <w:r w:rsidR="008F38C6">
        <w:t xml:space="preserve"> the impoverished are said to be located “at the very bottom of a steep rise that led up to the house (255).” The placement of the Sheridans’ house on a hill emphasizes the contrast in class standing </w:t>
      </w:r>
      <w:r w:rsidR="00CC419A">
        <w:t xml:space="preserve">between the Sheridans and the outside world. By placing a physical distance between the upper and lower class, </w:t>
      </w:r>
      <w:r w:rsidR="00325EAB">
        <w:t>Mansfield</w:t>
      </w:r>
      <w:r w:rsidR="00CC419A">
        <w:t xml:space="preserve"> underscores the </w:t>
      </w:r>
      <w:r w:rsidR="00325EAB">
        <w:t>isolation of the Sheridans up on the hill from the knowledge of the reality of the world. Moreover, the hill on which the Sheridans reside on reflects their high social standing and prestige.</w:t>
      </w:r>
    </w:p>
    <w:p w:rsidR="00442F9B" w:rsidRDefault="00325EAB" w:rsidP="00442F9B">
      <w:pPr>
        <w:pStyle w:val="NoSpacing"/>
        <w:spacing w:line="480" w:lineRule="auto"/>
        <w:ind w:firstLine="720"/>
      </w:pPr>
      <w:r>
        <w:t xml:space="preserve">The </w:t>
      </w:r>
      <w:r w:rsidR="00E14260">
        <w:t>karaka trees also serve</w:t>
      </w:r>
      <w:r>
        <w:t xml:space="preserve"> to emphasize the isolation of the children from the adults and the outside world. </w:t>
      </w:r>
      <w:r w:rsidR="00E14260">
        <w:t>The narrator, Laura, wonders</w:t>
      </w:r>
      <w:r w:rsidR="00E14260" w:rsidRPr="00E14260">
        <w:t xml:space="preserve"> that the karakas “were like trees you imagined growing on a desert island, proud, solitary, lifting their leaves and fruits to the sun in a kind of silent splendour. M</w:t>
      </w:r>
      <w:r w:rsidR="00E14260">
        <w:t>ust they be hidden by a marquee (248)?</w:t>
      </w:r>
      <w:r w:rsidR="00E14260" w:rsidRPr="00E14260">
        <w:t>”</w:t>
      </w:r>
      <w:r w:rsidR="00601E30">
        <w:t xml:space="preserve"> Like the children, the </w:t>
      </w:r>
      <w:r w:rsidR="00C84396">
        <w:t>young</w:t>
      </w:r>
      <w:r w:rsidR="00601E30">
        <w:t xml:space="preserve"> karaka trees are </w:t>
      </w:r>
      <w:r w:rsidR="00C84396">
        <w:t xml:space="preserve">hidden behind the marquee- the adults- in the desert island, the mansion. This scene thus parallels </w:t>
      </w:r>
      <w:r w:rsidR="00442F9B">
        <w:t xml:space="preserve">and further underscores </w:t>
      </w:r>
      <w:r w:rsidR="00C84396">
        <w:t>the situation of the children: isolated and protected by th</w:t>
      </w:r>
      <w:r w:rsidR="00442F9B">
        <w:t>e adults from the outside world.</w:t>
      </w:r>
    </w:p>
    <w:p w:rsidR="00C739C3" w:rsidRDefault="00C739C3" w:rsidP="00442F9B">
      <w:pPr>
        <w:pStyle w:val="NoSpacing"/>
        <w:spacing w:line="480" w:lineRule="auto"/>
        <w:ind w:firstLine="720"/>
      </w:pPr>
      <w:r>
        <w:t xml:space="preserve">As a result, Mansfield masterfully parallels the scenery of the novel to the social standing of the people within it, emphasizing the wealthy class’s isolation </w:t>
      </w:r>
      <w:r w:rsidR="009653B2">
        <w:t>and blissful ignorance about the outside world</w:t>
      </w:r>
      <w:bookmarkStart w:id="0" w:name="_GoBack"/>
      <w:bookmarkEnd w:id="0"/>
      <w:r>
        <w:t>.</w:t>
      </w:r>
    </w:p>
    <w:sectPr w:rsidR="00C739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C21"/>
    <w:rsid w:val="00211A46"/>
    <w:rsid w:val="00234634"/>
    <w:rsid w:val="00325EAB"/>
    <w:rsid w:val="0034032F"/>
    <w:rsid w:val="00401D2F"/>
    <w:rsid w:val="00442F9B"/>
    <w:rsid w:val="00462840"/>
    <w:rsid w:val="00471C21"/>
    <w:rsid w:val="00505A9F"/>
    <w:rsid w:val="00601E30"/>
    <w:rsid w:val="00854992"/>
    <w:rsid w:val="008E6AA9"/>
    <w:rsid w:val="008F38C6"/>
    <w:rsid w:val="009653B2"/>
    <w:rsid w:val="009674E8"/>
    <w:rsid w:val="00A26E16"/>
    <w:rsid w:val="00B9091F"/>
    <w:rsid w:val="00BA139E"/>
    <w:rsid w:val="00BB2793"/>
    <w:rsid w:val="00C739C3"/>
    <w:rsid w:val="00C84396"/>
    <w:rsid w:val="00CC419A"/>
    <w:rsid w:val="00E14260"/>
    <w:rsid w:val="00E859EE"/>
    <w:rsid w:val="00EC4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8E6AA9"/>
  </w:style>
  <w:style w:type="character" w:customStyle="1" w:styleId="DateChar">
    <w:name w:val="Date Char"/>
    <w:basedOn w:val="DefaultParagraphFont"/>
    <w:link w:val="Date"/>
    <w:uiPriority w:val="99"/>
    <w:semiHidden/>
    <w:rsid w:val="008E6AA9"/>
  </w:style>
  <w:style w:type="paragraph" w:styleId="NoSpacing">
    <w:name w:val="No Spacing"/>
    <w:uiPriority w:val="1"/>
    <w:qFormat/>
    <w:rsid w:val="00325EA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8E6AA9"/>
  </w:style>
  <w:style w:type="character" w:customStyle="1" w:styleId="DateChar">
    <w:name w:val="Date Char"/>
    <w:basedOn w:val="DefaultParagraphFont"/>
    <w:link w:val="Date"/>
    <w:uiPriority w:val="99"/>
    <w:semiHidden/>
    <w:rsid w:val="008E6AA9"/>
  </w:style>
  <w:style w:type="paragraph" w:styleId="NoSpacing">
    <w:name w:val="No Spacing"/>
    <w:uiPriority w:val="1"/>
    <w:qFormat/>
    <w:rsid w:val="00325E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99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Fail</dc:creator>
  <cp:lastModifiedBy>Michelle Fail</cp:lastModifiedBy>
  <cp:revision>5</cp:revision>
  <cp:lastPrinted>2013-08-19T10:32:00Z</cp:lastPrinted>
  <dcterms:created xsi:type="dcterms:W3CDTF">2013-08-20T01:43:00Z</dcterms:created>
  <dcterms:modified xsi:type="dcterms:W3CDTF">2013-08-20T01:56:00Z</dcterms:modified>
</cp:coreProperties>
</file>