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1F6" w:rsidRDefault="00740322">
      <w:r>
        <w:t>Byfolk</w:t>
      </w:r>
    </w:p>
    <w:p w:rsidR="00740322" w:rsidRDefault="003B6D11" w:rsidP="00740322">
      <w:pPr>
        <w:pStyle w:val="Listeavsnitt"/>
        <w:numPr>
          <w:ilvl w:val="0"/>
          <w:numId w:val="1"/>
        </w:numPr>
      </w:pPr>
      <w:r>
        <w:t>Dei eldre markedsplassane vart avløyst av at dei Norske byane vart større. Dei norske byane Borg (sarpsborg), Oslo, Tønsberg, Bergen og Nidaros (Trondheim) fekk bystatus av den norske kongen i år 1000.</w:t>
      </w:r>
    </w:p>
    <w:p w:rsidR="003B6D11" w:rsidRDefault="007824C5" w:rsidP="00740322">
      <w:pPr>
        <w:pStyle w:val="Listeavsnitt"/>
        <w:numPr>
          <w:ilvl w:val="0"/>
          <w:numId w:val="1"/>
        </w:numPr>
      </w:pPr>
      <w:r>
        <w:t>Bydanninga kom av den store handelen</w:t>
      </w:r>
      <w:r w:rsidR="004C2B6F">
        <w:t>, som bestod i m</w:t>
      </w:r>
      <w:r>
        <w:t>ykje eksport av tørrfisk og mykje import av korn. På 1200-talet var Noreg blitt avhengig av å få ein del av matkornet tilført frå utlandet.</w:t>
      </w:r>
    </w:p>
    <w:p w:rsidR="004C2B6F" w:rsidRDefault="004C2B6F" w:rsidP="00740322">
      <w:pPr>
        <w:pStyle w:val="Listeavsnitt"/>
        <w:numPr>
          <w:ilvl w:val="0"/>
          <w:numId w:val="1"/>
        </w:numPr>
      </w:pPr>
      <w:r>
        <w:t>Klede, sko og prydgjenstandar vart laga og seld både til innbyggjarane i byen og utanfor.</w:t>
      </w:r>
    </w:p>
    <w:p w:rsidR="004C2B6F" w:rsidRDefault="00263511" w:rsidP="00740322">
      <w:pPr>
        <w:pStyle w:val="Listeavsnitt"/>
        <w:numPr>
          <w:ilvl w:val="0"/>
          <w:numId w:val="1"/>
        </w:numPr>
      </w:pPr>
      <w:r>
        <w:t>Håkon Håkonsson reiste praktfulle steinbygningar på Holmen i Bergen. Kyrk</w:t>
      </w:r>
      <w:r w:rsidR="002A1CEC">
        <w:t>jeleiarane slo seg ned i byane, og mange av klostera blei liggande i eller ved byane.</w:t>
      </w:r>
    </w:p>
    <w:p w:rsidR="002A1CEC" w:rsidRDefault="002A1CEC" w:rsidP="002A1CEC">
      <w:r>
        <w:t>Svartedauden</w:t>
      </w:r>
    </w:p>
    <w:p w:rsidR="002A1CEC" w:rsidRDefault="002A1CEC" w:rsidP="002A1CEC">
      <w:pPr>
        <w:pStyle w:val="Listeavsnitt"/>
        <w:numPr>
          <w:ilvl w:val="0"/>
          <w:numId w:val="1"/>
        </w:numPr>
      </w:pPr>
      <w:r>
        <w:t>I 1349 kom det eit skip til Bergen med varer som var forpesta av svartedauden. Folk som hadde vore i kontakt med varene, blei smitta, og dei fleste av dei sjuke døydde etter eit par døgn.</w:t>
      </w:r>
      <w:r w:rsidR="00AE7D8B">
        <w:t xml:space="preserve"> Folk over heile landet døydde i hopetal</w:t>
      </w:r>
      <w:r w:rsidR="00936717">
        <w:t xml:space="preserve"> av desse blåsvarte byllane over heile kroppen, og kasta opp blod.</w:t>
      </w:r>
    </w:p>
    <w:p w:rsidR="007F4B34" w:rsidRDefault="00DE6111" w:rsidP="002A1CEC">
      <w:pPr>
        <w:pStyle w:val="Listeavsnitt"/>
        <w:numPr>
          <w:ilvl w:val="0"/>
          <w:numId w:val="1"/>
        </w:numPr>
      </w:pPr>
      <w:r>
        <w:t xml:space="preserve">«Drepsott» som han vart omtala i den islandske boka </w:t>
      </w:r>
      <w:r>
        <w:rPr>
          <w:i/>
        </w:rPr>
        <w:t>annal</w:t>
      </w:r>
      <w:r>
        <w:t>, tok livet av to tredjedelar av befolkninga i Noreg.</w:t>
      </w:r>
    </w:p>
    <w:p w:rsidR="00F52948" w:rsidRDefault="00271BDA" w:rsidP="002A1CEC">
      <w:pPr>
        <w:pStyle w:val="Listeavsnitt"/>
        <w:numPr>
          <w:ilvl w:val="0"/>
          <w:numId w:val="1"/>
        </w:numPr>
      </w:pPr>
      <w:r>
        <w:t>Først og fremst var det dei svarte rottene som var råka av pesten, men blodsugande lopper overførte sjukdommen til menneskjer.</w:t>
      </w:r>
    </w:p>
    <w:p w:rsidR="000D07F7" w:rsidRDefault="000D07F7" w:rsidP="002A1CEC">
      <w:pPr>
        <w:pStyle w:val="Listeavsnitt"/>
        <w:numPr>
          <w:ilvl w:val="0"/>
          <w:numId w:val="1"/>
        </w:numPr>
      </w:pPr>
      <w:r>
        <w:t>Sjukdommen har blussa opp att fleire gonger, sinast i 1655, men sidan 1500-talet har det vore gradvis færre liv.</w:t>
      </w:r>
      <w:bookmarkStart w:id="0" w:name="_GoBack"/>
      <w:bookmarkEnd w:id="0"/>
    </w:p>
    <w:sectPr w:rsidR="000D0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A3D2B"/>
    <w:multiLevelType w:val="hybridMultilevel"/>
    <w:tmpl w:val="F0D825C0"/>
    <w:lvl w:ilvl="0" w:tplc="34B21102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814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14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14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14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14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14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14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14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1F6"/>
    <w:rsid w:val="000D07F7"/>
    <w:rsid w:val="001D0201"/>
    <w:rsid w:val="00263511"/>
    <w:rsid w:val="00271BDA"/>
    <w:rsid w:val="002A1CEC"/>
    <w:rsid w:val="00364310"/>
    <w:rsid w:val="003B6D11"/>
    <w:rsid w:val="00471045"/>
    <w:rsid w:val="004C2B6F"/>
    <w:rsid w:val="00602803"/>
    <w:rsid w:val="006751F6"/>
    <w:rsid w:val="00740322"/>
    <w:rsid w:val="007824C5"/>
    <w:rsid w:val="007F4B34"/>
    <w:rsid w:val="008546F8"/>
    <w:rsid w:val="00936717"/>
    <w:rsid w:val="009525BE"/>
    <w:rsid w:val="009F3FFC"/>
    <w:rsid w:val="00AC36E9"/>
    <w:rsid w:val="00AE7D8B"/>
    <w:rsid w:val="00D46AAA"/>
    <w:rsid w:val="00DE6111"/>
    <w:rsid w:val="00F52948"/>
    <w:rsid w:val="00F7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n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n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7403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n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740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207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Sogn og Fjordane Fylkeskommune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Asbjørn Lote</dc:creator>
  <cp:lastModifiedBy>Asbjørn Lote</cp:lastModifiedBy>
  <cp:revision>17</cp:revision>
  <dcterms:created xsi:type="dcterms:W3CDTF">2013-09-30T10:11:00Z</dcterms:created>
  <dcterms:modified xsi:type="dcterms:W3CDTF">2013-09-30T11:16:00Z</dcterms:modified>
</cp:coreProperties>
</file>