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BE6" w:rsidRDefault="005F0F6D" w:rsidP="005F0F6D">
      <w:pPr>
        <w:jc w:val="center"/>
        <w:rPr>
          <w:rFonts w:ascii="Times New Roman" w:hAnsi="Times New Roman" w:cs="Times New Roman"/>
          <w:b/>
          <w:sz w:val="24"/>
          <w:szCs w:val="24"/>
        </w:rPr>
      </w:pPr>
      <w:r w:rsidRPr="005F0F6D">
        <w:rPr>
          <w:rFonts w:ascii="Times New Roman" w:hAnsi="Times New Roman" w:cs="Times New Roman"/>
          <w:b/>
          <w:sz w:val="24"/>
          <w:szCs w:val="24"/>
        </w:rPr>
        <w:t>How Does a Kidney Machine Work?</w:t>
      </w:r>
    </w:p>
    <w:p w:rsidR="005F0F6D" w:rsidRDefault="005F0F6D" w:rsidP="005F0F6D">
      <w:pPr>
        <w:rPr>
          <w:rFonts w:ascii="Times New Roman" w:hAnsi="Times New Roman" w:cs="Times New Roman"/>
          <w:sz w:val="24"/>
          <w:szCs w:val="24"/>
        </w:rPr>
      </w:pPr>
    </w:p>
    <w:p w:rsidR="005F0F6D" w:rsidRDefault="005F0F6D" w:rsidP="005F0F6D">
      <w:pPr>
        <w:rPr>
          <w:rFonts w:ascii="Times New Roman" w:hAnsi="Times New Roman" w:cs="Times New Roman"/>
          <w:sz w:val="24"/>
          <w:szCs w:val="24"/>
        </w:rPr>
      </w:pPr>
      <w:r>
        <w:rPr>
          <w:rFonts w:ascii="Times New Roman" w:hAnsi="Times New Roman" w:cs="Times New Roman"/>
          <w:sz w:val="24"/>
          <w:szCs w:val="24"/>
        </w:rPr>
        <w:t>Your kidney helps to filter wastes, poison, and excess fluids from your body. They’re also important for the production of blood cells and the healthiness of your bones. If your kidney can’t work properly, dangerous substances will accumulate in the body, your blood pressure m</w:t>
      </w:r>
      <w:r w:rsidR="00F5062F">
        <w:rPr>
          <w:rFonts w:ascii="Times New Roman" w:hAnsi="Times New Roman" w:cs="Times New Roman"/>
          <w:sz w:val="24"/>
          <w:szCs w:val="24"/>
        </w:rPr>
        <w:t>ay increase, and too much fluid in your body will cause lumps, called edema, to appear on your body. If your kidney suffers a failure, you’ll need a kidney machine, named dialysis, which is used to replace your failed kidney, in order to take over its work.</w:t>
      </w:r>
    </w:p>
    <w:p w:rsidR="00F5062F" w:rsidRDefault="00F5062F" w:rsidP="005F0F6D">
      <w:pPr>
        <w:rPr>
          <w:rFonts w:ascii="Times New Roman" w:hAnsi="Times New Roman" w:cs="Times New Roman"/>
          <w:sz w:val="24"/>
          <w:szCs w:val="24"/>
        </w:rPr>
      </w:pPr>
    </w:p>
    <w:p w:rsidR="00F5062F" w:rsidRDefault="00F5062F" w:rsidP="005F0F6D">
      <w:pPr>
        <w:rPr>
          <w:rFonts w:ascii="Times New Roman" w:hAnsi="Times New Roman" w:cs="Times New Roman"/>
          <w:sz w:val="24"/>
          <w:szCs w:val="24"/>
        </w:rPr>
      </w:pPr>
      <w:r>
        <w:rPr>
          <w:rFonts w:ascii="Times New Roman" w:hAnsi="Times New Roman" w:cs="Times New Roman"/>
          <w:sz w:val="24"/>
          <w:szCs w:val="24"/>
        </w:rPr>
        <w:t>The way the kidney machine</w:t>
      </w:r>
      <w:r w:rsidRPr="00F5062F">
        <w:rPr>
          <w:rFonts w:ascii="Times New Roman" w:hAnsi="Times New Roman" w:cs="Times New Roman"/>
          <w:sz w:val="24"/>
          <w:szCs w:val="24"/>
        </w:rPr>
        <w:t xml:space="preserve"> works is</w:t>
      </w:r>
      <w:r>
        <w:rPr>
          <w:rFonts w:ascii="Times New Roman" w:hAnsi="Times New Roman" w:cs="Times New Roman"/>
          <w:sz w:val="24"/>
          <w:szCs w:val="24"/>
        </w:rPr>
        <w:t xml:space="preserve"> as follows: </w:t>
      </w:r>
      <w:r w:rsidR="00D07F43">
        <w:rPr>
          <w:rFonts w:ascii="Times New Roman" w:hAnsi="Times New Roman" w:cs="Times New Roman"/>
          <w:sz w:val="24"/>
          <w:szCs w:val="24"/>
        </w:rPr>
        <w:t>T</w:t>
      </w:r>
      <w:r w:rsidR="00D07F43" w:rsidRPr="00D07F43">
        <w:rPr>
          <w:rFonts w:ascii="Times New Roman" w:hAnsi="Times New Roman" w:cs="Times New Roman"/>
          <w:sz w:val="24"/>
          <w:szCs w:val="24"/>
        </w:rPr>
        <w:t xml:space="preserve">he patient's blood is pumped through the blood compartment of a dialyzer, exposing it to a partially permeable membrane. The dialyzer is composed of thousands of tiny synthetic hollow fibers. The fiber wall acts as the </w:t>
      </w:r>
      <w:proofErr w:type="spellStart"/>
      <w:r w:rsidR="00D07F43" w:rsidRPr="00D07F43">
        <w:rPr>
          <w:rFonts w:ascii="Times New Roman" w:hAnsi="Times New Roman" w:cs="Times New Roman"/>
          <w:sz w:val="24"/>
          <w:szCs w:val="24"/>
        </w:rPr>
        <w:t>semipermeable</w:t>
      </w:r>
      <w:proofErr w:type="spellEnd"/>
      <w:r w:rsidR="00D07F43" w:rsidRPr="00D07F43">
        <w:rPr>
          <w:rFonts w:ascii="Times New Roman" w:hAnsi="Times New Roman" w:cs="Times New Roman"/>
          <w:sz w:val="24"/>
          <w:szCs w:val="24"/>
        </w:rPr>
        <w:t xml:space="preserve"> membrane. Blood flows through the fibers, dialysis solution flows around the outside of the fibers, and water and wastes move between these two solutions.</w:t>
      </w:r>
    </w:p>
    <w:p w:rsidR="00F5062F" w:rsidRDefault="00F5062F" w:rsidP="005F0F6D">
      <w:pPr>
        <w:rPr>
          <w:rFonts w:ascii="Times New Roman" w:hAnsi="Times New Roman" w:cs="Times New Roman"/>
          <w:sz w:val="24"/>
          <w:szCs w:val="24"/>
        </w:rPr>
      </w:pPr>
    </w:p>
    <w:p w:rsidR="00F5062F" w:rsidRPr="00D07F43" w:rsidRDefault="00D07F43" w:rsidP="00D07F43">
      <w:pPr>
        <w:rPr>
          <w:rFonts w:ascii="Times New Roman" w:hAnsi="Times New Roman" w:cs="Times New Roman"/>
          <w:sz w:val="24"/>
          <w:szCs w:val="24"/>
        </w:rPr>
      </w:pPr>
      <w:r w:rsidRPr="00D07F43">
        <w:rPr>
          <w:rFonts w:ascii="Times New Roman" w:hAnsi="Times New Roman" w:cs="Times New Roman"/>
          <w:sz w:val="24"/>
          <w:szCs w:val="24"/>
        </w:rPr>
        <w:t xml:space="preserve">The cleansed blood is then returned via the circuit back to the body. </w:t>
      </w:r>
      <w:proofErr w:type="spellStart"/>
      <w:r w:rsidRPr="00D07F43">
        <w:rPr>
          <w:rFonts w:ascii="Times New Roman" w:hAnsi="Times New Roman" w:cs="Times New Roman"/>
          <w:sz w:val="24"/>
          <w:szCs w:val="24"/>
        </w:rPr>
        <w:t>Ultrafiltration</w:t>
      </w:r>
      <w:proofErr w:type="spellEnd"/>
      <w:r w:rsidRPr="00D07F43">
        <w:rPr>
          <w:rFonts w:ascii="Times New Roman" w:hAnsi="Times New Roman" w:cs="Times New Roman"/>
          <w:sz w:val="24"/>
          <w:szCs w:val="24"/>
        </w:rPr>
        <w:t xml:space="preserve"> occurs by increasing the hydrostatic pressure across the dialyzer membrane. This usually is done by applying a negative pressure to the </w:t>
      </w:r>
      <w:proofErr w:type="spellStart"/>
      <w:r w:rsidRPr="00D07F43">
        <w:rPr>
          <w:rFonts w:ascii="Times New Roman" w:hAnsi="Times New Roman" w:cs="Times New Roman"/>
          <w:sz w:val="24"/>
          <w:szCs w:val="24"/>
        </w:rPr>
        <w:t>dialysate</w:t>
      </w:r>
      <w:proofErr w:type="spellEnd"/>
      <w:r w:rsidRPr="00D07F43">
        <w:rPr>
          <w:rFonts w:ascii="Times New Roman" w:hAnsi="Times New Roman" w:cs="Times New Roman"/>
          <w:sz w:val="24"/>
          <w:szCs w:val="24"/>
        </w:rPr>
        <w:t xml:space="preserve"> compartment of the dialyzer. This pressure gradient causes water and dissolved solutes to move from blood to </w:t>
      </w:r>
      <w:proofErr w:type="spellStart"/>
      <w:r w:rsidRPr="00D07F43">
        <w:rPr>
          <w:rFonts w:ascii="Times New Roman" w:hAnsi="Times New Roman" w:cs="Times New Roman"/>
          <w:sz w:val="24"/>
          <w:szCs w:val="24"/>
        </w:rPr>
        <w:t>dialysate</w:t>
      </w:r>
      <w:proofErr w:type="spellEnd"/>
      <w:r w:rsidRPr="00D07F43">
        <w:rPr>
          <w:rFonts w:ascii="Times New Roman" w:hAnsi="Times New Roman" w:cs="Times New Roman"/>
          <w:sz w:val="24"/>
          <w:szCs w:val="24"/>
        </w:rPr>
        <w:t>, and allows the removal of several liters of excess fluid during a typical 3-5 hours of treatment.</w:t>
      </w:r>
    </w:p>
    <w:sectPr w:rsidR="00F5062F" w:rsidRPr="00D07F43" w:rsidSect="007B70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F0F6D"/>
    <w:rsid w:val="00162B1D"/>
    <w:rsid w:val="00281EE0"/>
    <w:rsid w:val="00335A39"/>
    <w:rsid w:val="003657E5"/>
    <w:rsid w:val="003905A3"/>
    <w:rsid w:val="005F0F6D"/>
    <w:rsid w:val="007B70DF"/>
    <w:rsid w:val="00957BBF"/>
    <w:rsid w:val="00AF733B"/>
    <w:rsid w:val="00D07F43"/>
    <w:rsid w:val="00D81499"/>
    <w:rsid w:val="00E105F9"/>
    <w:rsid w:val="00EB756B"/>
    <w:rsid w:val="00F506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line="360" w:lineRule="auto"/>
        <w:ind w:right="-9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0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Hinsvar Reissid</dc:creator>
  <cp:keywords/>
  <dc:description/>
  <cp:lastModifiedBy>Hinsvar Reissid</cp:lastModifiedBy>
  <cp:revision>1</cp:revision>
  <dcterms:created xsi:type="dcterms:W3CDTF">2013-09-30T12:12:00Z</dcterms:created>
  <dcterms:modified xsi:type="dcterms:W3CDTF">2013-09-30T12:35:00Z</dcterms:modified>
</cp:coreProperties>
</file>