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97B36" w:rsidRDefault="00097B36" w:rsidP="00A16E20">
      <w:pPr>
        <w:jc w:val="right"/>
      </w:pPr>
      <w:r>
        <w:t>Christina Hanna</w:t>
      </w:r>
    </w:p>
    <w:p w:rsidR="00097B36" w:rsidRDefault="00097B36" w:rsidP="00A16E20">
      <w:pPr>
        <w:jc w:val="right"/>
      </w:pPr>
      <w:r>
        <w:t>Period 3 AP Language</w:t>
      </w:r>
    </w:p>
    <w:p w:rsidR="00097B36" w:rsidRDefault="00097B36" w:rsidP="00A16E20">
      <w:pPr>
        <w:jc w:val="right"/>
      </w:pPr>
      <w:r>
        <w:t>09.30.13</w:t>
      </w:r>
    </w:p>
    <w:p w:rsidR="00097B36" w:rsidRPr="00A16E20" w:rsidRDefault="00097B36" w:rsidP="00A16E20">
      <w:pPr>
        <w:spacing w:line="480" w:lineRule="auto"/>
        <w:jc w:val="center"/>
        <w:rPr>
          <w:sz w:val="36"/>
        </w:rPr>
      </w:pPr>
      <w:r w:rsidRPr="00A16E20">
        <w:rPr>
          <w:sz w:val="36"/>
        </w:rPr>
        <w:t>Why I should get a superb grade?</w:t>
      </w:r>
    </w:p>
    <w:p w:rsidR="0061139E" w:rsidRDefault="00A16E20" w:rsidP="00A16E20">
      <w:pPr>
        <w:spacing w:line="480" w:lineRule="auto"/>
      </w:pPr>
      <w:r>
        <w:t xml:space="preserve">              </w:t>
      </w:r>
      <w:r w:rsidR="00097B36">
        <w:t xml:space="preserve">I was in charge of the summary section of our presentation. Although some might argue that it is one of the easiest </w:t>
      </w:r>
      <w:r>
        <w:t>sections</w:t>
      </w:r>
      <w:r w:rsidR="00097B36">
        <w:t xml:space="preserve"> to work on, it is not as easy as it may seem. I genuinely had to read these two </w:t>
      </w:r>
      <w:r>
        <w:t>chapters, which</w:t>
      </w:r>
      <w:r w:rsidR="00097B36">
        <w:t xml:space="preserve"> resulted in me reading them more than once due to Hawthorne’s very selective vocabulary. I created a power point consisting of the chapter summaries along with visual aids that were meant to help refresh the class’</w:t>
      </w:r>
      <w:r w:rsidR="006B02A5">
        <w:t>s mind; also, I had to be prepared to summarize all that happened in an effective way while being concise due to the time limit.</w:t>
      </w:r>
      <w:r w:rsidR="00097B36">
        <w:t xml:space="preserve"> Furthermore, I helped the rest of my team with their </w:t>
      </w:r>
      <w:r w:rsidR="006B02A5">
        <w:t>individual parts</w:t>
      </w:r>
      <w:r w:rsidR="00097B36">
        <w:t xml:space="preserve"> by offering suggestions, ideas, and resources that </w:t>
      </w:r>
      <w:r>
        <w:t>helped</w:t>
      </w:r>
      <w:r w:rsidR="00097B36">
        <w:t xml:space="preserve"> them with their analysis</w:t>
      </w:r>
      <w:r w:rsidR="006B02A5">
        <w:t>; this was done during class and through our Google docs. group chats</w:t>
      </w:r>
      <w:r w:rsidR="00097B36">
        <w:t xml:space="preserve">. I also provided some of the rewards (the brownies) that we used to award the winners of </w:t>
      </w:r>
      <w:r w:rsidR="006B02A5">
        <w:t xml:space="preserve">some of </w:t>
      </w:r>
      <w:r w:rsidR="00097B36">
        <w:t xml:space="preserve">our individual activities and the lesson as a whole. </w:t>
      </w:r>
    </w:p>
    <w:sectPr w:rsidR="0061139E" w:rsidSect="006113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97B36"/>
    <w:rsid w:val="00097B36"/>
    <w:rsid w:val="006B02A5"/>
    <w:rsid w:val="00A16E20"/>
  </w:rsids>
  <m:mathPr>
    <m:mathFont m:val="Ayuthay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0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Hanna</dc:creator>
  <cp:keywords/>
  <cp:lastModifiedBy>Christina Hanna</cp:lastModifiedBy>
  <cp:revision>4</cp:revision>
  <dcterms:created xsi:type="dcterms:W3CDTF">2013-10-01T04:15:00Z</dcterms:created>
  <dcterms:modified xsi:type="dcterms:W3CDTF">2013-10-01T04:38:00Z</dcterms:modified>
</cp:coreProperties>
</file>