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E8E" w:rsidRDefault="00535E8E" w:rsidP="00535E8E">
      <w:pPr>
        <w:spacing w:line="480" w:lineRule="auto"/>
        <w:ind w:firstLine="720"/>
        <w:jc w:val="right"/>
        <w:rPr>
          <w:sz w:val="24"/>
          <w:szCs w:val="24"/>
        </w:rPr>
      </w:pPr>
      <w:r>
        <w:rPr>
          <w:sz w:val="24"/>
          <w:szCs w:val="24"/>
        </w:rPr>
        <w:t>Alec Lofquist</w:t>
      </w:r>
    </w:p>
    <w:p w:rsidR="00BE706A" w:rsidRPr="00213677" w:rsidRDefault="007D58AA" w:rsidP="00213677">
      <w:pPr>
        <w:spacing w:line="480" w:lineRule="auto"/>
        <w:ind w:firstLine="720"/>
        <w:rPr>
          <w:sz w:val="24"/>
          <w:szCs w:val="24"/>
        </w:rPr>
      </w:pPr>
      <w:r w:rsidRPr="00213677">
        <w:rPr>
          <w:sz w:val="24"/>
          <w:szCs w:val="24"/>
        </w:rPr>
        <w:t xml:space="preserve">The national innovation system of the United States is a strange beast.  </w:t>
      </w:r>
      <w:r w:rsidR="00FB7EFA" w:rsidRPr="00213677">
        <w:rPr>
          <w:sz w:val="24"/>
          <w:szCs w:val="24"/>
        </w:rPr>
        <w:t xml:space="preserve">Despite the United States being on the forefront of innovation in previous </w:t>
      </w:r>
      <w:r w:rsidR="004E4A74" w:rsidRPr="00213677">
        <w:rPr>
          <w:sz w:val="24"/>
          <w:szCs w:val="24"/>
        </w:rPr>
        <w:t>decades</w:t>
      </w:r>
      <w:r w:rsidR="00FB7EFA" w:rsidRPr="00213677">
        <w:rPr>
          <w:sz w:val="24"/>
          <w:szCs w:val="24"/>
          <w:vertAlign w:val="superscript"/>
        </w:rPr>
        <w:t>[??]</w:t>
      </w:r>
      <w:r w:rsidR="00FB7EFA" w:rsidRPr="00213677">
        <w:rPr>
          <w:sz w:val="24"/>
          <w:szCs w:val="24"/>
        </w:rPr>
        <w:t xml:space="preserve">, </w:t>
      </w:r>
      <w:r w:rsidR="006F3598" w:rsidRPr="00213677">
        <w:rPr>
          <w:sz w:val="24"/>
          <w:szCs w:val="24"/>
        </w:rPr>
        <w:t xml:space="preserve">unlike other countries, </w:t>
      </w:r>
      <w:r w:rsidR="00400DBB" w:rsidRPr="00213677">
        <w:rPr>
          <w:sz w:val="24"/>
          <w:szCs w:val="24"/>
        </w:rPr>
        <w:t xml:space="preserve">the </w:t>
      </w:r>
      <w:r w:rsidR="006F3598" w:rsidRPr="00213677">
        <w:rPr>
          <w:sz w:val="24"/>
          <w:szCs w:val="24"/>
        </w:rPr>
        <w:t xml:space="preserve">US </w:t>
      </w:r>
      <w:r w:rsidR="00400DBB" w:rsidRPr="00213677">
        <w:rPr>
          <w:sz w:val="24"/>
          <w:szCs w:val="24"/>
        </w:rPr>
        <w:t xml:space="preserve">still has no formal national </w:t>
      </w:r>
      <w:r w:rsidR="00C307AF" w:rsidRPr="00213677">
        <w:rPr>
          <w:sz w:val="24"/>
          <w:szCs w:val="24"/>
        </w:rPr>
        <w:t>innovation system plan in place.</w:t>
      </w:r>
      <w:r w:rsidR="006560A4" w:rsidRPr="00213677">
        <w:rPr>
          <w:sz w:val="24"/>
          <w:szCs w:val="24"/>
        </w:rPr>
        <w:t xml:space="preserve">  What would cause the national innovation system of the United States to </w:t>
      </w:r>
      <w:r w:rsidR="0082620D" w:rsidRPr="00213677">
        <w:rPr>
          <w:sz w:val="24"/>
          <w:szCs w:val="24"/>
        </w:rPr>
        <w:t xml:space="preserve">drastically </w:t>
      </w:r>
      <w:r w:rsidR="006560A4" w:rsidRPr="00213677">
        <w:rPr>
          <w:sz w:val="24"/>
          <w:szCs w:val="24"/>
        </w:rPr>
        <w:t>change?</w:t>
      </w:r>
    </w:p>
    <w:p w:rsidR="001E48FA" w:rsidRPr="00213677" w:rsidRDefault="00C307AF" w:rsidP="00197A88">
      <w:pPr>
        <w:spacing w:line="480" w:lineRule="auto"/>
        <w:ind w:firstLine="720"/>
        <w:rPr>
          <w:sz w:val="24"/>
          <w:szCs w:val="24"/>
        </w:rPr>
      </w:pPr>
      <w:r w:rsidRPr="00213677">
        <w:rPr>
          <w:sz w:val="24"/>
          <w:szCs w:val="24"/>
        </w:rPr>
        <w:t>First, i</w:t>
      </w:r>
      <w:r w:rsidR="00120DD6" w:rsidRPr="00213677">
        <w:rPr>
          <w:sz w:val="24"/>
          <w:szCs w:val="24"/>
        </w:rPr>
        <w:t xml:space="preserve">s a change to the United States’ national innovation system </w:t>
      </w:r>
      <w:r w:rsidRPr="00213677">
        <w:rPr>
          <w:sz w:val="24"/>
          <w:szCs w:val="24"/>
        </w:rPr>
        <w:t xml:space="preserve">really </w:t>
      </w:r>
      <w:r w:rsidR="00120DD6" w:rsidRPr="00213677">
        <w:rPr>
          <w:sz w:val="24"/>
          <w:szCs w:val="24"/>
        </w:rPr>
        <w:t>necessary?</w:t>
      </w:r>
      <w:r w:rsidR="00C24FA4" w:rsidRPr="00213677">
        <w:rPr>
          <w:sz w:val="24"/>
          <w:szCs w:val="24"/>
        </w:rPr>
        <w:t xml:space="preserve">  Is there something wrong with the system as it is now?</w:t>
      </w:r>
      <w:r w:rsidR="0082620D" w:rsidRPr="00213677">
        <w:rPr>
          <w:sz w:val="24"/>
          <w:szCs w:val="24"/>
        </w:rPr>
        <w:t xml:space="preserve">  </w:t>
      </w:r>
      <w:r w:rsidR="0077015E">
        <w:rPr>
          <w:sz w:val="24"/>
          <w:szCs w:val="24"/>
        </w:rPr>
        <w:t xml:space="preserve">There is no shortage of criticisms.  </w:t>
      </w:r>
      <w:r w:rsidR="006745D9" w:rsidRPr="00213677">
        <w:rPr>
          <w:sz w:val="24"/>
          <w:szCs w:val="24"/>
        </w:rPr>
        <w:t>Block and Keller’s article “Where Do Innovations Come From?” gives an excellen</w:t>
      </w:r>
      <w:r w:rsidR="00E632C2" w:rsidRPr="00213677">
        <w:rPr>
          <w:sz w:val="24"/>
          <w:szCs w:val="24"/>
        </w:rPr>
        <w:t>t run-down on how</w:t>
      </w:r>
      <w:r w:rsidR="006745D9" w:rsidRPr="00213677">
        <w:rPr>
          <w:sz w:val="24"/>
          <w:szCs w:val="24"/>
        </w:rPr>
        <w:t xml:space="preserve"> the National Innovation System of the United States has mutated</w:t>
      </w:r>
      <w:r w:rsidR="00E632C2" w:rsidRPr="00213677">
        <w:rPr>
          <w:sz w:val="24"/>
          <w:szCs w:val="24"/>
        </w:rPr>
        <w:t xml:space="preserve"> from what it was after World War II</w:t>
      </w:r>
      <w:r w:rsidR="00833940" w:rsidRPr="00213677">
        <w:rPr>
          <w:sz w:val="24"/>
          <w:szCs w:val="24"/>
        </w:rPr>
        <w:t xml:space="preserve"> into what i</w:t>
      </w:r>
      <w:r w:rsidR="005D43B1" w:rsidRPr="00213677">
        <w:rPr>
          <w:sz w:val="24"/>
          <w:szCs w:val="24"/>
        </w:rPr>
        <w:t>t is today: a shift</w:t>
      </w:r>
      <w:r w:rsidR="00833940" w:rsidRPr="00213677">
        <w:rPr>
          <w:sz w:val="24"/>
          <w:szCs w:val="24"/>
        </w:rPr>
        <w:t xml:space="preserve"> from federally-funded private companies producing the nation’s innovations to </w:t>
      </w:r>
      <w:r w:rsidR="005D43B1" w:rsidRPr="00213677">
        <w:rPr>
          <w:sz w:val="24"/>
          <w:szCs w:val="24"/>
        </w:rPr>
        <w:t xml:space="preserve">a mix of </w:t>
      </w:r>
      <w:r w:rsidR="00833940" w:rsidRPr="00213677">
        <w:rPr>
          <w:sz w:val="24"/>
          <w:szCs w:val="24"/>
        </w:rPr>
        <w:t>publicly funded and federally assisted companies</w:t>
      </w:r>
      <w:r w:rsidR="002672B0" w:rsidRPr="00213677">
        <w:rPr>
          <w:sz w:val="24"/>
          <w:szCs w:val="24"/>
        </w:rPr>
        <w:t xml:space="preserve"> has occurred</w:t>
      </w:r>
      <w:r w:rsidR="00E17E3C" w:rsidRPr="00213677">
        <w:rPr>
          <w:sz w:val="24"/>
          <w:szCs w:val="24"/>
        </w:rPr>
        <w:t>.</w:t>
      </w:r>
      <w:r w:rsidR="00115462" w:rsidRPr="00213677">
        <w:rPr>
          <w:sz w:val="24"/>
          <w:szCs w:val="24"/>
        </w:rPr>
        <w:t xml:space="preserve">  </w:t>
      </w:r>
      <w:r w:rsidR="001E48FA" w:rsidRPr="00213677">
        <w:rPr>
          <w:sz w:val="24"/>
          <w:szCs w:val="24"/>
        </w:rPr>
        <w:t xml:space="preserve">At the </w:t>
      </w:r>
      <w:r w:rsidR="006B71DF" w:rsidRPr="00213677">
        <w:rPr>
          <w:sz w:val="24"/>
          <w:szCs w:val="24"/>
        </w:rPr>
        <w:t>conclusion</w:t>
      </w:r>
      <w:r w:rsidR="001E48FA" w:rsidRPr="00213677">
        <w:rPr>
          <w:sz w:val="24"/>
          <w:szCs w:val="24"/>
        </w:rPr>
        <w:t xml:space="preserve"> of the</w:t>
      </w:r>
      <w:r w:rsidR="007C4F13" w:rsidRPr="00213677">
        <w:rPr>
          <w:sz w:val="24"/>
          <w:szCs w:val="24"/>
        </w:rPr>
        <w:t>ir</w:t>
      </w:r>
      <w:r w:rsidR="001E48FA" w:rsidRPr="00213677">
        <w:rPr>
          <w:sz w:val="24"/>
          <w:szCs w:val="24"/>
        </w:rPr>
        <w:t xml:space="preserve"> article, Block and Keller explicitly</w:t>
      </w:r>
      <w:r w:rsidR="00090BD0" w:rsidRPr="00213677">
        <w:rPr>
          <w:sz w:val="24"/>
          <w:szCs w:val="24"/>
        </w:rPr>
        <w:t xml:space="preserve"> state</w:t>
      </w:r>
      <w:r w:rsidR="001E48FA" w:rsidRPr="00213677">
        <w:rPr>
          <w:sz w:val="24"/>
          <w:szCs w:val="24"/>
        </w:rPr>
        <w:t xml:space="preserve"> what they see</w:t>
      </w:r>
      <w:r w:rsidR="00585E13" w:rsidRPr="00213677">
        <w:rPr>
          <w:sz w:val="24"/>
          <w:szCs w:val="24"/>
        </w:rPr>
        <w:t xml:space="preserve"> </w:t>
      </w:r>
      <w:r w:rsidR="001E48FA" w:rsidRPr="00213677">
        <w:rPr>
          <w:sz w:val="24"/>
          <w:szCs w:val="24"/>
        </w:rPr>
        <w:t>as three major weaknesses</w:t>
      </w:r>
      <w:r w:rsidR="00445C22" w:rsidRPr="00213677">
        <w:rPr>
          <w:sz w:val="24"/>
          <w:szCs w:val="24"/>
        </w:rPr>
        <w:t xml:space="preserve"> in the system as it is now</w:t>
      </w:r>
      <w:r w:rsidR="004C75AB" w:rsidRPr="00213677">
        <w:rPr>
          <w:sz w:val="24"/>
          <w:szCs w:val="24"/>
        </w:rPr>
        <w:t xml:space="preserve">.  </w:t>
      </w:r>
      <w:r w:rsidR="007C0343" w:rsidRPr="00213677">
        <w:rPr>
          <w:sz w:val="24"/>
          <w:szCs w:val="24"/>
        </w:rPr>
        <w:t>First, the system suffers from extreme decentralization, to the point where it st</w:t>
      </w:r>
      <w:r w:rsidR="007370EF" w:rsidRPr="00213677">
        <w:rPr>
          <w:sz w:val="24"/>
          <w:szCs w:val="24"/>
        </w:rPr>
        <w:t>arts to affect productivity.  It’s common for many departments to work on an identical problem without sharing results</w:t>
      </w:r>
      <w:r w:rsidR="00904187" w:rsidRPr="00213677">
        <w:rPr>
          <w:sz w:val="24"/>
          <w:szCs w:val="24"/>
        </w:rPr>
        <w:t>, causing a lot of wasted duplicate effort</w:t>
      </w:r>
      <w:r w:rsidR="007370EF" w:rsidRPr="00213677">
        <w:rPr>
          <w:sz w:val="24"/>
          <w:szCs w:val="24"/>
        </w:rPr>
        <w:t xml:space="preserve">.  </w:t>
      </w:r>
      <w:r w:rsidR="008B358B" w:rsidRPr="00213677">
        <w:rPr>
          <w:sz w:val="24"/>
          <w:szCs w:val="24"/>
        </w:rPr>
        <w:t>Second</w:t>
      </w:r>
      <w:r w:rsidR="00445C22" w:rsidRPr="00213677">
        <w:rPr>
          <w:sz w:val="24"/>
          <w:szCs w:val="24"/>
        </w:rPr>
        <w:t xml:space="preserve">, the </w:t>
      </w:r>
      <w:r w:rsidR="00D974E0" w:rsidRPr="00213677">
        <w:rPr>
          <w:sz w:val="24"/>
          <w:szCs w:val="24"/>
        </w:rPr>
        <w:t xml:space="preserve">public is largely ignorant of the importance of the role government currently plays in funding innovations.  </w:t>
      </w:r>
      <w:r w:rsidR="007B43A6" w:rsidRPr="00213677">
        <w:rPr>
          <w:sz w:val="24"/>
          <w:szCs w:val="24"/>
        </w:rPr>
        <w:t>T</w:t>
      </w:r>
      <w:r w:rsidR="008B358B" w:rsidRPr="00213677">
        <w:rPr>
          <w:sz w:val="24"/>
          <w:szCs w:val="24"/>
        </w:rPr>
        <w:t>hird</w:t>
      </w:r>
      <w:r w:rsidR="007B43A6" w:rsidRPr="00213677">
        <w:rPr>
          <w:sz w:val="24"/>
          <w:szCs w:val="24"/>
        </w:rPr>
        <w:t xml:space="preserve"> and finally</w:t>
      </w:r>
      <w:r w:rsidR="008B358B" w:rsidRPr="00213677">
        <w:rPr>
          <w:sz w:val="24"/>
          <w:szCs w:val="24"/>
        </w:rPr>
        <w:t xml:space="preserve">, </w:t>
      </w:r>
      <w:r w:rsidR="007B43A6" w:rsidRPr="00213677">
        <w:rPr>
          <w:sz w:val="24"/>
          <w:szCs w:val="24"/>
        </w:rPr>
        <w:t>the availability of federal funding for R&amp;D</w:t>
      </w:r>
      <w:r w:rsidR="006C55A1" w:rsidRPr="00213677">
        <w:rPr>
          <w:sz w:val="24"/>
          <w:szCs w:val="24"/>
        </w:rPr>
        <w:t xml:space="preserve"> is shrinking</w:t>
      </w:r>
      <w:r w:rsidR="005C7995" w:rsidRPr="00213677">
        <w:rPr>
          <w:sz w:val="24"/>
          <w:szCs w:val="24"/>
        </w:rPr>
        <w:t>, with the future uncertain</w:t>
      </w:r>
      <w:r w:rsidR="00B31BC0" w:rsidRPr="00213677">
        <w:rPr>
          <w:sz w:val="24"/>
          <w:szCs w:val="24"/>
        </w:rPr>
        <w:t xml:space="preserve"> </w:t>
      </w:r>
      <w:sdt>
        <w:sdtPr>
          <w:rPr>
            <w:sz w:val="24"/>
            <w:szCs w:val="24"/>
          </w:rPr>
          <w:id w:val="-1761363816"/>
          <w:citation/>
        </w:sdtPr>
        <w:sdtEndPr/>
        <w:sdtContent>
          <w:r w:rsidR="00B31BC0" w:rsidRPr="00213677">
            <w:rPr>
              <w:sz w:val="24"/>
              <w:szCs w:val="24"/>
            </w:rPr>
            <w:fldChar w:fldCharType="begin"/>
          </w:r>
          <w:r w:rsidR="00B31BC0" w:rsidRPr="00213677">
            <w:rPr>
              <w:sz w:val="24"/>
              <w:szCs w:val="24"/>
            </w:rPr>
            <w:instrText xml:space="preserve"> CITATION block_keller \l 1033 </w:instrText>
          </w:r>
          <w:r w:rsidR="00B31BC0" w:rsidRPr="00213677">
            <w:rPr>
              <w:sz w:val="24"/>
              <w:szCs w:val="24"/>
            </w:rPr>
            <w:fldChar w:fldCharType="separate"/>
          </w:r>
          <w:r w:rsidR="00B31BC0" w:rsidRPr="00213677">
            <w:rPr>
              <w:noProof/>
              <w:sz w:val="24"/>
              <w:szCs w:val="24"/>
            </w:rPr>
            <w:t>(block_keller)</w:t>
          </w:r>
          <w:r w:rsidR="00B31BC0" w:rsidRPr="00213677">
            <w:rPr>
              <w:sz w:val="24"/>
              <w:szCs w:val="24"/>
            </w:rPr>
            <w:fldChar w:fldCharType="end"/>
          </w:r>
        </w:sdtContent>
      </w:sdt>
      <w:r w:rsidR="006C55A1" w:rsidRPr="00213677">
        <w:rPr>
          <w:sz w:val="24"/>
          <w:szCs w:val="24"/>
        </w:rPr>
        <w:t>.</w:t>
      </w:r>
    </w:p>
    <w:p w:rsidR="007B43A6" w:rsidRPr="00213677" w:rsidRDefault="00A34160" w:rsidP="00213677">
      <w:pPr>
        <w:spacing w:line="480" w:lineRule="auto"/>
        <w:rPr>
          <w:sz w:val="24"/>
          <w:szCs w:val="24"/>
        </w:rPr>
      </w:pPr>
      <w:r w:rsidRPr="00213677">
        <w:rPr>
          <w:sz w:val="24"/>
          <w:szCs w:val="24"/>
        </w:rPr>
        <w:tab/>
      </w:r>
      <w:r w:rsidR="00535F3E" w:rsidRPr="00213677">
        <w:rPr>
          <w:sz w:val="24"/>
          <w:szCs w:val="24"/>
        </w:rPr>
        <w:t xml:space="preserve">I do not disagree that all three of these weaknesses exist, but I do not think that they </w:t>
      </w:r>
      <w:r w:rsidR="00673D23" w:rsidRPr="00213677">
        <w:rPr>
          <w:sz w:val="24"/>
          <w:szCs w:val="24"/>
        </w:rPr>
        <w:t>all have the potential</w:t>
      </w:r>
      <w:r w:rsidR="00535F3E" w:rsidRPr="00213677">
        <w:rPr>
          <w:sz w:val="24"/>
          <w:szCs w:val="24"/>
        </w:rPr>
        <w:t xml:space="preserve"> to cause </w:t>
      </w:r>
      <w:r w:rsidR="00E448A2" w:rsidRPr="00213677">
        <w:rPr>
          <w:sz w:val="24"/>
          <w:szCs w:val="24"/>
        </w:rPr>
        <w:t xml:space="preserve">significant </w:t>
      </w:r>
      <w:r w:rsidR="00535F3E" w:rsidRPr="00213677">
        <w:rPr>
          <w:sz w:val="24"/>
          <w:szCs w:val="24"/>
        </w:rPr>
        <w:t>change to the natio</w:t>
      </w:r>
      <w:r w:rsidR="00831AE2" w:rsidRPr="00213677">
        <w:rPr>
          <w:sz w:val="24"/>
          <w:szCs w:val="24"/>
        </w:rPr>
        <w:t xml:space="preserve">nal innovation system of the US.  Improving the extreme decentralization seems like a mere optimization to me, a problem which </w:t>
      </w:r>
      <w:r w:rsidR="00831AE2" w:rsidRPr="00213677">
        <w:rPr>
          <w:sz w:val="24"/>
          <w:szCs w:val="24"/>
        </w:rPr>
        <w:lastRenderedPageBreak/>
        <w:t xml:space="preserve">once fixed might slightly improve the effectiveness of the system overall, but won’t greatly affect the viability of the </w:t>
      </w:r>
      <w:r w:rsidR="00015205" w:rsidRPr="00213677">
        <w:rPr>
          <w:sz w:val="24"/>
          <w:szCs w:val="24"/>
        </w:rPr>
        <w:t xml:space="preserve">current </w:t>
      </w:r>
      <w:r w:rsidR="00831AE2" w:rsidRPr="00213677">
        <w:rPr>
          <w:sz w:val="24"/>
          <w:szCs w:val="24"/>
        </w:rPr>
        <w:t>NIS in the long run.</w:t>
      </w:r>
    </w:p>
    <w:p w:rsidR="00F10F3A" w:rsidRPr="00213677" w:rsidRDefault="00F10F3A" w:rsidP="00213677">
      <w:pPr>
        <w:spacing w:line="480" w:lineRule="auto"/>
        <w:rPr>
          <w:sz w:val="24"/>
          <w:szCs w:val="24"/>
        </w:rPr>
      </w:pPr>
      <w:r w:rsidRPr="00213677">
        <w:rPr>
          <w:sz w:val="24"/>
          <w:szCs w:val="24"/>
        </w:rPr>
        <w:tab/>
      </w:r>
      <w:r w:rsidR="00F23EDB" w:rsidRPr="00213677">
        <w:rPr>
          <w:sz w:val="24"/>
          <w:szCs w:val="24"/>
        </w:rPr>
        <w:t xml:space="preserve">Public ignorance poses much more of a threat than decentralization.  </w:t>
      </w:r>
      <w:r w:rsidR="004E5B16" w:rsidRPr="00213677">
        <w:rPr>
          <w:sz w:val="24"/>
          <w:szCs w:val="24"/>
        </w:rPr>
        <w:t>In a democratic country where representatives are elected</w:t>
      </w:r>
      <w:r w:rsidR="000045A9" w:rsidRPr="00213677">
        <w:rPr>
          <w:sz w:val="24"/>
          <w:szCs w:val="24"/>
        </w:rPr>
        <w:t xml:space="preserve"> based on majority vote</w:t>
      </w:r>
      <w:r w:rsidR="004E5B16" w:rsidRPr="00213677">
        <w:rPr>
          <w:sz w:val="24"/>
          <w:szCs w:val="24"/>
        </w:rPr>
        <w:t xml:space="preserve">, </w:t>
      </w:r>
      <w:r w:rsidR="00DB1FD9" w:rsidRPr="00213677">
        <w:rPr>
          <w:sz w:val="24"/>
          <w:szCs w:val="24"/>
        </w:rPr>
        <w:t>it could be a big problem if representatives that do not recognize the role that government plays to keep our national innovation system afloat are elected.</w:t>
      </w:r>
      <w:r w:rsidR="006224C6" w:rsidRPr="00213677">
        <w:rPr>
          <w:sz w:val="24"/>
          <w:szCs w:val="24"/>
        </w:rPr>
        <w:t xml:space="preserve">  </w:t>
      </w:r>
      <w:r w:rsidR="00E448A2" w:rsidRPr="00213677">
        <w:rPr>
          <w:sz w:val="24"/>
          <w:szCs w:val="24"/>
        </w:rPr>
        <w:t xml:space="preserve">I </w:t>
      </w:r>
      <w:r w:rsidR="00783F76" w:rsidRPr="00213677">
        <w:rPr>
          <w:sz w:val="24"/>
          <w:szCs w:val="24"/>
        </w:rPr>
        <w:t>once again</w:t>
      </w:r>
      <w:r w:rsidR="00E448A2" w:rsidRPr="00213677">
        <w:rPr>
          <w:sz w:val="24"/>
          <w:szCs w:val="24"/>
        </w:rPr>
        <w:t xml:space="preserve"> argue this isn’t as much of a threat as it seems: </w:t>
      </w:r>
      <w:r w:rsidR="00F70A44" w:rsidRPr="00213677">
        <w:rPr>
          <w:sz w:val="24"/>
          <w:szCs w:val="24"/>
        </w:rPr>
        <w:t>their plan for the country’s innovation system is probably not in the top ten of the list of sticking points for a</w:t>
      </w:r>
      <w:r w:rsidR="00783F76" w:rsidRPr="00213677">
        <w:rPr>
          <w:sz w:val="24"/>
          <w:szCs w:val="24"/>
        </w:rPr>
        <w:t>ny</w:t>
      </w:r>
      <w:r w:rsidR="00F70A44" w:rsidRPr="00213677">
        <w:rPr>
          <w:sz w:val="24"/>
          <w:szCs w:val="24"/>
        </w:rPr>
        <w:t xml:space="preserve"> political candidate.</w:t>
      </w:r>
      <w:r w:rsidR="00E32883" w:rsidRPr="00213677">
        <w:rPr>
          <w:sz w:val="24"/>
          <w:szCs w:val="24"/>
        </w:rPr>
        <w:t xml:space="preserve">  </w:t>
      </w:r>
      <w:r w:rsidR="00F0091D" w:rsidRPr="00213677">
        <w:rPr>
          <w:sz w:val="24"/>
          <w:szCs w:val="24"/>
        </w:rPr>
        <w:t xml:space="preserve">Why bother changing existing policies pertaining to the NIS when </w:t>
      </w:r>
      <w:r w:rsidR="00790F65" w:rsidRPr="00213677">
        <w:rPr>
          <w:sz w:val="24"/>
          <w:szCs w:val="24"/>
        </w:rPr>
        <w:t xml:space="preserve">there are </w:t>
      </w:r>
      <w:r w:rsidR="00F0091D" w:rsidRPr="00213677">
        <w:rPr>
          <w:sz w:val="24"/>
          <w:szCs w:val="24"/>
        </w:rPr>
        <w:t xml:space="preserve">so many others </w:t>
      </w:r>
      <w:r w:rsidR="00790F65" w:rsidRPr="00213677">
        <w:rPr>
          <w:sz w:val="24"/>
          <w:szCs w:val="24"/>
        </w:rPr>
        <w:t xml:space="preserve">that </w:t>
      </w:r>
      <w:r w:rsidR="00F0091D" w:rsidRPr="00213677">
        <w:rPr>
          <w:sz w:val="24"/>
          <w:szCs w:val="24"/>
        </w:rPr>
        <w:t xml:space="preserve">are much more viciously fought </w:t>
      </w:r>
      <w:r w:rsidR="00790F65" w:rsidRPr="00213677">
        <w:rPr>
          <w:sz w:val="24"/>
          <w:szCs w:val="24"/>
        </w:rPr>
        <w:t>over</w:t>
      </w:r>
      <w:r w:rsidR="00F0091D" w:rsidRPr="00213677">
        <w:rPr>
          <w:sz w:val="24"/>
          <w:szCs w:val="24"/>
        </w:rPr>
        <w:t xml:space="preserve">?  </w:t>
      </w:r>
      <w:r w:rsidR="00684689" w:rsidRPr="00213677">
        <w:rPr>
          <w:sz w:val="24"/>
          <w:szCs w:val="24"/>
        </w:rPr>
        <w:t>T</w:t>
      </w:r>
      <w:r w:rsidR="005C7995" w:rsidRPr="00213677">
        <w:rPr>
          <w:sz w:val="24"/>
          <w:szCs w:val="24"/>
        </w:rPr>
        <w:t xml:space="preserve">he greatest danger I </w:t>
      </w:r>
      <w:r w:rsidR="00684689" w:rsidRPr="00213677">
        <w:rPr>
          <w:sz w:val="24"/>
          <w:szCs w:val="24"/>
        </w:rPr>
        <w:t>fore</w:t>
      </w:r>
      <w:r w:rsidR="005C7995" w:rsidRPr="00213677">
        <w:rPr>
          <w:sz w:val="24"/>
          <w:szCs w:val="24"/>
        </w:rPr>
        <w:t>see is an offic</w:t>
      </w:r>
      <w:r w:rsidR="00DE580E" w:rsidRPr="00213677">
        <w:rPr>
          <w:sz w:val="24"/>
          <w:szCs w:val="24"/>
        </w:rPr>
        <w:t>ial attempting to shift funding around, which would fall under point three.</w:t>
      </w:r>
    </w:p>
    <w:p w:rsidR="00C222BD" w:rsidRPr="00213677" w:rsidRDefault="00C222BD" w:rsidP="00213677">
      <w:pPr>
        <w:spacing w:line="480" w:lineRule="auto"/>
        <w:rPr>
          <w:sz w:val="24"/>
          <w:szCs w:val="24"/>
        </w:rPr>
      </w:pPr>
      <w:r w:rsidRPr="00213677">
        <w:rPr>
          <w:sz w:val="24"/>
          <w:szCs w:val="24"/>
        </w:rPr>
        <w:tab/>
      </w:r>
      <w:r w:rsidR="009D41C1" w:rsidRPr="00213677">
        <w:rPr>
          <w:sz w:val="24"/>
          <w:szCs w:val="24"/>
        </w:rPr>
        <w:t>So w</w:t>
      </w:r>
      <w:r w:rsidR="00E4540F" w:rsidRPr="00213677">
        <w:rPr>
          <w:sz w:val="24"/>
          <w:szCs w:val="24"/>
        </w:rPr>
        <w:t>hat happens when the funding for the programs that uphold the national innovation system run dry</w:t>
      </w:r>
      <w:r w:rsidR="003940E2" w:rsidRPr="00213677">
        <w:rPr>
          <w:sz w:val="24"/>
          <w:szCs w:val="24"/>
        </w:rPr>
        <w:t>, whatever the reason</w:t>
      </w:r>
      <w:r w:rsidR="00E4540F" w:rsidRPr="00213677">
        <w:rPr>
          <w:sz w:val="24"/>
          <w:szCs w:val="24"/>
        </w:rPr>
        <w:t xml:space="preserve">?  </w:t>
      </w:r>
      <w:r w:rsidR="00D32BCB" w:rsidRPr="00213677">
        <w:rPr>
          <w:sz w:val="24"/>
          <w:szCs w:val="24"/>
        </w:rPr>
        <w:t xml:space="preserve">It’s </w:t>
      </w:r>
      <w:r w:rsidR="00712751" w:rsidRPr="00213677">
        <w:rPr>
          <w:sz w:val="24"/>
          <w:szCs w:val="24"/>
        </w:rPr>
        <w:t xml:space="preserve">really </w:t>
      </w:r>
      <w:r w:rsidR="00D32BCB" w:rsidRPr="00213677">
        <w:rPr>
          <w:sz w:val="24"/>
          <w:szCs w:val="24"/>
        </w:rPr>
        <w:t>not such a long shot to suppose that the money that is currently set aside could be relocated to projects that those in power deem “more important.”</w:t>
      </w:r>
      <w:r w:rsidR="006759D8" w:rsidRPr="00213677">
        <w:rPr>
          <w:sz w:val="24"/>
          <w:szCs w:val="24"/>
        </w:rPr>
        <w:t xml:space="preserve">  </w:t>
      </w:r>
      <w:r w:rsidR="00BE0BAE" w:rsidRPr="00213677">
        <w:rPr>
          <w:sz w:val="24"/>
          <w:szCs w:val="24"/>
        </w:rPr>
        <w:t xml:space="preserve">After some time, the </w:t>
      </w:r>
      <w:r w:rsidR="001232C2" w:rsidRPr="00213677">
        <w:rPr>
          <w:sz w:val="24"/>
          <w:szCs w:val="24"/>
        </w:rPr>
        <w:t xml:space="preserve">“behind the scenes” </w:t>
      </w:r>
      <w:r w:rsidR="00BE0BAE" w:rsidRPr="00213677">
        <w:rPr>
          <w:sz w:val="24"/>
          <w:szCs w:val="24"/>
        </w:rPr>
        <w:t xml:space="preserve">federal funding that keeps the NIS functioning would </w:t>
      </w:r>
      <w:r w:rsidR="00285E52" w:rsidRPr="00213677">
        <w:rPr>
          <w:sz w:val="24"/>
          <w:szCs w:val="24"/>
        </w:rPr>
        <w:t xml:space="preserve">undoubtedly </w:t>
      </w:r>
      <w:r w:rsidR="00BE0BAE" w:rsidRPr="00213677">
        <w:rPr>
          <w:sz w:val="24"/>
          <w:szCs w:val="24"/>
        </w:rPr>
        <w:t xml:space="preserve">cause radical damage to the </w:t>
      </w:r>
      <w:r w:rsidR="00CA31FD" w:rsidRPr="00213677">
        <w:rPr>
          <w:sz w:val="24"/>
          <w:szCs w:val="24"/>
        </w:rPr>
        <w:t xml:space="preserve">current </w:t>
      </w:r>
      <w:r w:rsidR="00893E9A" w:rsidRPr="00213677">
        <w:rPr>
          <w:sz w:val="24"/>
          <w:szCs w:val="24"/>
        </w:rPr>
        <w:t xml:space="preserve">model, but realistically it’s unlikely that funding would be cut altogether.  </w:t>
      </w:r>
      <w:r w:rsidR="0003328C" w:rsidRPr="00213677">
        <w:rPr>
          <w:sz w:val="24"/>
          <w:szCs w:val="24"/>
        </w:rPr>
        <w:t xml:space="preserve">I expect a “ticking time-bomb” effect to take place: the model gradually becomes less and less effective as funding is reduced, </w:t>
      </w:r>
      <w:r w:rsidR="00352662" w:rsidRPr="00213677">
        <w:rPr>
          <w:sz w:val="24"/>
          <w:szCs w:val="24"/>
        </w:rPr>
        <w:t xml:space="preserve">until eventually an invisible line is crossed </w:t>
      </w:r>
      <w:r w:rsidR="006759D8" w:rsidRPr="00213677">
        <w:rPr>
          <w:sz w:val="24"/>
          <w:szCs w:val="24"/>
        </w:rPr>
        <w:t xml:space="preserve">that </w:t>
      </w:r>
      <w:r w:rsidR="00B1512F" w:rsidRPr="00213677">
        <w:rPr>
          <w:sz w:val="24"/>
          <w:szCs w:val="24"/>
        </w:rPr>
        <w:t>sets the wheels of change in motion</w:t>
      </w:r>
      <w:r w:rsidR="006759D8" w:rsidRPr="00213677">
        <w:rPr>
          <w:sz w:val="24"/>
          <w:szCs w:val="24"/>
        </w:rPr>
        <w:t>.</w:t>
      </w:r>
      <w:r w:rsidR="00A95A8E" w:rsidRPr="00213677">
        <w:rPr>
          <w:sz w:val="24"/>
          <w:szCs w:val="24"/>
        </w:rPr>
        <w:t xml:space="preserve">  Unlike the previous points, I am not going to try and play this one off</w:t>
      </w:r>
      <w:r w:rsidR="00EC2398" w:rsidRPr="00213677">
        <w:rPr>
          <w:sz w:val="24"/>
          <w:szCs w:val="24"/>
        </w:rPr>
        <w:t xml:space="preserve"> – of the points discussed thus far, I think this one is most likely to have an effect – but t</w:t>
      </w:r>
      <w:r w:rsidR="005D7725" w:rsidRPr="00213677">
        <w:rPr>
          <w:sz w:val="24"/>
          <w:szCs w:val="24"/>
        </w:rPr>
        <w:t xml:space="preserve">he air of uncertainty surrounding </w:t>
      </w:r>
      <w:r w:rsidR="00EC2398" w:rsidRPr="00213677">
        <w:rPr>
          <w:sz w:val="24"/>
          <w:szCs w:val="24"/>
        </w:rPr>
        <w:t xml:space="preserve">its </w:t>
      </w:r>
      <w:r w:rsidR="00277546" w:rsidRPr="00213677">
        <w:rPr>
          <w:sz w:val="24"/>
          <w:szCs w:val="24"/>
        </w:rPr>
        <w:lastRenderedPageBreak/>
        <w:t xml:space="preserve">conditions </w:t>
      </w:r>
      <w:r w:rsidR="005D7725" w:rsidRPr="00213677">
        <w:rPr>
          <w:sz w:val="24"/>
          <w:szCs w:val="24"/>
        </w:rPr>
        <w:t>leads to a very unproductive</w:t>
      </w:r>
      <w:r w:rsidR="00004674" w:rsidRPr="00213677">
        <w:rPr>
          <w:sz w:val="24"/>
          <w:szCs w:val="24"/>
        </w:rPr>
        <w:t xml:space="preserve"> discussion</w:t>
      </w:r>
      <w:r w:rsidR="00C21598" w:rsidRPr="00213677">
        <w:rPr>
          <w:sz w:val="24"/>
          <w:szCs w:val="24"/>
        </w:rPr>
        <w:t xml:space="preserve"> (unless </w:t>
      </w:r>
      <w:r w:rsidR="00D17312" w:rsidRPr="00213677">
        <w:rPr>
          <w:sz w:val="24"/>
          <w:szCs w:val="24"/>
        </w:rPr>
        <w:t>you happen to be</w:t>
      </w:r>
      <w:r w:rsidR="00C21598" w:rsidRPr="00213677">
        <w:rPr>
          <w:sz w:val="24"/>
          <w:szCs w:val="24"/>
        </w:rPr>
        <w:t xml:space="preserve"> an economist, which I am clearly not)</w:t>
      </w:r>
      <w:r w:rsidR="005D7725" w:rsidRPr="00213677">
        <w:rPr>
          <w:sz w:val="24"/>
          <w:szCs w:val="24"/>
        </w:rPr>
        <w:t>.</w:t>
      </w:r>
    </w:p>
    <w:p w:rsidR="00CD3F07" w:rsidRPr="00213677" w:rsidRDefault="009D41C1" w:rsidP="00213677">
      <w:pPr>
        <w:spacing w:line="480" w:lineRule="auto"/>
        <w:rPr>
          <w:sz w:val="24"/>
          <w:szCs w:val="24"/>
        </w:rPr>
      </w:pPr>
      <w:r w:rsidRPr="00213677">
        <w:rPr>
          <w:sz w:val="24"/>
          <w:szCs w:val="24"/>
        </w:rPr>
        <w:tab/>
        <w:t xml:space="preserve">In chapter 8 of </w:t>
      </w:r>
      <w:r w:rsidR="004A5805" w:rsidRPr="00213677">
        <w:rPr>
          <w:sz w:val="24"/>
          <w:szCs w:val="24"/>
        </w:rPr>
        <w:t>Mazzucato’s</w:t>
      </w:r>
      <w:r w:rsidRPr="00213677">
        <w:rPr>
          <w:sz w:val="24"/>
          <w:szCs w:val="24"/>
        </w:rPr>
        <w:t xml:space="preserve"> book </w:t>
      </w:r>
      <w:r w:rsidRPr="00213677">
        <w:rPr>
          <w:i/>
          <w:sz w:val="24"/>
          <w:szCs w:val="24"/>
        </w:rPr>
        <w:t>The Entrepreneurial State</w:t>
      </w:r>
      <w:r w:rsidRPr="00213677">
        <w:rPr>
          <w:sz w:val="24"/>
          <w:szCs w:val="24"/>
        </w:rPr>
        <w:t xml:space="preserve">, </w:t>
      </w:r>
      <w:r w:rsidR="00507343" w:rsidRPr="00213677">
        <w:rPr>
          <w:sz w:val="24"/>
          <w:szCs w:val="24"/>
        </w:rPr>
        <w:t xml:space="preserve">she </w:t>
      </w:r>
      <w:r w:rsidR="0069575E" w:rsidRPr="00213677">
        <w:rPr>
          <w:sz w:val="24"/>
          <w:szCs w:val="24"/>
        </w:rPr>
        <w:t xml:space="preserve">explores </w:t>
      </w:r>
      <w:r w:rsidR="00507343" w:rsidRPr="00213677">
        <w:rPr>
          <w:sz w:val="24"/>
          <w:szCs w:val="24"/>
        </w:rPr>
        <w:t>the relationship between the government and the private sector.</w:t>
      </w:r>
      <w:r w:rsidR="00D64A17" w:rsidRPr="00213677">
        <w:rPr>
          <w:sz w:val="24"/>
          <w:szCs w:val="24"/>
        </w:rPr>
        <w:t xml:space="preserve">  Through the example of Apple (which can be generalized to most large, successful companies), she brings up the point that most “innovations” by these companies build upon and depend on innovations created </w:t>
      </w:r>
      <w:r w:rsidR="007B310E" w:rsidRPr="00213677">
        <w:rPr>
          <w:sz w:val="24"/>
          <w:szCs w:val="24"/>
        </w:rPr>
        <w:t>and funded by the government, such as the</w:t>
      </w:r>
      <w:r w:rsidR="00D77525" w:rsidRPr="00213677">
        <w:rPr>
          <w:sz w:val="24"/>
          <w:szCs w:val="24"/>
        </w:rPr>
        <w:t xml:space="preserve"> GPS, LCD display, and Internet – and that these companies do very little to “</w:t>
      </w:r>
      <w:r w:rsidR="003D3693" w:rsidRPr="00213677">
        <w:rPr>
          <w:sz w:val="24"/>
          <w:szCs w:val="24"/>
        </w:rPr>
        <w:t>give back</w:t>
      </w:r>
      <w:r w:rsidR="006966B9" w:rsidRPr="00213677">
        <w:rPr>
          <w:sz w:val="24"/>
          <w:szCs w:val="24"/>
        </w:rPr>
        <w:t>,</w:t>
      </w:r>
      <w:r w:rsidR="00D77525" w:rsidRPr="00213677">
        <w:rPr>
          <w:sz w:val="24"/>
          <w:szCs w:val="24"/>
        </w:rPr>
        <w:t>”</w:t>
      </w:r>
      <w:r w:rsidR="003D3693" w:rsidRPr="00213677">
        <w:rPr>
          <w:sz w:val="24"/>
          <w:szCs w:val="24"/>
        </w:rPr>
        <w:t xml:space="preserve"> </w:t>
      </w:r>
      <w:r w:rsidR="00B56925" w:rsidRPr="00213677">
        <w:rPr>
          <w:sz w:val="24"/>
          <w:szCs w:val="24"/>
        </w:rPr>
        <w:t>exploiting tax loopholes and creating poor jobs</w:t>
      </w:r>
      <w:r w:rsidR="003D3693" w:rsidRPr="00213677">
        <w:rPr>
          <w:sz w:val="24"/>
          <w:szCs w:val="24"/>
        </w:rPr>
        <w:t>,</w:t>
      </w:r>
      <w:r w:rsidR="00D77525" w:rsidRPr="00213677">
        <w:rPr>
          <w:sz w:val="24"/>
          <w:szCs w:val="24"/>
        </w:rPr>
        <w:t xml:space="preserve"> </w:t>
      </w:r>
      <w:r w:rsidR="003D3693" w:rsidRPr="00213677">
        <w:rPr>
          <w:sz w:val="24"/>
          <w:szCs w:val="24"/>
        </w:rPr>
        <w:t xml:space="preserve">through </w:t>
      </w:r>
      <w:r w:rsidR="00D77525" w:rsidRPr="00213677">
        <w:rPr>
          <w:sz w:val="24"/>
          <w:szCs w:val="24"/>
        </w:rPr>
        <w:t>what she descriptively calls a “parasitic relationship.”</w:t>
      </w:r>
      <w:r w:rsidR="008C49B5" w:rsidRPr="00213677">
        <w:rPr>
          <w:sz w:val="24"/>
          <w:szCs w:val="24"/>
        </w:rPr>
        <w:t xml:space="preserve"> </w:t>
      </w:r>
      <w:sdt>
        <w:sdtPr>
          <w:rPr>
            <w:sz w:val="24"/>
            <w:szCs w:val="24"/>
          </w:rPr>
          <w:id w:val="-1165155630"/>
          <w:citation/>
        </w:sdtPr>
        <w:sdtEndPr/>
        <w:sdtContent>
          <w:r w:rsidR="008C49B5" w:rsidRPr="00213677">
            <w:rPr>
              <w:sz w:val="24"/>
              <w:szCs w:val="24"/>
            </w:rPr>
            <w:fldChar w:fldCharType="begin"/>
          </w:r>
          <w:r w:rsidR="008C49B5" w:rsidRPr="00213677">
            <w:rPr>
              <w:sz w:val="24"/>
              <w:szCs w:val="24"/>
            </w:rPr>
            <w:instrText xml:space="preserve"> CITATION mazzucato \l 1033 </w:instrText>
          </w:r>
          <w:r w:rsidR="008C49B5" w:rsidRPr="00213677">
            <w:rPr>
              <w:sz w:val="24"/>
              <w:szCs w:val="24"/>
            </w:rPr>
            <w:fldChar w:fldCharType="separate"/>
          </w:r>
          <w:r w:rsidR="008C49B5" w:rsidRPr="00213677">
            <w:rPr>
              <w:noProof/>
              <w:sz w:val="24"/>
              <w:szCs w:val="24"/>
            </w:rPr>
            <w:t>(mazzucato)</w:t>
          </w:r>
          <w:r w:rsidR="008C49B5" w:rsidRPr="00213677">
            <w:rPr>
              <w:sz w:val="24"/>
              <w:szCs w:val="24"/>
            </w:rPr>
            <w:fldChar w:fldCharType="end"/>
          </w:r>
        </w:sdtContent>
      </w:sdt>
    </w:p>
    <w:p w:rsidR="004F3C09" w:rsidRDefault="008C49B5" w:rsidP="00213677">
      <w:pPr>
        <w:spacing w:line="480" w:lineRule="auto"/>
        <w:rPr>
          <w:sz w:val="24"/>
          <w:szCs w:val="24"/>
        </w:rPr>
      </w:pPr>
      <w:r w:rsidRPr="00213677">
        <w:rPr>
          <w:sz w:val="24"/>
          <w:szCs w:val="24"/>
        </w:rPr>
        <w:tab/>
      </w:r>
      <w:r w:rsidR="00354C33" w:rsidRPr="00213677">
        <w:rPr>
          <w:sz w:val="24"/>
          <w:szCs w:val="24"/>
        </w:rPr>
        <w:t xml:space="preserve">I think that this criticism of the national innovation system of the United States </w:t>
      </w:r>
      <w:r w:rsidR="00B8056F" w:rsidRPr="00213677">
        <w:rPr>
          <w:sz w:val="24"/>
          <w:szCs w:val="24"/>
        </w:rPr>
        <w:t>completely misses th</w:t>
      </w:r>
      <w:r w:rsidR="009E79D9" w:rsidRPr="00213677">
        <w:rPr>
          <w:sz w:val="24"/>
          <w:szCs w:val="24"/>
        </w:rPr>
        <w:t xml:space="preserve">e mark in terms of practicality, to the point </w:t>
      </w:r>
      <w:r w:rsidR="00297D70" w:rsidRPr="00213677">
        <w:rPr>
          <w:sz w:val="24"/>
          <w:szCs w:val="24"/>
        </w:rPr>
        <w:t xml:space="preserve">of becoming a normative argument.  </w:t>
      </w:r>
      <w:r w:rsidR="00A40C24" w:rsidRPr="00213677">
        <w:rPr>
          <w:sz w:val="24"/>
          <w:szCs w:val="24"/>
        </w:rPr>
        <w:t xml:space="preserve">You either blame the system for allowing the strategy or the people for abusing it.  The second answer requires a normative justification and ultimately has </w:t>
      </w:r>
      <w:r w:rsidR="00400E6D" w:rsidRPr="00213677">
        <w:rPr>
          <w:sz w:val="24"/>
          <w:szCs w:val="24"/>
        </w:rPr>
        <w:t>little</w:t>
      </w:r>
      <w:r w:rsidR="00A40C24" w:rsidRPr="00213677">
        <w:rPr>
          <w:sz w:val="24"/>
          <w:szCs w:val="24"/>
        </w:rPr>
        <w:t xml:space="preserve"> bearing on what people will </w:t>
      </w:r>
      <w:r w:rsidR="00A40C24" w:rsidRPr="00213677">
        <w:rPr>
          <w:i/>
          <w:sz w:val="24"/>
          <w:szCs w:val="24"/>
        </w:rPr>
        <w:t>actually do</w:t>
      </w:r>
      <w:r w:rsidR="00BF4AF1">
        <w:rPr>
          <w:sz w:val="24"/>
          <w:szCs w:val="24"/>
        </w:rPr>
        <w:t xml:space="preserve"> in anything other than a perfect society</w:t>
      </w:r>
      <w:r w:rsidR="004F3C09">
        <w:rPr>
          <w:sz w:val="24"/>
          <w:szCs w:val="24"/>
        </w:rPr>
        <w:t>.  G</w:t>
      </w:r>
      <w:r w:rsidR="000030B1" w:rsidRPr="00213677">
        <w:rPr>
          <w:sz w:val="24"/>
          <w:szCs w:val="24"/>
        </w:rPr>
        <w:t>iven the opportunity, most rational people will try to get away with giving less and keeping more, especially in the circumstance where the entity on the receiving end is shape</w:t>
      </w:r>
      <w:r w:rsidR="003203C6">
        <w:rPr>
          <w:sz w:val="24"/>
          <w:szCs w:val="24"/>
        </w:rPr>
        <w:t>less, as is the case with taxes</w:t>
      </w:r>
      <w:r w:rsidR="004F3C09">
        <w:rPr>
          <w:sz w:val="24"/>
          <w:szCs w:val="24"/>
        </w:rPr>
        <w:t>, so I do not think blaming those taking the opportunity is the right approach.</w:t>
      </w:r>
    </w:p>
    <w:p w:rsidR="002A283B" w:rsidRPr="00213677" w:rsidRDefault="004F3C09" w:rsidP="001227CE">
      <w:pPr>
        <w:spacing w:line="480" w:lineRule="auto"/>
        <w:ind w:firstLine="720"/>
        <w:rPr>
          <w:sz w:val="24"/>
          <w:szCs w:val="24"/>
        </w:rPr>
      </w:pPr>
      <w:r>
        <w:rPr>
          <w:sz w:val="24"/>
          <w:szCs w:val="24"/>
        </w:rPr>
        <w:t xml:space="preserve">If you are to blame the system for allowing an “unfair” strategy to exist, the first question I have is why does the strategy continue to exist?  </w:t>
      </w:r>
      <w:r w:rsidR="00A40C24" w:rsidRPr="00213677">
        <w:rPr>
          <w:sz w:val="24"/>
          <w:szCs w:val="24"/>
        </w:rPr>
        <w:t>If these tax loopholes are seriously hurting the government, why have they not been plugged?</w:t>
      </w:r>
      <w:r w:rsidR="001227CE">
        <w:rPr>
          <w:sz w:val="24"/>
          <w:szCs w:val="24"/>
        </w:rPr>
        <w:t xml:space="preserve">  </w:t>
      </w:r>
      <w:r w:rsidR="000212CE" w:rsidRPr="00213677">
        <w:rPr>
          <w:sz w:val="24"/>
          <w:szCs w:val="24"/>
        </w:rPr>
        <w:t>Even if these companies do not pay their “dues</w:t>
      </w:r>
      <w:r w:rsidR="00287719" w:rsidRPr="00213677">
        <w:rPr>
          <w:sz w:val="24"/>
          <w:szCs w:val="24"/>
        </w:rPr>
        <w:t>,</w:t>
      </w:r>
      <w:r w:rsidR="000212CE" w:rsidRPr="00213677">
        <w:rPr>
          <w:sz w:val="24"/>
          <w:szCs w:val="24"/>
        </w:rPr>
        <w:t xml:space="preserve">” I argue the </w:t>
      </w:r>
      <w:r w:rsidR="00EA124D" w:rsidRPr="00213677">
        <w:rPr>
          <w:sz w:val="24"/>
          <w:szCs w:val="24"/>
        </w:rPr>
        <w:t xml:space="preserve">country’s </w:t>
      </w:r>
      <w:r w:rsidR="000212CE" w:rsidRPr="00213677">
        <w:rPr>
          <w:sz w:val="24"/>
          <w:szCs w:val="24"/>
        </w:rPr>
        <w:t xml:space="preserve">government </w:t>
      </w:r>
      <w:r w:rsidR="00EA124D" w:rsidRPr="00213677">
        <w:rPr>
          <w:sz w:val="24"/>
          <w:szCs w:val="24"/>
        </w:rPr>
        <w:t xml:space="preserve">and economy </w:t>
      </w:r>
      <w:r w:rsidR="003F08ED" w:rsidRPr="00213677">
        <w:rPr>
          <w:sz w:val="24"/>
          <w:szCs w:val="24"/>
        </w:rPr>
        <w:t xml:space="preserve">are still receiving more than they </w:t>
      </w:r>
      <w:r w:rsidR="000212CE" w:rsidRPr="00213677">
        <w:rPr>
          <w:sz w:val="24"/>
          <w:szCs w:val="24"/>
        </w:rPr>
        <w:lastRenderedPageBreak/>
        <w:t xml:space="preserve">would had </w:t>
      </w:r>
      <w:r w:rsidR="003F08ED" w:rsidRPr="00213677">
        <w:rPr>
          <w:sz w:val="24"/>
          <w:szCs w:val="24"/>
        </w:rPr>
        <w:t xml:space="preserve">these companies </w:t>
      </w:r>
      <w:r w:rsidR="000212CE" w:rsidRPr="00213677">
        <w:rPr>
          <w:sz w:val="24"/>
          <w:szCs w:val="24"/>
        </w:rPr>
        <w:t xml:space="preserve">never created a </w:t>
      </w:r>
      <w:r w:rsidR="00212AFF" w:rsidRPr="00213677">
        <w:rPr>
          <w:sz w:val="24"/>
          <w:szCs w:val="24"/>
        </w:rPr>
        <w:t xml:space="preserve">successful </w:t>
      </w:r>
      <w:r w:rsidR="000212CE" w:rsidRPr="00213677">
        <w:rPr>
          <w:sz w:val="24"/>
          <w:szCs w:val="24"/>
        </w:rPr>
        <w:t xml:space="preserve">product in the first place.  </w:t>
      </w:r>
      <w:r w:rsidR="005A380D" w:rsidRPr="00213677">
        <w:rPr>
          <w:sz w:val="24"/>
          <w:szCs w:val="24"/>
        </w:rPr>
        <w:t>I would expect a wildly successful product like the iPhone produce</w:t>
      </w:r>
      <w:r w:rsidR="00212AFF" w:rsidRPr="00213677">
        <w:rPr>
          <w:sz w:val="24"/>
          <w:szCs w:val="24"/>
        </w:rPr>
        <w:t>d</w:t>
      </w:r>
      <w:r w:rsidR="005A380D" w:rsidRPr="00213677">
        <w:rPr>
          <w:sz w:val="24"/>
          <w:szCs w:val="24"/>
        </w:rPr>
        <w:t xml:space="preserve"> a positive e</w:t>
      </w:r>
      <w:r w:rsidR="0061794A" w:rsidRPr="00213677">
        <w:rPr>
          <w:sz w:val="24"/>
          <w:szCs w:val="24"/>
        </w:rPr>
        <w:t xml:space="preserve">ffect </w:t>
      </w:r>
      <w:r w:rsidR="00FB0AA8" w:rsidRPr="00213677">
        <w:rPr>
          <w:sz w:val="24"/>
          <w:szCs w:val="24"/>
        </w:rPr>
        <w:t>on the</w:t>
      </w:r>
      <w:r w:rsidR="0061794A" w:rsidRPr="00213677">
        <w:rPr>
          <w:sz w:val="24"/>
          <w:szCs w:val="24"/>
        </w:rPr>
        <w:t xml:space="preserve"> whole – even if the taxes the government receives are a fraction of what they </w:t>
      </w:r>
      <w:r w:rsidR="0061794A" w:rsidRPr="00213677">
        <w:rPr>
          <w:i/>
          <w:sz w:val="24"/>
          <w:szCs w:val="24"/>
        </w:rPr>
        <w:t>could</w:t>
      </w:r>
      <w:r w:rsidR="0061794A" w:rsidRPr="00213677">
        <w:rPr>
          <w:sz w:val="24"/>
          <w:szCs w:val="24"/>
        </w:rPr>
        <w:t xml:space="preserve"> be and the jobs produced aren’t very good.  </w:t>
      </w:r>
      <w:r w:rsidR="00FB0AA8" w:rsidRPr="00213677">
        <w:rPr>
          <w:sz w:val="24"/>
          <w:szCs w:val="24"/>
        </w:rPr>
        <w:t>Compare</w:t>
      </w:r>
      <w:r w:rsidR="007D3F26" w:rsidRPr="00213677">
        <w:rPr>
          <w:sz w:val="24"/>
          <w:szCs w:val="24"/>
        </w:rPr>
        <w:t xml:space="preserve"> that to the net effect on the country had the iPhone been a complete flop (this would be a very interesting parallel universe to explore).  </w:t>
      </w:r>
      <w:r w:rsidR="00357C79" w:rsidRPr="00213677">
        <w:rPr>
          <w:sz w:val="24"/>
          <w:szCs w:val="24"/>
        </w:rPr>
        <w:t>It seems to be that the first situation is undoubtedly better than the second.</w:t>
      </w:r>
      <w:r w:rsidR="00E30A8D">
        <w:rPr>
          <w:sz w:val="24"/>
          <w:szCs w:val="24"/>
        </w:rPr>
        <w:t xml:space="preserve">  </w:t>
      </w:r>
      <w:r w:rsidR="005714AC" w:rsidRPr="00213677">
        <w:rPr>
          <w:sz w:val="24"/>
          <w:szCs w:val="24"/>
        </w:rPr>
        <w:t xml:space="preserve">A problem is not actively being created by these </w:t>
      </w:r>
      <w:r w:rsidR="008942C1" w:rsidRPr="00213677">
        <w:rPr>
          <w:sz w:val="24"/>
          <w:szCs w:val="24"/>
        </w:rPr>
        <w:t>companies’</w:t>
      </w:r>
      <w:r w:rsidR="00332BA7" w:rsidRPr="00213677">
        <w:rPr>
          <w:sz w:val="24"/>
          <w:szCs w:val="24"/>
        </w:rPr>
        <w:t xml:space="preserve"> efforts to keep as much capital</w:t>
      </w:r>
      <w:r w:rsidR="00526DBE" w:rsidRPr="00213677">
        <w:rPr>
          <w:sz w:val="24"/>
          <w:szCs w:val="24"/>
        </w:rPr>
        <w:t xml:space="preserve"> </w:t>
      </w:r>
      <w:r w:rsidR="009B3EA6" w:rsidRPr="00213677">
        <w:rPr>
          <w:sz w:val="24"/>
          <w:szCs w:val="24"/>
        </w:rPr>
        <w:t xml:space="preserve">as possible, though neither is </w:t>
      </w:r>
      <w:r w:rsidR="00E87998">
        <w:rPr>
          <w:sz w:val="24"/>
          <w:szCs w:val="24"/>
        </w:rPr>
        <w:t xml:space="preserve">it being used as </w:t>
      </w:r>
      <w:r w:rsidR="009B3EA6" w:rsidRPr="00213677">
        <w:rPr>
          <w:sz w:val="24"/>
          <w:szCs w:val="24"/>
        </w:rPr>
        <w:t>a potential solution to existing problems</w:t>
      </w:r>
      <w:r w:rsidR="00C1291D">
        <w:rPr>
          <w:sz w:val="24"/>
          <w:szCs w:val="24"/>
        </w:rPr>
        <w:t xml:space="preserve"> such as the various deficits</w:t>
      </w:r>
      <w:r w:rsidR="009B3EA6" w:rsidRPr="00213677">
        <w:rPr>
          <w:sz w:val="24"/>
          <w:szCs w:val="24"/>
        </w:rPr>
        <w:t>.</w:t>
      </w:r>
      <w:r w:rsidR="00776FBC">
        <w:rPr>
          <w:sz w:val="24"/>
          <w:szCs w:val="24"/>
        </w:rPr>
        <w:t xml:space="preserve">  </w:t>
      </w:r>
      <w:r w:rsidR="00E268C6">
        <w:rPr>
          <w:sz w:val="24"/>
          <w:szCs w:val="24"/>
        </w:rPr>
        <w:t xml:space="preserve">Ultimately, </w:t>
      </w:r>
      <w:r w:rsidR="00B0613B">
        <w:rPr>
          <w:sz w:val="24"/>
          <w:szCs w:val="24"/>
        </w:rPr>
        <w:t>I do not consider this a weakness, but rather another potential optimization</w:t>
      </w:r>
      <w:r w:rsidR="00470DA1">
        <w:rPr>
          <w:sz w:val="24"/>
          <w:szCs w:val="24"/>
        </w:rPr>
        <w:t>, as in the case of decentralization</w:t>
      </w:r>
      <w:r w:rsidR="00B0613B">
        <w:rPr>
          <w:sz w:val="24"/>
          <w:szCs w:val="24"/>
        </w:rPr>
        <w:t>.</w:t>
      </w:r>
    </w:p>
    <w:p w:rsidR="0061794A" w:rsidRDefault="001D7270" w:rsidP="00213677">
      <w:pPr>
        <w:spacing w:line="480" w:lineRule="auto"/>
        <w:ind w:firstLine="720"/>
        <w:rPr>
          <w:sz w:val="24"/>
          <w:szCs w:val="24"/>
        </w:rPr>
      </w:pPr>
      <w:r>
        <w:rPr>
          <w:sz w:val="24"/>
          <w:szCs w:val="24"/>
        </w:rPr>
        <w:t>Something I have yet to read on manufacturing</w:t>
      </w:r>
      <w:r w:rsidR="00E73D1B">
        <w:rPr>
          <w:sz w:val="24"/>
          <w:szCs w:val="24"/>
        </w:rPr>
        <w:t xml:space="preserve"> goes here</w:t>
      </w:r>
      <w:r>
        <w:rPr>
          <w:sz w:val="24"/>
          <w:szCs w:val="24"/>
        </w:rPr>
        <w:t>.</w:t>
      </w:r>
    </w:p>
    <w:p w:rsidR="001D7270" w:rsidRDefault="001D7270" w:rsidP="00213677">
      <w:pPr>
        <w:spacing w:line="480" w:lineRule="auto"/>
        <w:ind w:firstLine="720"/>
        <w:rPr>
          <w:sz w:val="24"/>
          <w:szCs w:val="24"/>
        </w:rPr>
      </w:pPr>
    </w:p>
    <w:p w:rsidR="001D7270" w:rsidRDefault="001D7270" w:rsidP="00213677">
      <w:pPr>
        <w:spacing w:line="480" w:lineRule="auto"/>
        <w:ind w:firstLine="720"/>
        <w:rPr>
          <w:sz w:val="24"/>
          <w:szCs w:val="24"/>
        </w:rPr>
      </w:pPr>
    </w:p>
    <w:p w:rsidR="001D7270" w:rsidRPr="00213677" w:rsidRDefault="001D7270" w:rsidP="00213677">
      <w:pPr>
        <w:spacing w:line="480" w:lineRule="auto"/>
        <w:ind w:firstLine="720"/>
        <w:rPr>
          <w:sz w:val="24"/>
          <w:szCs w:val="24"/>
        </w:rPr>
      </w:pPr>
    </w:p>
    <w:p w:rsidR="0003576C" w:rsidRDefault="0003576C" w:rsidP="00213677">
      <w:pPr>
        <w:spacing w:line="480" w:lineRule="auto"/>
        <w:ind w:firstLine="720"/>
        <w:rPr>
          <w:sz w:val="24"/>
          <w:szCs w:val="24"/>
        </w:rPr>
      </w:pPr>
      <w:r w:rsidRPr="00213677">
        <w:rPr>
          <w:sz w:val="24"/>
          <w:szCs w:val="24"/>
        </w:rPr>
        <w:t>Does it still produce results?</w:t>
      </w:r>
    </w:p>
    <w:p w:rsidR="005A6D1A" w:rsidRPr="005A6D1A" w:rsidRDefault="005A6D1A" w:rsidP="00213677">
      <w:pPr>
        <w:spacing w:line="480" w:lineRule="auto"/>
        <w:ind w:firstLine="720"/>
        <w:rPr>
          <w:sz w:val="24"/>
          <w:szCs w:val="24"/>
        </w:rPr>
      </w:pPr>
      <w:r>
        <w:rPr>
          <w:sz w:val="24"/>
          <w:szCs w:val="24"/>
        </w:rPr>
        <w:t xml:space="preserve">Are these factors capable of making it </w:t>
      </w:r>
      <w:r>
        <w:rPr>
          <w:i/>
          <w:sz w:val="24"/>
          <w:szCs w:val="24"/>
        </w:rPr>
        <w:t>stop</w:t>
      </w:r>
      <w:r>
        <w:rPr>
          <w:sz w:val="24"/>
          <w:szCs w:val="24"/>
        </w:rPr>
        <w:t xml:space="preserve"> producing results?</w:t>
      </w:r>
      <w:bookmarkStart w:id="0" w:name="_GoBack"/>
      <w:bookmarkEnd w:id="0"/>
    </w:p>
    <w:p w:rsidR="00626FC3" w:rsidRDefault="00626FC3" w:rsidP="00213677">
      <w:pPr>
        <w:spacing w:line="480" w:lineRule="auto"/>
        <w:ind w:firstLine="720"/>
        <w:rPr>
          <w:sz w:val="24"/>
          <w:szCs w:val="24"/>
        </w:rPr>
      </w:pPr>
      <w:r w:rsidRPr="00213677">
        <w:rPr>
          <w:sz w:val="24"/>
          <w:szCs w:val="24"/>
        </w:rPr>
        <w:t xml:space="preserve">What will cause it to </w:t>
      </w:r>
      <w:r w:rsidRPr="00213677">
        <w:rPr>
          <w:i/>
          <w:sz w:val="24"/>
          <w:szCs w:val="24"/>
        </w:rPr>
        <w:t>actually change</w:t>
      </w:r>
      <w:r w:rsidRPr="00213677">
        <w:rPr>
          <w:sz w:val="24"/>
          <w:szCs w:val="24"/>
        </w:rPr>
        <w:t>?</w:t>
      </w:r>
    </w:p>
    <w:p w:rsidR="00E746F7" w:rsidRPr="00213677" w:rsidRDefault="00E746F7" w:rsidP="00213677">
      <w:pPr>
        <w:spacing w:line="480" w:lineRule="auto"/>
        <w:ind w:firstLine="720"/>
        <w:rPr>
          <w:sz w:val="24"/>
          <w:szCs w:val="24"/>
        </w:rPr>
      </w:pPr>
    </w:p>
    <w:sectPr w:rsidR="00E746F7" w:rsidRPr="00213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8AA"/>
    <w:rsid w:val="000030B1"/>
    <w:rsid w:val="000045A9"/>
    <w:rsid w:val="00004674"/>
    <w:rsid w:val="0000746C"/>
    <w:rsid w:val="00014631"/>
    <w:rsid w:val="00015205"/>
    <w:rsid w:val="000212CE"/>
    <w:rsid w:val="0003328C"/>
    <w:rsid w:val="0003576C"/>
    <w:rsid w:val="000504DB"/>
    <w:rsid w:val="00053D67"/>
    <w:rsid w:val="00090BD0"/>
    <w:rsid w:val="000F2A86"/>
    <w:rsid w:val="000F7B78"/>
    <w:rsid w:val="00115462"/>
    <w:rsid w:val="00120DD6"/>
    <w:rsid w:val="001227CE"/>
    <w:rsid w:val="001232C2"/>
    <w:rsid w:val="00197A88"/>
    <w:rsid w:val="001D7270"/>
    <w:rsid w:val="001E48FA"/>
    <w:rsid w:val="0020173B"/>
    <w:rsid w:val="00212AFF"/>
    <w:rsid w:val="00213677"/>
    <w:rsid w:val="00232146"/>
    <w:rsid w:val="00235588"/>
    <w:rsid w:val="002672B0"/>
    <w:rsid w:val="00277546"/>
    <w:rsid w:val="00277959"/>
    <w:rsid w:val="00285E52"/>
    <w:rsid w:val="00287719"/>
    <w:rsid w:val="00297D70"/>
    <w:rsid w:val="002A283B"/>
    <w:rsid w:val="003203C6"/>
    <w:rsid w:val="00327FF3"/>
    <w:rsid w:val="00332BA7"/>
    <w:rsid w:val="00352662"/>
    <w:rsid w:val="00354C33"/>
    <w:rsid w:val="00357C79"/>
    <w:rsid w:val="0039298E"/>
    <w:rsid w:val="003940E2"/>
    <w:rsid w:val="003B2BA7"/>
    <w:rsid w:val="003D3693"/>
    <w:rsid w:val="003F08ED"/>
    <w:rsid w:val="00400DBB"/>
    <w:rsid w:val="00400E6D"/>
    <w:rsid w:val="0040770D"/>
    <w:rsid w:val="004314D9"/>
    <w:rsid w:val="00445C22"/>
    <w:rsid w:val="00470DA1"/>
    <w:rsid w:val="00493561"/>
    <w:rsid w:val="004A5805"/>
    <w:rsid w:val="004C057D"/>
    <w:rsid w:val="004C75AB"/>
    <w:rsid w:val="004E4A74"/>
    <w:rsid w:val="004E5B16"/>
    <w:rsid w:val="004F3C09"/>
    <w:rsid w:val="004F6563"/>
    <w:rsid w:val="00507343"/>
    <w:rsid w:val="00526DBE"/>
    <w:rsid w:val="00535E8E"/>
    <w:rsid w:val="00535F3E"/>
    <w:rsid w:val="005714AC"/>
    <w:rsid w:val="00585E13"/>
    <w:rsid w:val="005A380D"/>
    <w:rsid w:val="005A6D1A"/>
    <w:rsid w:val="005C3549"/>
    <w:rsid w:val="005C7995"/>
    <w:rsid w:val="005D43B1"/>
    <w:rsid w:val="005D7725"/>
    <w:rsid w:val="0061794A"/>
    <w:rsid w:val="006224C6"/>
    <w:rsid w:val="00626FC3"/>
    <w:rsid w:val="00630D89"/>
    <w:rsid w:val="00634ADC"/>
    <w:rsid w:val="00647AA8"/>
    <w:rsid w:val="006560A4"/>
    <w:rsid w:val="00673D23"/>
    <w:rsid w:val="006745D9"/>
    <w:rsid w:val="006759D8"/>
    <w:rsid w:val="00684689"/>
    <w:rsid w:val="0069575E"/>
    <w:rsid w:val="006966B9"/>
    <w:rsid w:val="006B71DF"/>
    <w:rsid w:val="006C4106"/>
    <w:rsid w:val="006C55A1"/>
    <w:rsid w:val="006C757D"/>
    <w:rsid w:val="006E7360"/>
    <w:rsid w:val="006F23C8"/>
    <w:rsid w:val="006F3598"/>
    <w:rsid w:val="00712751"/>
    <w:rsid w:val="007370EF"/>
    <w:rsid w:val="00741677"/>
    <w:rsid w:val="0077015E"/>
    <w:rsid w:val="007748D5"/>
    <w:rsid w:val="00776EB1"/>
    <w:rsid w:val="00776FBC"/>
    <w:rsid w:val="00783F76"/>
    <w:rsid w:val="00790F65"/>
    <w:rsid w:val="00791973"/>
    <w:rsid w:val="007935A9"/>
    <w:rsid w:val="007B310E"/>
    <w:rsid w:val="007B3E41"/>
    <w:rsid w:val="007B43A6"/>
    <w:rsid w:val="007B52F5"/>
    <w:rsid w:val="007C0343"/>
    <w:rsid w:val="007C4F13"/>
    <w:rsid w:val="007D3F26"/>
    <w:rsid w:val="007D58AA"/>
    <w:rsid w:val="0082620D"/>
    <w:rsid w:val="00826A81"/>
    <w:rsid w:val="00831AE2"/>
    <w:rsid w:val="00833940"/>
    <w:rsid w:val="008443CF"/>
    <w:rsid w:val="00893E9A"/>
    <w:rsid w:val="008942C1"/>
    <w:rsid w:val="008B358B"/>
    <w:rsid w:val="008C49B5"/>
    <w:rsid w:val="008E7D5B"/>
    <w:rsid w:val="00904187"/>
    <w:rsid w:val="00917680"/>
    <w:rsid w:val="00925313"/>
    <w:rsid w:val="00944EC9"/>
    <w:rsid w:val="009502BF"/>
    <w:rsid w:val="00965609"/>
    <w:rsid w:val="00974A2E"/>
    <w:rsid w:val="0098152B"/>
    <w:rsid w:val="009A209E"/>
    <w:rsid w:val="009B3EA6"/>
    <w:rsid w:val="009D41C1"/>
    <w:rsid w:val="009E5D5E"/>
    <w:rsid w:val="009E79D9"/>
    <w:rsid w:val="00A04C81"/>
    <w:rsid w:val="00A34160"/>
    <w:rsid w:val="00A40C24"/>
    <w:rsid w:val="00A75563"/>
    <w:rsid w:val="00A757AE"/>
    <w:rsid w:val="00A95A8E"/>
    <w:rsid w:val="00AA6CD0"/>
    <w:rsid w:val="00AC6F2D"/>
    <w:rsid w:val="00AC795E"/>
    <w:rsid w:val="00B011A3"/>
    <w:rsid w:val="00B0613B"/>
    <w:rsid w:val="00B1512F"/>
    <w:rsid w:val="00B31BC0"/>
    <w:rsid w:val="00B355B4"/>
    <w:rsid w:val="00B46865"/>
    <w:rsid w:val="00B5271D"/>
    <w:rsid w:val="00B56925"/>
    <w:rsid w:val="00B8056F"/>
    <w:rsid w:val="00BA0D85"/>
    <w:rsid w:val="00BB764B"/>
    <w:rsid w:val="00BE0BAE"/>
    <w:rsid w:val="00BE706A"/>
    <w:rsid w:val="00BF4AF1"/>
    <w:rsid w:val="00BF5C05"/>
    <w:rsid w:val="00C1291D"/>
    <w:rsid w:val="00C13998"/>
    <w:rsid w:val="00C21598"/>
    <w:rsid w:val="00C222BD"/>
    <w:rsid w:val="00C24FA4"/>
    <w:rsid w:val="00C307AF"/>
    <w:rsid w:val="00C47D73"/>
    <w:rsid w:val="00C71D87"/>
    <w:rsid w:val="00CA31FD"/>
    <w:rsid w:val="00CB3954"/>
    <w:rsid w:val="00CD3F07"/>
    <w:rsid w:val="00D01D86"/>
    <w:rsid w:val="00D17312"/>
    <w:rsid w:val="00D32BCB"/>
    <w:rsid w:val="00D64A17"/>
    <w:rsid w:val="00D764A1"/>
    <w:rsid w:val="00D77525"/>
    <w:rsid w:val="00D974E0"/>
    <w:rsid w:val="00DB1FD9"/>
    <w:rsid w:val="00DE227C"/>
    <w:rsid w:val="00DE580E"/>
    <w:rsid w:val="00E17E3C"/>
    <w:rsid w:val="00E268C6"/>
    <w:rsid w:val="00E30A8D"/>
    <w:rsid w:val="00E32883"/>
    <w:rsid w:val="00E448A2"/>
    <w:rsid w:val="00E4540F"/>
    <w:rsid w:val="00E632C2"/>
    <w:rsid w:val="00E73D1B"/>
    <w:rsid w:val="00E746F7"/>
    <w:rsid w:val="00E87998"/>
    <w:rsid w:val="00E928B1"/>
    <w:rsid w:val="00E94982"/>
    <w:rsid w:val="00EA0F98"/>
    <w:rsid w:val="00EA124D"/>
    <w:rsid w:val="00EC2398"/>
    <w:rsid w:val="00EE0AD4"/>
    <w:rsid w:val="00EE2753"/>
    <w:rsid w:val="00EE38D4"/>
    <w:rsid w:val="00F0091D"/>
    <w:rsid w:val="00F10F3A"/>
    <w:rsid w:val="00F238F8"/>
    <w:rsid w:val="00F23EDB"/>
    <w:rsid w:val="00F70A44"/>
    <w:rsid w:val="00F810F0"/>
    <w:rsid w:val="00FB0AA8"/>
    <w:rsid w:val="00FB7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E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E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xmlns:b="http://schemas.openxmlformats.org/officeDocument/2006/bibliography" xmlns="http://schemas.openxmlformats.org/officeDocument/2006/bibliography">
    <b:Tag>unknown</b:Tag>
    <b:RefOrder>3</b:RefOrder>
  </b:Source>
  <b:Source xmlns:b="http://schemas.openxmlformats.org/officeDocument/2006/bibliography" xmlns="http://schemas.openxmlformats.org/officeDocument/2006/bibliography">
    <b:Tag>block_keller</b:Tag>
    <b:RefOrder>1</b:RefOrder>
  </b:Source>
  <b:Source xmlns:b="http://schemas.openxmlformats.org/officeDocument/2006/bibliography" xmlns="http://schemas.openxmlformats.org/officeDocument/2006/bibliography">
    <b:Tag>mazzucato</b:Tag>
    <b:RefOrder>2</b:RefOrder>
  </b:Source>
</b:Sources>
</file>

<file path=customXml/itemProps1.xml><?xml version="1.0" encoding="utf-8"?>
<ds:datastoreItem xmlns:ds="http://schemas.openxmlformats.org/officeDocument/2006/customXml" ds:itemID="{49A433E5-9F27-401B-8BFC-2D94D090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4</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Alec Lofquist</dc:creator>
  <cp:lastModifiedBy>Alec Lofquist</cp:lastModifiedBy>
  <cp:revision>201</cp:revision>
  <dcterms:created xsi:type="dcterms:W3CDTF">2013-10-05T19:21:00Z</dcterms:created>
  <dcterms:modified xsi:type="dcterms:W3CDTF">2013-10-08T03:02:00Z</dcterms:modified>
</cp:coreProperties>
</file>