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B18" w:rsidRDefault="00400B18" w:rsidP="00400B18">
      <w:pPr>
        <w:pStyle w:val="Titel"/>
      </w:pPr>
      <w:r>
        <w:t>Handout</w:t>
      </w:r>
    </w:p>
    <w:p w:rsidR="00400B18" w:rsidRDefault="00400B18" w:rsidP="00400B18">
      <w:pPr>
        <w:pStyle w:val="berschrift2"/>
      </w:pPr>
      <w:r>
        <w:t>Zur Presseschau vom X… bis zum x….</w:t>
      </w:r>
    </w:p>
    <w:p w:rsidR="006E7048" w:rsidRDefault="00D2529A"/>
    <w:p w:rsidR="00400B18" w:rsidRDefault="00400B18" w:rsidP="00400B18">
      <w:pPr>
        <w:pStyle w:val="berschrift1"/>
        <w:pBdr>
          <w:bottom w:val="single" w:sz="4" w:space="1" w:color="auto"/>
        </w:pBdr>
      </w:pPr>
      <w:r>
        <w:t>Kampf dem billigen Geld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Finanz- und Staatsschuldenkriese ist nicht vorbei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Instabilitäten in der Welt und Nebenwirkungen der Rettungspolitik stellen Gefahrenpotenziale da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Niedrige Zinssätze sind kontraproduktiv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Problem der Schulden wird nicht mit billigem Geld gelöst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Gefährdung des Finanzmarktes nicht zuletzt durch die USA</w:t>
      </w:r>
    </w:p>
    <w:p w:rsidR="00400B18" w:rsidRPr="00400B18" w:rsidRDefault="00400B18" w:rsidP="00400B18">
      <w:pPr>
        <w:pStyle w:val="Listenabsatz"/>
      </w:pPr>
    </w:p>
    <w:p w:rsidR="00400B18" w:rsidRPr="00387A38" w:rsidRDefault="00400B18" w:rsidP="00400B18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387A38">
        <w:rPr>
          <w:sz w:val="28"/>
          <w:szCs w:val="28"/>
        </w:rPr>
        <w:t>Folge:</w:t>
      </w:r>
    </w:p>
    <w:p w:rsidR="00387A38" w:rsidRDefault="00400B18" w:rsidP="00387A38">
      <w:pPr>
        <w:pStyle w:val="Listenabsatz"/>
        <w:rPr>
          <w:sz w:val="24"/>
          <w:szCs w:val="24"/>
        </w:rPr>
      </w:pPr>
      <w:r w:rsidRPr="00387A38">
        <w:rPr>
          <w:sz w:val="24"/>
          <w:szCs w:val="24"/>
        </w:rPr>
        <w:t xml:space="preserve">Künstlich niedrig gehaltene Zinsen </w:t>
      </w:r>
      <w:r w:rsidR="00387A38" w:rsidRPr="00387A38">
        <w:rPr>
          <w:sz w:val="24"/>
          <w:szCs w:val="24"/>
        </w:rPr>
        <w:t>führ</w:t>
      </w:r>
      <w:r w:rsidR="00387A38">
        <w:rPr>
          <w:sz w:val="24"/>
          <w:szCs w:val="24"/>
        </w:rPr>
        <w:t>t</w:t>
      </w:r>
      <w:bookmarkStart w:id="0" w:name="_GoBack"/>
      <w:bookmarkEnd w:id="0"/>
      <w:r w:rsidRPr="00387A38">
        <w:rPr>
          <w:sz w:val="24"/>
          <w:szCs w:val="24"/>
        </w:rPr>
        <w:t xml:space="preserve"> zu fehlerhaften Risikopreisungen und Kapitalfehlleitungen, außerdem erlahmt der Erneuerungswille in den </w:t>
      </w:r>
      <w:proofErr w:type="spellStart"/>
      <w:r w:rsidRPr="00387A38">
        <w:rPr>
          <w:sz w:val="24"/>
          <w:szCs w:val="24"/>
        </w:rPr>
        <w:t>Kriesenstaaten</w:t>
      </w:r>
      <w:proofErr w:type="spellEnd"/>
    </w:p>
    <w:p w:rsidR="00387A38" w:rsidRPr="00387A38" w:rsidRDefault="00387A38" w:rsidP="00387A38">
      <w:pPr>
        <w:pStyle w:val="Listenabsatz"/>
        <w:rPr>
          <w:sz w:val="24"/>
          <w:szCs w:val="24"/>
        </w:rPr>
      </w:pPr>
    </w:p>
    <w:p w:rsidR="00387A38" w:rsidRPr="00387A38" w:rsidRDefault="00387A38" w:rsidP="00387A38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387A38">
        <w:rPr>
          <w:sz w:val="28"/>
          <w:szCs w:val="28"/>
        </w:rPr>
        <w:t>Lösung:</w:t>
      </w:r>
    </w:p>
    <w:p w:rsidR="00387A38" w:rsidRPr="00387A38" w:rsidRDefault="00387A38" w:rsidP="00387A38">
      <w:pPr>
        <w:pStyle w:val="Listenabsatz"/>
        <w:rPr>
          <w:sz w:val="24"/>
          <w:szCs w:val="24"/>
        </w:rPr>
      </w:pPr>
      <w:r w:rsidRPr="00387A38">
        <w:rPr>
          <w:sz w:val="24"/>
          <w:szCs w:val="24"/>
        </w:rPr>
        <w:t>Notenbanken müssen durch realistische Zinsen die Staatshaushalte in Griff bekommen</w:t>
      </w:r>
    </w:p>
    <w:sectPr w:rsidR="00387A38" w:rsidRPr="00387A3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29A" w:rsidRDefault="00D2529A" w:rsidP="00400B18">
      <w:r>
        <w:separator/>
      </w:r>
    </w:p>
  </w:endnote>
  <w:endnote w:type="continuationSeparator" w:id="0">
    <w:p w:rsidR="00D2529A" w:rsidRDefault="00D2529A" w:rsidP="004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18" w:rsidRDefault="00400B18">
    <w:pPr>
      <w:pStyle w:val="Fuzeile"/>
    </w:pPr>
    <w:r>
      <w:t>Von Dominik Adam und Tim Krampitz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29A" w:rsidRDefault="00D2529A" w:rsidP="00400B18">
      <w:r>
        <w:separator/>
      </w:r>
    </w:p>
  </w:footnote>
  <w:footnote w:type="continuationSeparator" w:id="0">
    <w:p w:rsidR="00D2529A" w:rsidRDefault="00D2529A" w:rsidP="004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10AB7"/>
    <w:multiLevelType w:val="hybridMultilevel"/>
    <w:tmpl w:val="6308A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A5181"/>
    <w:multiLevelType w:val="hybridMultilevel"/>
    <w:tmpl w:val="ACEED5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B18"/>
    <w:rsid w:val="00387A38"/>
    <w:rsid w:val="00400B18"/>
    <w:rsid w:val="00932C4C"/>
    <w:rsid w:val="00BB5CB8"/>
    <w:rsid w:val="00D2529A"/>
    <w:rsid w:val="00F5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0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B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0B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0B18"/>
  </w:style>
  <w:style w:type="paragraph" w:styleId="Fuzeile">
    <w:name w:val="footer"/>
    <w:basedOn w:val="Standard"/>
    <w:link w:val="FuzeileZchn"/>
    <w:uiPriority w:val="99"/>
    <w:unhideWhenUsed/>
    <w:rsid w:val="00400B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0B18"/>
  </w:style>
  <w:style w:type="character" w:customStyle="1" w:styleId="berschrift1Zchn">
    <w:name w:val="Überschrift 1 Zchn"/>
    <w:basedOn w:val="Absatz-Standardschriftart"/>
    <w:link w:val="berschrift1"/>
    <w:uiPriority w:val="9"/>
    <w:rsid w:val="00400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400B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B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B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400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0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B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0B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0B18"/>
  </w:style>
  <w:style w:type="paragraph" w:styleId="Fuzeile">
    <w:name w:val="footer"/>
    <w:basedOn w:val="Standard"/>
    <w:link w:val="FuzeileZchn"/>
    <w:uiPriority w:val="99"/>
    <w:unhideWhenUsed/>
    <w:rsid w:val="00400B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0B18"/>
  </w:style>
  <w:style w:type="character" w:customStyle="1" w:styleId="berschrift1Zchn">
    <w:name w:val="Überschrift 1 Zchn"/>
    <w:basedOn w:val="Absatz-Standardschriftart"/>
    <w:link w:val="berschrift1"/>
    <w:uiPriority w:val="9"/>
    <w:rsid w:val="00400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400B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B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B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40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Tim.Krampitz@live.com</dc:creator>
  <cp:lastModifiedBy>Tim.Krampitz@live.com</cp:lastModifiedBy>
  <cp:revision>1</cp:revision>
  <dcterms:created xsi:type="dcterms:W3CDTF">2013-10-21T14:37:00Z</dcterms:created>
  <dcterms:modified xsi:type="dcterms:W3CDTF">2013-10-21T14:57:00Z</dcterms:modified>
</cp:coreProperties>
</file>