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4"/>
          <w:szCs w:val="24"/>
          <w:lang w:eastAsia="en-US"/>
        </w:rPr>
        <w:id w:val="-1166482946"/>
        <w:docPartObj>
          <w:docPartGallery w:val="Cover Pages"/>
          <w:docPartUnique/>
        </w:docPartObj>
      </w:sdtPr>
      <w:sdtEndPr>
        <w:rPr>
          <w:rFonts w:ascii="Times New Roman" w:eastAsia="Times New Roman" w:hAnsi="Times New Roman" w:cs="Times New Roman"/>
          <w:caps w:val="0"/>
        </w:rPr>
      </w:sdtEndPr>
      <w:sdtContent>
        <w:tbl>
          <w:tblPr>
            <w:tblW w:w="5000" w:type="pct"/>
            <w:jc w:val="center"/>
            <w:tblLook w:val="04A0" w:firstRow="1" w:lastRow="0" w:firstColumn="1" w:lastColumn="0" w:noHBand="0" w:noVBand="1"/>
          </w:tblPr>
          <w:tblGrid>
            <w:gridCol w:w="8856"/>
          </w:tblGrid>
          <w:tr w:rsidR="00D65C6D">
            <w:trPr>
              <w:trHeight w:val="2880"/>
              <w:jc w:val="center"/>
            </w:trPr>
            <w:tc>
              <w:tcPr>
                <w:tcW w:w="5000" w:type="pct"/>
              </w:tcPr>
              <w:p w:rsidR="00D65C6D" w:rsidRDefault="00D65C6D" w:rsidP="00D65C6D">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UOIT</w:t>
                </w:r>
              </w:p>
            </w:tc>
          </w:tr>
          <w:tr w:rsidR="00D65C6D">
            <w:trPr>
              <w:trHeight w:val="1440"/>
              <w:jc w:val="center"/>
            </w:trPr>
            <w:sdt>
              <w:sdtPr>
                <w:rPr>
                  <w:rFonts w:asciiTheme="majorHAnsi" w:eastAsiaTheme="majorEastAsia" w:hAnsiTheme="majorHAnsi" w:cstheme="majorBidi"/>
                  <w:sz w:val="80"/>
                  <w:szCs w:val="80"/>
                </w:rPr>
                <w:alias w:val="Title"/>
                <w:id w:val="15524250"/>
                <w:placeholder>
                  <w:docPart w:val="76E4AEC7604D477495695DADE9F44248"/>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D65C6D" w:rsidRDefault="00D65C6D" w:rsidP="00D65C6D">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Assignment # 2</w:t>
                    </w:r>
                  </w:p>
                </w:tc>
              </w:sdtContent>
            </w:sdt>
          </w:tr>
          <w:tr w:rsidR="00D65C6D">
            <w:trPr>
              <w:trHeight w:val="720"/>
              <w:jc w:val="center"/>
            </w:trPr>
            <w:sdt>
              <w:sdtPr>
                <w:rPr>
                  <w:rFonts w:asciiTheme="majorHAnsi" w:eastAsiaTheme="majorEastAsia" w:hAnsiTheme="majorHAnsi" w:cstheme="majorBidi"/>
                  <w:sz w:val="44"/>
                  <w:szCs w:val="44"/>
                </w:rPr>
                <w:alias w:val="Subtitle"/>
                <w:id w:val="15524255"/>
                <w:placeholder>
                  <w:docPart w:val="F0D1DADB9E91485593643761DB431F62"/>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D65C6D" w:rsidRDefault="00D65C6D" w:rsidP="00D65C6D">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ENGR 4510 – Nuclear Plant Chemistry</w:t>
                    </w:r>
                  </w:p>
                </w:tc>
              </w:sdtContent>
            </w:sdt>
          </w:tr>
          <w:tr w:rsidR="00D65C6D">
            <w:trPr>
              <w:trHeight w:val="360"/>
              <w:jc w:val="center"/>
            </w:trPr>
            <w:tc>
              <w:tcPr>
                <w:tcW w:w="5000" w:type="pct"/>
                <w:vAlign w:val="center"/>
              </w:tcPr>
              <w:p w:rsidR="00D65C6D" w:rsidRDefault="00D65C6D">
                <w:pPr>
                  <w:pStyle w:val="NoSpacing"/>
                  <w:jc w:val="center"/>
                </w:pPr>
              </w:p>
            </w:tc>
          </w:tr>
          <w:tr w:rsidR="00D65C6D">
            <w:trPr>
              <w:trHeight w:val="360"/>
              <w:jc w:val="center"/>
            </w:trPr>
            <w:sdt>
              <w:sdtPr>
                <w:rPr>
                  <w:b/>
                  <w:bCs/>
                  <w:sz w:val="28"/>
                </w:rPr>
                <w:alias w:val="Author"/>
                <w:id w:val="15524260"/>
                <w:placeholder>
                  <w:docPart w:val="856F5768C4A4463FAD2E94B7224DC300"/>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D65C6D" w:rsidRPr="00D65C6D" w:rsidRDefault="00D65C6D" w:rsidP="00D65C6D">
                    <w:pPr>
                      <w:pStyle w:val="NoSpacing"/>
                      <w:jc w:val="center"/>
                      <w:rPr>
                        <w:b/>
                        <w:bCs/>
                        <w:sz w:val="28"/>
                      </w:rPr>
                    </w:pPr>
                    <w:r w:rsidRPr="00D65C6D">
                      <w:rPr>
                        <w:b/>
                        <w:bCs/>
                        <w:sz w:val="28"/>
                        <w:lang w:val="en-CA"/>
                      </w:rPr>
                      <w:t>Dylan Sivekumar – 100 421 070</w:t>
                    </w:r>
                  </w:p>
                </w:tc>
              </w:sdtContent>
            </w:sdt>
          </w:tr>
          <w:tr w:rsidR="00D65C6D">
            <w:trPr>
              <w:trHeight w:val="360"/>
              <w:jc w:val="center"/>
            </w:trPr>
            <w:sdt>
              <w:sdtPr>
                <w:rPr>
                  <w:b/>
                  <w:bCs/>
                  <w:sz w:val="28"/>
                </w:rPr>
                <w:alias w:val="Date"/>
                <w:id w:val="516659546"/>
                <w:dataBinding w:prefixMappings="xmlns:ns0='http://schemas.microsoft.com/office/2006/coverPageProps'" w:xpath="/ns0:CoverPageProperties[1]/ns0:PublishDate[1]" w:storeItemID="{55AF091B-3C7A-41E3-B477-F2FDAA23CFDA}"/>
                <w:date w:fullDate="2013-10-21T00:00:00Z">
                  <w:dateFormat w:val="M/d/yyyy"/>
                  <w:lid w:val="en-US"/>
                  <w:storeMappedDataAs w:val="dateTime"/>
                  <w:calendar w:val="gregorian"/>
                </w:date>
              </w:sdtPr>
              <w:sdtEndPr/>
              <w:sdtContent>
                <w:tc>
                  <w:tcPr>
                    <w:tcW w:w="5000" w:type="pct"/>
                    <w:vAlign w:val="center"/>
                  </w:tcPr>
                  <w:p w:rsidR="00D65C6D" w:rsidRPr="00D65C6D" w:rsidRDefault="00D65C6D">
                    <w:pPr>
                      <w:pStyle w:val="NoSpacing"/>
                      <w:jc w:val="center"/>
                      <w:rPr>
                        <w:b/>
                        <w:bCs/>
                        <w:sz w:val="28"/>
                      </w:rPr>
                    </w:pPr>
                    <w:r w:rsidRPr="00D65C6D">
                      <w:rPr>
                        <w:b/>
                        <w:bCs/>
                        <w:sz w:val="28"/>
                      </w:rPr>
                      <w:t>10/21/2013</w:t>
                    </w:r>
                  </w:p>
                </w:tc>
              </w:sdtContent>
            </w:sdt>
          </w:tr>
        </w:tbl>
        <w:p w:rsidR="00D65C6D" w:rsidRDefault="00D65C6D"/>
        <w:p w:rsidR="00D65C6D" w:rsidRDefault="00D65C6D"/>
        <w:tbl>
          <w:tblPr>
            <w:tblpPr w:leftFromText="187" w:rightFromText="187" w:horzAnchor="margin" w:tblpXSpec="center" w:tblpYSpec="bottom"/>
            <w:tblW w:w="5000" w:type="pct"/>
            <w:tblLook w:val="04A0" w:firstRow="1" w:lastRow="0" w:firstColumn="1" w:lastColumn="0" w:noHBand="0" w:noVBand="1"/>
          </w:tblPr>
          <w:tblGrid>
            <w:gridCol w:w="8856"/>
          </w:tblGrid>
          <w:tr w:rsidR="00D65C6D">
            <w:tc>
              <w:tcPr>
                <w:tcW w:w="5000" w:type="pct"/>
              </w:tcPr>
              <w:p w:rsidR="00D65C6D" w:rsidRDefault="00D65C6D">
                <w:pPr>
                  <w:pStyle w:val="NoSpacing"/>
                </w:pPr>
              </w:p>
            </w:tc>
          </w:tr>
        </w:tbl>
        <w:p w:rsidR="00D65C6D" w:rsidRDefault="00D65C6D"/>
        <w:p w:rsidR="00D65C6D" w:rsidRDefault="00D65C6D">
          <w:r>
            <w:br w:type="page"/>
          </w:r>
        </w:p>
      </w:sdtContent>
    </w:sdt>
    <w:p w:rsidR="007D2ED9" w:rsidRDefault="00D05912" w:rsidP="009279BB">
      <w:pPr>
        <w:ind w:left="5760" w:firstLine="720"/>
      </w:pPr>
      <w:r>
        <w:rPr>
          <w:noProof/>
          <w:lang w:val="en-CA" w:eastAsia="en-CA"/>
        </w:rPr>
        <w:lastRenderedPageBreak/>
        <w:drawing>
          <wp:inline distT="0" distB="0" distL="0" distR="0" wp14:anchorId="387B04AA" wp14:editId="626EB0BE">
            <wp:extent cx="2143125" cy="333375"/>
            <wp:effectExtent l="19050" t="0" r="9525" b="0"/>
            <wp:docPr id="4" name="Picture 4" descr="University of Ontario Institute of Technolog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versity of Ontario Institute of Technology">
                      <a:hlinkClick r:id="rId7"/>
                    </pic:cNvPr>
                    <pic:cNvPicPr>
                      <a:picLocks noChangeAspect="1" noChangeArrowheads="1"/>
                    </pic:cNvPicPr>
                  </pic:nvPicPr>
                  <pic:blipFill>
                    <a:blip r:embed="rId8" cstate="print"/>
                    <a:srcRect/>
                    <a:stretch>
                      <a:fillRect/>
                    </a:stretch>
                  </pic:blipFill>
                  <pic:spPr bwMode="auto">
                    <a:xfrm>
                      <a:off x="0" y="0"/>
                      <a:ext cx="2143125" cy="333375"/>
                    </a:xfrm>
                    <a:prstGeom prst="rect">
                      <a:avLst/>
                    </a:prstGeom>
                    <a:noFill/>
                  </pic:spPr>
                </pic:pic>
              </a:graphicData>
            </a:graphic>
          </wp:inline>
        </w:drawing>
      </w:r>
    </w:p>
    <w:p w:rsidR="009279BB" w:rsidRDefault="009279BB" w:rsidP="009279BB">
      <w:pPr>
        <w:ind w:left="5760" w:firstLine="720"/>
      </w:pPr>
    </w:p>
    <w:p w:rsidR="009279BB" w:rsidRDefault="009279BB" w:rsidP="009279BB">
      <w:pPr>
        <w:ind w:left="5760" w:firstLine="720"/>
      </w:pPr>
    </w:p>
    <w:p w:rsidR="007D2ED9" w:rsidRPr="009279BB" w:rsidRDefault="007D2ED9" w:rsidP="009279BB">
      <w:pPr>
        <w:jc w:val="center"/>
        <w:rPr>
          <w:b/>
          <w:sz w:val="28"/>
          <w:szCs w:val="28"/>
        </w:rPr>
      </w:pPr>
      <w:r w:rsidRPr="009279BB">
        <w:rPr>
          <w:b/>
          <w:sz w:val="28"/>
          <w:szCs w:val="28"/>
        </w:rPr>
        <w:t xml:space="preserve">ENGR </w:t>
      </w:r>
      <w:r w:rsidR="007F7D7D">
        <w:rPr>
          <w:b/>
          <w:sz w:val="28"/>
          <w:szCs w:val="28"/>
        </w:rPr>
        <w:t>4</w:t>
      </w:r>
      <w:r w:rsidRPr="009279BB">
        <w:rPr>
          <w:b/>
          <w:sz w:val="28"/>
          <w:szCs w:val="28"/>
        </w:rPr>
        <w:t>510: Nuclear Plant Chemistry</w:t>
      </w:r>
    </w:p>
    <w:p w:rsidR="007D2ED9" w:rsidRPr="009279BB" w:rsidRDefault="007D2ED9" w:rsidP="009279BB">
      <w:pPr>
        <w:jc w:val="center"/>
        <w:rPr>
          <w:b/>
          <w:sz w:val="28"/>
          <w:szCs w:val="28"/>
        </w:rPr>
      </w:pPr>
      <w:r w:rsidRPr="009279BB">
        <w:rPr>
          <w:b/>
          <w:sz w:val="28"/>
          <w:szCs w:val="28"/>
        </w:rPr>
        <w:t>Fall Semester 20</w:t>
      </w:r>
      <w:r w:rsidR="004547E6">
        <w:rPr>
          <w:b/>
          <w:sz w:val="28"/>
          <w:szCs w:val="28"/>
        </w:rPr>
        <w:t>1</w:t>
      </w:r>
      <w:r w:rsidR="00534A0A">
        <w:rPr>
          <w:b/>
          <w:sz w:val="28"/>
          <w:szCs w:val="28"/>
        </w:rPr>
        <w:t>3</w:t>
      </w:r>
    </w:p>
    <w:p w:rsidR="007D2ED9" w:rsidRDefault="007D2ED9" w:rsidP="009279BB">
      <w:pPr>
        <w:jc w:val="center"/>
        <w:rPr>
          <w:b/>
          <w:sz w:val="28"/>
          <w:szCs w:val="28"/>
        </w:rPr>
      </w:pPr>
      <w:r w:rsidRPr="009279BB">
        <w:rPr>
          <w:b/>
          <w:sz w:val="28"/>
          <w:szCs w:val="28"/>
        </w:rPr>
        <w:t xml:space="preserve">Assignment # </w:t>
      </w:r>
      <w:r w:rsidR="001F2877">
        <w:rPr>
          <w:b/>
          <w:sz w:val="28"/>
          <w:szCs w:val="28"/>
        </w:rPr>
        <w:t>2</w:t>
      </w:r>
    </w:p>
    <w:p w:rsidR="009279BB" w:rsidRPr="009279BB" w:rsidRDefault="009279BB" w:rsidP="009279BB">
      <w:pPr>
        <w:jc w:val="center"/>
        <w:rPr>
          <w:b/>
          <w:sz w:val="28"/>
          <w:szCs w:val="28"/>
        </w:rPr>
      </w:pPr>
      <w:r>
        <w:rPr>
          <w:b/>
          <w:sz w:val="28"/>
          <w:szCs w:val="28"/>
        </w:rPr>
        <w:t>Due</w:t>
      </w:r>
      <w:r w:rsidR="003E4975">
        <w:rPr>
          <w:b/>
          <w:sz w:val="28"/>
          <w:szCs w:val="28"/>
        </w:rPr>
        <w:t xml:space="preserve">: </w:t>
      </w:r>
      <w:r>
        <w:rPr>
          <w:b/>
          <w:sz w:val="28"/>
          <w:szCs w:val="28"/>
        </w:rPr>
        <w:t xml:space="preserve"> </w:t>
      </w:r>
      <w:r w:rsidR="002C3CB0">
        <w:rPr>
          <w:b/>
          <w:sz w:val="28"/>
          <w:szCs w:val="28"/>
        </w:rPr>
        <w:t xml:space="preserve">October </w:t>
      </w:r>
      <w:r w:rsidR="008B5A27">
        <w:rPr>
          <w:b/>
          <w:sz w:val="28"/>
          <w:szCs w:val="28"/>
        </w:rPr>
        <w:t>2</w:t>
      </w:r>
      <w:r w:rsidR="00534A0A">
        <w:rPr>
          <w:b/>
          <w:sz w:val="28"/>
          <w:szCs w:val="28"/>
        </w:rPr>
        <w:t>1</w:t>
      </w:r>
      <w:r w:rsidR="003E4975">
        <w:rPr>
          <w:b/>
          <w:sz w:val="28"/>
          <w:szCs w:val="28"/>
        </w:rPr>
        <w:t>, 20</w:t>
      </w:r>
      <w:r w:rsidR="00371E6C">
        <w:rPr>
          <w:b/>
          <w:sz w:val="28"/>
          <w:szCs w:val="28"/>
        </w:rPr>
        <w:t>1</w:t>
      </w:r>
      <w:r w:rsidR="00534A0A">
        <w:rPr>
          <w:b/>
          <w:sz w:val="28"/>
          <w:szCs w:val="28"/>
        </w:rPr>
        <w:t>3</w:t>
      </w:r>
      <w:r w:rsidR="003E4975">
        <w:rPr>
          <w:b/>
          <w:sz w:val="28"/>
          <w:szCs w:val="28"/>
        </w:rPr>
        <w:t xml:space="preserve"> @ </w:t>
      </w:r>
      <w:r w:rsidR="004547E6">
        <w:rPr>
          <w:b/>
          <w:sz w:val="28"/>
          <w:szCs w:val="28"/>
        </w:rPr>
        <w:t>6</w:t>
      </w:r>
      <w:r w:rsidR="003E4975">
        <w:rPr>
          <w:b/>
          <w:sz w:val="28"/>
          <w:szCs w:val="28"/>
        </w:rPr>
        <w:t>:</w:t>
      </w:r>
      <w:r w:rsidR="004547E6">
        <w:rPr>
          <w:b/>
          <w:sz w:val="28"/>
          <w:szCs w:val="28"/>
        </w:rPr>
        <w:t>3</w:t>
      </w:r>
      <w:r w:rsidR="003E4975">
        <w:rPr>
          <w:b/>
          <w:sz w:val="28"/>
          <w:szCs w:val="28"/>
        </w:rPr>
        <w:t>0 PM</w:t>
      </w:r>
    </w:p>
    <w:p w:rsidR="007D2ED9" w:rsidRDefault="007D2ED9"/>
    <w:p w:rsidR="007D2ED9" w:rsidRDefault="007D2ED9" w:rsidP="007D2ED9">
      <w:pPr>
        <w:ind w:firstLine="720"/>
      </w:pPr>
    </w:p>
    <w:p w:rsidR="007D2ED9" w:rsidRDefault="007D2ED9" w:rsidP="007D2ED9">
      <w:pPr>
        <w:ind w:firstLine="720"/>
      </w:pPr>
    </w:p>
    <w:p w:rsidR="007D2ED9" w:rsidRDefault="007D2ED9" w:rsidP="007D2ED9"/>
    <w:p w:rsidR="00534A0A" w:rsidRDefault="004547E6" w:rsidP="004547E6">
      <w:pPr>
        <w:numPr>
          <w:ilvl w:val="0"/>
          <w:numId w:val="3"/>
        </w:numPr>
      </w:pPr>
      <w:r>
        <w:t xml:space="preserve">As </w:t>
      </w:r>
      <w:r w:rsidR="00534A0A">
        <w:t xml:space="preserve">we </w:t>
      </w:r>
      <w:r>
        <w:t>discussed</w:t>
      </w:r>
      <w:r w:rsidR="00534A0A">
        <w:t xml:space="preserve"> in class</w:t>
      </w:r>
      <w:r>
        <w:t xml:space="preserve">, </w:t>
      </w:r>
      <w:r w:rsidR="00534A0A">
        <w:t>i</w:t>
      </w:r>
      <w:r>
        <w:t xml:space="preserve">on </w:t>
      </w:r>
      <w:r w:rsidR="00534A0A">
        <w:t>e</w:t>
      </w:r>
      <w:r>
        <w:t xml:space="preserve">xchange </w:t>
      </w:r>
      <w:r w:rsidR="00534A0A">
        <w:t>r</w:t>
      </w:r>
      <w:r>
        <w:t xml:space="preserve">esin </w:t>
      </w:r>
      <w:r w:rsidR="00534A0A">
        <w:t xml:space="preserve">is used in a number of station systems for purification. </w:t>
      </w:r>
    </w:p>
    <w:p w:rsidR="00534A0A" w:rsidRDefault="00534A0A" w:rsidP="00534A0A">
      <w:pPr>
        <w:ind w:left="720"/>
      </w:pPr>
      <w:r>
        <w:t xml:space="preserve">Please present you understanding of ion exchange resin. You may use any references as long as you provide the source. </w:t>
      </w:r>
    </w:p>
    <w:p w:rsidR="009B6E06" w:rsidRDefault="009B6E06" w:rsidP="00534A0A">
      <w:pPr>
        <w:ind w:left="720"/>
      </w:pPr>
    </w:p>
    <w:p w:rsidR="009B6E06" w:rsidRPr="00A0218A" w:rsidRDefault="009B6E06" w:rsidP="00534A0A">
      <w:pPr>
        <w:ind w:left="720"/>
        <w:rPr>
          <w:color w:val="FF0000"/>
        </w:rPr>
      </w:pPr>
      <w:r w:rsidRPr="00A0218A">
        <w:rPr>
          <w:color w:val="FF0000"/>
        </w:rPr>
        <w:t xml:space="preserve">Ion exchange columns are used for the system purifications. Some examples include; demineralized water in the water treatment plant, steam generators, and also the purification in the heat transport system. The ion exchange resin is made up of beads in the exchange columns; there </w:t>
      </w:r>
      <w:proofErr w:type="gramStart"/>
      <w:r w:rsidRPr="00A0218A">
        <w:rPr>
          <w:color w:val="FF0000"/>
        </w:rPr>
        <w:t>is</w:t>
      </w:r>
      <w:proofErr w:type="gramEnd"/>
      <w:r w:rsidRPr="00A0218A">
        <w:rPr>
          <w:color w:val="FF0000"/>
        </w:rPr>
        <w:t xml:space="preserve"> positive cation beads and negative anion bead</w:t>
      </w:r>
      <w:r w:rsidR="00A0218A" w:rsidRPr="00A0218A">
        <w:rPr>
          <w:color w:val="FF0000"/>
        </w:rPr>
        <w:t>s</w:t>
      </w:r>
      <w:r w:rsidRPr="00A0218A">
        <w:rPr>
          <w:color w:val="FF0000"/>
        </w:rPr>
        <w:t xml:space="preserve">. When the substance goes through the column, the charged beads get transferred. Without the ion exchange resin, the impurities would not be able to be removed. </w:t>
      </w:r>
    </w:p>
    <w:p w:rsidR="009B6E06" w:rsidRPr="00A0218A" w:rsidRDefault="009B6E06" w:rsidP="00534A0A">
      <w:pPr>
        <w:ind w:left="720"/>
        <w:rPr>
          <w:color w:val="FF0000"/>
        </w:rPr>
      </w:pPr>
    </w:p>
    <w:p w:rsidR="00114379" w:rsidRDefault="009B6E06" w:rsidP="00A0218A">
      <w:pPr>
        <w:ind w:left="720"/>
        <w:rPr>
          <w:color w:val="FF0000"/>
        </w:rPr>
      </w:pPr>
      <w:r w:rsidRPr="00A0218A">
        <w:rPr>
          <w:color w:val="FF0000"/>
        </w:rPr>
        <w:t xml:space="preserve">In the water treatment plant, the demineralized water process removes any inorganic material. There is a strong acid and base as well as a weak acid and base. The strong acid is hydrogen and this is the cation, and this will help dissolve any salts. The strong base is a hydroxide, and this would remove the salts that were dissolved into the acids. </w:t>
      </w:r>
      <w:r w:rsidR="00A0218A">
        <w:rPr>
          <w:color w:val="FF0000"/>
        </w:rPr>
        <w:t xml:space="preserve"> The example from the lecture (Lesson 2) is shown below; </w:t>
      </w:r>
    </w:p>
    <w:p w:rsidR="00A0218A" w:rsidRDefault="00707BBC" w:rsidP="00A0218A">
      <w:pPr>
        <w:ind w:left="720"/>
        <w:rPr>
          <w:color w:val="FF0000"/>
        </w:rPr>
      </w:pPr>
      <w:r w:rsidRPr="00A0218A">
        <w:rPr>
          <w:color w:val="FF0000"/>
          <w:lang w:val="en-CA"/>
        </w:rPr>
        <mc:AlternateContent>
          <mc:Choice Requires="wps">
            <w:drawing>
              <wp:anchor distT="0" distB="0" distL="114300" distR="114300" simplePos="0" relativeHeight="251659264" behindDoc="0" locked="0" layoutInCell="1" allowOverlap="1" wp14:anchorId="774E6807" wp14:editId="15F9C6E3">
                <wp:simplePos x="0" y="0"/>
                <wp:positionH relativeFrom="column">
                  <wp:posOffset>942975</wp:posOffset>
                </wp:positionH>
                <wp:positionV relativeFrom="paragraph">
                  <wp:posOffset>26197</wp:posOffset>
                </wp:positionV>
                <wp:extent cx="5854700" cy="641350"/>
                <wp:effectExtent l="0" t="0" r="0" b="0"/>
                <wp:wrapNone/>
                <wp:docPr id="5738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641350"/>
                        </a:xfrm>
                        <a:prstGeom prst="rect">
                          <a:avLst/>
                        </a:prstGeom>
                        <a:noFill/>
                        <a:ln w="9525">
                          <a:noFill/>
                          <a:miter lim="800000"/>
                          <a:headEnd/>
                          <a:tailEnd/>
                        </a:ln>
                      </wps:spPr>
                      <wps:txbx>
                        <w:txbxContent>
                          <w:p w:rsidR="00A0218A" w:rsidRDefault="00A0218A" w:rsidP="00A0218A">
                            <w:pPr>
                              <w:pStyle w:val="NormalWeb"/>
                              <w:spacing w:before="0" w:beforeAutospacing="0" w:after="0" w:afterAutospacing="0"/>
                              <w:textAlignment w:val="baseline"/>
                            </w:pPr>
                            <w:r>
                              <w:rPr>
                                <w:rFonts w:cstheme="minorBidi"/>
                                <w:b/>
                                <w:bCs/>
                                <w:color w:val="FFFF00"/>
                                <w:kern w:val="24"/>
                                <w:lang w:val="en-US"/>
                              </w:rPr>
                              <w:tab/>
                              <w:t xml:space="preserve">       </w:t>
                            </w:r>
                            <w:r>
                              <w:rPr>
                                <w:rFonts w:cstheme="minorBidi"/>
                                <w:b/>
                                <w:bCs/>
                                <w:color w:val="CC3300"/>
                                <w:kern w:val="24"/>
                                <w:lang w:val="en-US"/>
                              </w:rPr>
                              <w:t>Na</w:t>
                            </w:r>
                            <w:r>
                              <w:rPr>
                                <w:rFonts w:cstheme="minorBidi"/>
                                <w:b/>
                                <w:bCs/>
                                <w:color w:val="CC3300"/>
                                <w:kern w:val="24"/>
                                <w:position w:val="12"/>
                                <w:vertAlign w:val="superscript"/>
                                <w:lang w:val="en-US"/>
                              </w:rPr>
                              <w:t>+</w:t>
                            </w:r>
                            <w:r>
                              <w:rPr>
                                <w:rFonts w:cstheme="minorBidi"/>
                                <w:b/>
                                <w:bCs/>
                                <w:color w:val="CC3300"/>
                                <w:kern w:val="24"/>
                                <w:lang w:val="en-US"/>
                              </w:rPr>
                              <w:t xml:space="preserve"> </w:t>
                            </w:r>
                            <w:proofErr w:type="spellStart"/>
                            <w:r>
                              <w:rPr>
                                <w:rFonts w:cstheme="minorBidi"/>
                                <w:b/>
                                <w:bCs/>
                                <w:color w:val="CC3300"/>
                                <w:kern w:val="24"/>
                                <w:lang w:val="en-US"/>
                              </w:rPr>
                              <w:t>Cl</w:t>
                            </w:r>
                            <w:proofErr w:type="spellEnd"/>
                            <w:r>
                              <w:rPr>
                                <w:rFonts w:cstheme="minorBidi"/>
                                <w:b/>
                                <w:bCs/>
                                <w:color w:val="CC3300"/>
                                <w:kern w:val="24"/>
                                <w:lang w:val="en-US"/>
                              </w:rPr>
                              <w:t xml:space="preserve"> </w:t>
                            </w:r>
                            <w:r>
                              <w:rPr>
                                <w:rFonts w:cstheme="minorBidi"/>
                                <w:b/>
                                <w:bCs/>
                                <w:color w:val="CC3300"/>
                                <w:kern w:val="24"/>
                                <w:position w:val="12"/>
                                <w:vertAlign w:val="superscript"/>
                                <w:lang w:val="en-US"/>
                              </w:rPr>
                              <w:t xml:space="preserve">- </w:t>
                            </w:r>
                            <w:r>
                              <w:rPr>
                                <w:rFonts w:cstheme="minorBidi"/>
                                <w:b/>
                                <w:bCs/>
                                <w:color w:val="CC3300"/>
                                <w:kern w:val="24"/>
                                <w:lang w:val="en-US"/>
                              </w:rPr>
                              <w:t xml:space="preserve">  +    H</w:t>
                            </w:r>
                            <w:r>
                              <w:rPr>
                                <w:rFonts w:cstheme="minorBidi"/>
                                <w:b/>
                                <w:bCs/>
                                <w:color w:val="CC3300"/>
                                <w:kern w:val="24"/>
                                <w:position w:val="12"/>
                                <w:vertAlign w:val="superscript"/>
                                <w:lang w:val="en-US"/>
                              </w:rPr>
                              <w:t>+</w:t>
                            </w:r>
                            <w:r>
                              <w:rPr>
                                <w:rFonts w:cstheme="minorBidi"/>
                                <w:b/>
                                <w:bCs/>
                                <w:color w:val="CC3300"/>
                                <w:kern w:val="24"/>
                                <w:lang w:val="en-US"/>
                              </w:rPr>
                              <w:t xml:space="preserve"> OD</w:t>
                            </w:r>
                            <w:proofErr w:type="gramStart"/>
                            <w:r>
                              <w:rPr>
                                <w:rFonts w:cstheme="minorBidi"/>
                                <w:b/>
                                <w:bCs/>
                                <w:color w:val="CC3300"/>
                                <w:kern w:val="24"/>
                                <w:position w:val="12"/>
                                <w:vertAlign w:val="superscript"/>
                                <w:lang w:val="en-US"/>
                              </w:rPr>
                              <w:t xml:space="preserve">- </w:t>
                            </w:r>
                            <w:r>
                              <w:rPr>
                                <w:rFonts w:cstheme="minorBidi"/>
                                <w:b/>
                                <w:bCs/>
                                <w:color w:val="CC3300"/>
                                <w:kern w:val="24"/>
                                <w:lang w:val="en-US"/>
                              </w:rPr>
                              <w:t xml:space="preserve"> </w:t>
                            </w:r>
                            <w:r>
                              <w:rPr>
                                <w:rFonts w:cs="Arial"/>
                                <w:b/>
                                <w:bCs/>
                                <w:color w:val="CC3300"/>
                                <w:kern w:val="24"/>
                                <w:lang w:val="en-US"/>
                              </w:rPr>
                              <w:t>→</w:t>
                            </w:r>
                            <w:proofErr w:type="gramEnd"/>
                            <w:r>
                              <w:rPr>
                                <w:rFonts w:cs="Arial"/>
                                <w:b/>
                                <w:bCs/>
                                <w:color w:val="CC3300"/>
                                <w:kern w:val="24"/>
                                <w:lang w:val="en-US"/>
                              </w:rPr>
                              <w:t xml:space="preserve">   </w:t>
                            </w:r>
                            <w:r>
                              <w:rPr>
                                <w:rFonts w:cstheme="minorBidi"/>
                                <w:b/>
                                <w:bCs/>
                                <w:color w:val="CC3300"/>
                                <w:kern w:val="24"/>
                                <w:lang w:val="en-US"/>
                              </w:rPr>
                              <w:t>Na</w:t>
                            </w:r>
                            <w:r>
                              <w:rPr>
                                <w:rFonts w:cstheme="minorBidi"/>
                                <w:b/>
                                <w:bCs/>
                                <w:color w:val="CC3300"/>
                                <w:kern w:val="24"/>
                                <w:position w:val="12"/>
                                <w:vertAlign w:val="superscript"/>
                                <w:lang w:val="en-US"/>
                              </w:rPr>
                              <w:t>+</w:t>
                            </w:r>
                            <w:r>
                              <w:rPr>
                                <w:rFonts w:cstheme="minorBidi"/>
                                <w:b/>
                                <w:bCs/>
                                <w:color w:val="CC3300"/>
                                <w:kern w:val="24"/>
                                <w:lang w:val="en-US"/>
                              </w:rPr>
                              <w:t xml:space="preserve"> </w:t>
                            </w:r>
                            <w:proofErr w:type="spellStart"/>
                            <w:r>
                              <w:rPr>
                                <w:rFonts w:cstheme="minorBidi"/>
                                <w:b/>
                                <w:bCs/>
                                <w:color w:val="CC3300"/>
                                <w:kern w:val="24"/>
                                <w:lang w:val="en-US"/>
                              </w:rPr>
                              <w:t>Cl</w:t>
                            </w:r>
                            <w:proofErr w:type="spellEnd"/>
                            <w:r>
                              <w:rPr>
                                <w:rFonts w:cstheme="minorBidi"/>
                                <w:b/>
                                <w:bCs/>
                                <w:color w:val="CC3300"/>
                                <w:kern w:val="24"/>
                                <w:position w:val="12"/>
                                <w:vertAlign w:val="superscript"/>
                                <w:lang w:val="en-US"/>
                              </w:rPr>
                              <w:t>-</w:t>
                            </w:r>
                            <w:r>
                              <w:rPr>
                                <w:rFonts w:cstheme="minorBidi"/>
                                <w:b/>
                                <w:bCs/>
                                <w:color w:val="CC3300"/>
                                <w:kern w:val="24"/>
                                <w:lang w:val="en-US"/>
                              </w:rPr>
                              <w:t xml:space="preserve"> +    H</w:t>
                            </w:r>
                            <w:r>
                              <w:rPr>
                                <w:rFonts w:cstheme="minorBidi"/>
                                <w:b/>
                                <w:bCs/>
                                <w:color w:val="CC3300"/>
                                <w:kern w:val="24"/>
                                <w:position w:val="12"/>
                                <w:vertAlign w:val="superscript"/>
                                <w:lang w:val="en-US"/>
                              </w:rPr>
                              <w:t>+</w:t>
                            </w:r>
                            <w:r>
                              <w:rPr>
                                <w:rFonts w:cstheme="minorBidi"/>
                                <w:b/>
                                <w:bCs/>
                                <w:color w:val="CC3300"/>
                                <w:kern w:val="24"/>
                                <w:lang w:val="en-US"/>
                              </w:rPr>
                              <w:t xml:space="preserve"> OD</w:t>
                            </w:r>
                            <w:r>
                              <w:rPr>
                                <w:rFonts w:cstheme="minorBidi"/>
                                <w:b/>
                                <w:bCs/>
                                <w:color w:val="CC3300"/>
                                <w:kern w:val="24"/>
                                <w:position w:val="12"/>
                                <w:vertAlign w:val="superscript"/>
                                <w:lang w:val="en-US"/>
                              </w:rPr>
                              <w:t xml:space="preserve">- </w:t>
                            </w:r>
                          </w:p>
                        </w:txbxContent>
                      </wps:txbx>
                      <wps:bodyPr wrap="none">
                        <a:spAutoFit/>
                      </wps:bodyPr>
                    </wps:wsp>
                  </a:graphicData>
                </a:graphic>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74.25pt;margin-top:2.05pt;width:461pt;height:50.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" filled="f" stroked="f">
                <v:textbox style="mso-fit-shape-to-text:t">
                  <w:txbxContent>
                    <w:p w:rsidR="00A0218A" w:rsidRDefault="00A0218A" w:rsidP="00A0218A">
                      <w:pPr>
                        <w:pStyle w:val="NormalWeb"/>
                        <w:spacing w:before="0" w:beforeAutospacing="0" w:after="0" w:afterAutospacing="0"/>
                        <w:textAlignment w:val="baseline"/>
                      </w:pPr>
                      <w:r>
                        <w:rPr>
                          <w:rFonts w:cstheme="minorBidi"/>
                          <w:b/>
                          <w:bCs/>
                          <w:color w:val="FFFF00"/>
                          <w:kern w:val="24"/>
                          <w:lang w:val="en-US"/>
                        </w:rPr>
                        <w:tab/>
                        <w:t xml:space="preserve">       </w:t>
                      </w:r>
                      <w:r>
                        <w:rPr>
                          <w:rFonts w:cstheme="minorBidi"/>
                          <w:b/>
                          <w:bCs/>
                          <w:color w:val="CC3300"/>
                          <w:kern w:val="24"/>
                          <w:lang w:val="en-US"/>
                        </w:rPr>
                        <w:t>Na</w:t>
                      </w:r>
                      <w:r>
                        <w:rPr>
                          <w:rFonts w:cstheme="minorBidi"/>
                          <w:b/>
                          <w:bCs/>
                          <w:color w:val="CC3300"/>
                          <w:kern w:val="24"/>
                          <w:position w:val="12"/>
                          <w:vertAlign w:val="superscript"/>
                          <w:lang w:val="en-US"/>
                        </w:rPr>
                        <w:t>+</w:t>
                      </w:r>
                      <w:r>
                        <w:rPr>
                          <w:rFonts w:cstheme="minorBidi"/>
                          <w:b/>
                          <w:bCs/>
                          <w:color w:val="CC3300"/>
                          <w:kern w:val="24"/>
                          <w:lang w:val="en-US"/>
                        </w:rPr>
                        <w:t xml:space="preserve"> </w:t>
                      </w:r>
                      <w:proofErr w:type="spellStart"/>
                      <w:r>
                        <w:rPr>
                          <w:rFonts w:cstheme="minorBidi"/>
                          <w:b/>
                          <w:bCs/>
                          <w:color w:val="CC3300"/>
                          <w:kern w:val="24"/>
                          <w:lang w:val="en-US"/>
                        </w:rPr>
                        <w:t>Cl</w:t>
                      </w:r>
                      <w:proofErr w:type="spellEnd"/>
                      <w:r>
                        <w:rPr>
                          <w:rFonts w:cstheme="minorBidi"/>
                          <w:b/>
                          <w:bCs/>
                          <w:color w:val="CC3300"/>
                          <w:kern w:val="24"/>
                          <w:lang w:val="en-US"/>
                        </w:rPr>
                        <w:t xml:space="preserve"> </w:t>
                      </w:r>
                      <w:r>
                        <w:rPr>
                          <w:rFonts w:cstheme="minorBidi"/>
                          <w:b/>
                          <w:bCs/>
                          <w:color w:val="CC3300"/>
                          <w:kern w:val="24"/>
                          <w:position w:val="12"/>
                          <w:vertAlign w:val="superscript"/>
                          <w:lang w:val="en-US"/>
                        </w:rPr>
                        <w:t xml:space="preserve">- </w:t>
                      </w:r>
                      <w:r>
                        <w:rPr>
                          <w:rFonts w:cstheme="minorBidi"/>
                          <w:b/>
                          <w:bCs/>
                          <w:color w:val="CC3300"/>
                          <w:kern w:val="24"/>
                          <w:lang w:val="en-US"/>
                        </w:rPr>
                        <w:t xml:space="preserve">  +    H</w:t>
                      </w:r>
                      <w:r>
                        <w:rPr>
                          <w:rFonts w:cstheme="minorBidi"/>
                          <w:b/>
                          <w:bCs/>
                          <w:color w:val="CC3300"/>
                          <w:kern w:val="24"/>
                          <w:position w:val="12"/>
                          <w:vertAlign w:val="superscript"/>
                          <w:lang w:val="en-US"/>
                        </w:rPr>
                        <w:t>+</w:t>
                      </w:r>
                      <w:r>
                        <w:rPr>
                          <w:rFonts w:cstheme="minorBidi"/>
                          <w:b/>
                          <w:bCs/>
                          <w:color w:val="CC3300"/>
                          <w:kern w:val="24"/>
                          <w:lang w:val="en-US"/>
                        </w:rPr>
                        <w:t xml:space="preserve"> OD</w:t>
                      </w:r>
                      <w:proofErr w:type="gramStart"/>
                      <w:r>
                        <w:rPr>
                          <w:rFonts w:cstheme="minorBidi"/>
                          <w:b/>
                          <w:bCs/>
                          <w:color w:val="CC3300"/>
                          <w:kern w:val="24"/>
                          <w:position w:val="12"/>
                          <w:vertAlign w:val="superscript"/>
                          <w:lang w:val="en-US"/>
                        </w:rPr>
                        <w:t xml:space="preserve">- </w:t>
                      </w:r>
                      <w:r>
                        <w:rPr>
                          <w:rFonts w:cstheme="minorBidi"/>
                          <w:b/>
                          <w:bCs/>
                          <w:color w:val="CC3300"/>
                          <w:kern w:val="24"/>
                          <w:lang w:val="en-US"/>
                        </w:rPr>
                        <w:t xml:space="preserve"> </w:t>
                      </w:r>
                      <w:r>
                        <w:rPr>
                          <w:rFonts w:cs="Arial"/>
                          <w:b/>
                          <w:bCs/>
                          <w:color w:val="CC3300"/>
                          <w:kern w:val="24"/>
                          <w:lang w:val="en-US"/>
                        </w:rPr>
                        <w:t>→</w:t>
                      </w:r>
                      <w:proofErr w:type="gramEnd"/>
                      <w:r>
                        <w:rPr>
                          <w:rFonts w:cs="Arial"/>
                          <w:b/>
                          <w:bCs/>
                          <w:color w:val="CC3300"/>
                          <w:kern w:val="24"/>
                          <w:lang w:val="en-US"/>
                        </w:rPr>
                        <w:t xml:space="preserve">   </w:t>
                      </w:r>
                      <w:r>
                        <w:rPr>
                          <w:rFonts w:cstheme="minorBidi"/>
                          <w:b/>
                          <w:bCs/>
                          <w:color w:val="CC3300"/>
                          <w:kern w:val="24"/>
                          <w:lang w:val="en-US"/>
                        </w:rPr>
                        <w:t>Na</w:t>
                      </w:r>
                      <w:r>
                        <w:rPr>
                          <w:rFonts w:cstheme="minorBidi"/>
                          <w:b/>
                          <w:bCs/>
                          <w:color w:val="CC3300"/>
                          <w:kern w:val="24"/>
                          <w:position w:val="12"/>
                          <w:vertAlign w:val="superscript"/>
                          <w:lang w:val="en-US"/>
                        </w:rPr>
                        <w:t>+</w:t>
                      </w:r>
                      <w:r>
                        <w:rPr>
                          <w:rFonts w:cstheme="minorBidi"/>
                          <w:b/>
                          <w:bCs/>
                          <w:color w:val="CC3300"/>
                          <w:kern w:val="24"/>
                          <w:lang w:val="en-US"/>
                        </w:rPr>
                        <w:t xml:space="preserve"> </w:t>
                      </w:r>
                      <w:proofErr w:type="spellStart"/>
                      <w:r>
                        <w:rPr>
                          <w:rFonts w:cstheme="minorBidi"/>
                          <w:b/>
                          <w:bCs/>
                          <w:color w:val="CC3300"/>
                          <w:kern w:val="24"/>
                          <w:lang w:val="en-US"/>
                        </w:rPr>
                        <w:t>Cl</w:t>
                      </w:r>
                      <w:proofErr w:type="spellEnd"/>
                      <w:r>
                        <w:rPr>
                          <w:rFonts w:cstheme="minorBidi"/>
                          <w:b/>
                          <w:bCs/>
                          <w:color w:val="CC3300"/>
                          <w:kern w:val="24"/>
                          <w:position w:val="12"/>
                          <w:vertAlign w:val="superscript"/>
                          <w:lang w:val="en-US"/>
                        </w:rPr>
                        <w:t>-</w:t>
                      </w:r>
                      <w:r>
                        <w:rPr>
                          <w:rFonts w:cstheme="minorBidi"/>
                          <w:b/>
                          <w:bCs/>
                          <w:color w:val="CC3300"/>
                          <w:kern w:val="24"/>
                          <w:lang w:val="en-US"/>
                        </w:rPr>
                        <w:t xml:space="preserve"> +    H</w:t>
                      </w:r>
                      <w:r>
                        <w:rPr>
                          <w:rFonts w:cstheme="minorBidi"/>
                          <w:b/>
                          <w:bCs/>
                          <w:color w:val="CC3300"/>
                          <w:kern w:val="24"/>
                          <w:position w:val="12"/>
                          <w:vertAlign w:val="superscript"/>
                          <w:lang w:val="en-US"/>
                        </w:rPr>
                        <w:t>+</w:t>
                      </w:r>
                      <w:r>
                        <w:rPr>
                          <w:rFonts w:cstheme="minorBidi"/>
                          <w:b/>
                          <w:bCs/>
                          <w:color w:val="CC3300"/>
                          <w:kern w:val="24"/>
                          <w:lang w:val="en-US"/>
                        </w:rPr>
                        <w:t xml:space="preserve"> OD</w:t>
                      </w:r>
                      <w:r>
                        <w:rPr>
                          <w:rFonts w:cstheme="minorBidi"/>
                          <w:b/>
                          <w:bCs/>
                          <w:color w:val="CC3300"/>
                          <w:kern w:val="24"/>
                          <w:position w:val="12"/>
                          <w:vertAlign w:val="superscript"/>
                          <w:lang w:val="en-US"/>
                        </w:rPr>
                        <w:t xml:space="preserve">- </w:t>
                      </w:r>
                    </w:p>
                  </w:txbxContent>
                </v:textbox>
              </v:shape>
            </w:pict>
          </mc:Fallback>
        </mc:AlternateContent>
      </w:r>
    </w:p>
    <w:p w:rsidR="00A0218A" w:rsidRPr="00A0218A" w:rsidRDefault="00A0218A" w:rsidP="00A0218A">
      <w:pPr>
        <w:ind w:left="720"/>
        <w:rPr>
          <w:color w:val="FF0000"/>
        </w:rPr>
      </w:pPr>
    </w:p>
    <w:p w:rsidR="00114379" w:rsidRPr="00A0218A" w:rsidRDefault="00EF100A" w:rsidP="00114379">
      <w:pPr>
        <w:ind w:left="1620"/>
        <w:rPr>
          <w:color w:val="FF0000"/>
        </w:rPr>
      </w:pPr>
      <w:r w:rsidRPr="00A0218A">
        <w:rPr>
          <w:color w:val="FF0000"/>
          <w:lang w:val="en-CA"/>
        </w:rPr>
        <mc:AlternateContent>
          <mc:Choice Requires="wps">
            <w:drawing>
              <wp:anchor distT="0" distB="0" distL="114300" distR="114300" simplePos="0" relativeHeight="251665408" behindDoc="0" locked="0" layoutInCell="1" allowOverlap="1" wp14:anchorId="048A231C" wp14:editId="4271A21E">
                <wp:simplePos x="0" y="0"/>
                <wp:positionH relativeFrom="column">
                  <wp:posOffset>2528570</wp:posOffset>
                </wp:positionH>
                <wp:positionV relativeFrom="paragraph">
                  <wp:posOffset>184150</wp:posOffset>
                </wp:positionV>
                <wp:extent cx="228600" cy="228600"/>
                <wp:effectExtent l="0" t="0" r="19050" b="19050"/>
                <wp:wrapNone/>
                <wp:docPr id="57390"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chemeClr val="accent1"/>
                        </a:solidFill>
                        <a:ln w="9525">
                          <a:solidFill>
                            <a:schemeClr val="tx1"/>
                          </a:solidFill>
                          <a:round/>
                          <a:headEnd/>
                          <a:tailEnd/>
                        </a:ln>
                      </wps:spPr>
                      <wps:bodyPr wrap="none" anchor="ctr"/>
                    </wps:wsp>
                  </a:graphicData>
                </a:graphic>
              </wp:anchor>
            </w:drawing>
          </mc:Choice>
          <mc:Fallback>
            <w:pict>
              <v:oval id="Oval 46" o:spid="_x0000_s1026" style="position:absolute;margin-left:199.1pt;margin-top:14.5pt;width:18pt;height:18pt;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" fillcolor="#4f81bd [3204]" strokecolor="black [3213]"/>
            </w:pict>
          </mc:Fallback>
        </mc:AlternateContent>
      </w:r>
      <w:r w:rsidRPr="00A0218A">
        <w:rPr>
          <w:color w:val="FF0000"/>
          <w:lang w:val="en-CA"/>
        </w:rPr>
        <mc:AlternateContent>
          <mc:Choice Requires="wps">
            <w:drawing>
              <wp:anchor distT="0" distB="0" distL="114300" distR="114300" simplePos="0" relativeHeight="251666432" behindDoc="0" locked="0" layoutInCell="1" allowOverlap="1" wp14:anchorId="5F9BC0B8" wp14:editId="753D3BD1">
                <wp:simplePos x="0" y="0"/>
                <wp:positionH relativeFrom="column">
                  <wp:posOffset>2680970</wp:posOffset>
                </wp:positionH>
                <wp:positionV relativeFrom="paragraph">
                  <wp:posOffset>31750</wp:posOffset>
                </wp:positionV>
                <wp:extent cx="0" cy="152400"/>
                <wp:effectExtent l="0" t="0" r="19050" b="19050"/>
                <wp:wrapNone/>
                <wp:docPr id="57391" name="Line 47"/>
                <wp:cNvGraphicFramePr/>
                <a:graphic xmlns:a="http://schemas.openxmlformats.org/drawingml/2006/main">
                  <a:graphicData uri="http://schemas.microsoft.com/office/word/2010/wordprocessingShape">
                    <wps:wsp>
                      <wps:cNvCnPr/>
                      <wps:spPr bwMode="auto">
                        <a:xfrm>
                          <a:off x="0" y="0"/>
                          <a:ext cx="0" cy="152400"/>
                        </a:xfrm>
                        <a:prstGeom prst="line">
                          <a:avLst/>
                        </a:prstGeom>
                        <a:noFill/>
                        <a:ln w="9525">
                          <a:solidFill>
                            <a:schemeClr val="tx1"/>
                          </a:solidFill>
                          <a:round/>
                          <a:headEnd/>
                          <a:tailEnd/>
                        </a:ln>
                      </wps:spPr>
                      <wps:bodyPr/>
                    </wps:wsp>
                  </a:graphicData>
                </a:graphic>
              </wp:anchor>
            </w:drawing>
          </mc:Choice>
          <mc:Fallback>
            <w:pict>
              <v:line id="Line 4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11.1pt,2.5pt" to="211.1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" strokecolor="black [3213]"/>
            </w:pict>
          </mc:Fallback>
        </mc:AlternateContent>
      </w:r>
      <w:r w:rsidRPr="00A0218A">
        <w:rPr>
          <w:color w:val="FF0000"/>
          <w:lang w:val="en-CA"/>
        </w:rPr>
        <mc:AlternateContent>
          <mc:Choice Requires="wps">
            <w:drawing>
              <wp:anchor distT="0" distB="0" distL="114300" distR="114300" simplePos="0" relativeHeight="251664384" behindDoc="0" locked="0" layoutInCell="1" allowOverlap="1" wp14:anchorId="3493FE63" wp14:editId="2C92E82B">
                <wp:simplePos x="0" y="0"/>
                <wp:positionH relativeFrom="column">
                  <wp:posOffset>2832100</wp:posOffset>
                </wp:positionH>
                <wp:positionV relativeFrom="paragraph">
                  <wp:posOffset>184785</wp:posOffset>
                </wp:positionV>
                <wp:extent cx="228600" cy="228600"/>
                <wp:effectExtent l="0" t="0" r="19050" b="19050"/>
                <wp:wrapNone/>
                <wp:docPr id="57389"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chemeClr val="accent1"/>
                        </a:solidFill>
                        <a:ln w="9525">
                          <a:solidFill>
                            <a:schemeClr val="tx1"/>
                          </a:solidFill>
                          <a:round/>
                          <a:headEnd/>
                          <a:tailEnd/>
                        </a:ln>
                      </wps:spPr>
                      <wps:bodyPr wrap="none" anchor="ctr"/>
                    </wps:wsp>
                  </a:graphicData>
                </a:graphic>
              </wp:anchor>
            </w:drawing>
          </mc:Choice>
          <mc:Fallback>
            <w:pict>
              <v:oval id="Oval 45" o:spid="_x0000_s1026" style="position:absolute;margin-left:223pt;margin-top:14.55pt;width:18pt;height:18pt;z-index:25166438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" fillcolor="#4f81bd [3204]" strokecolor="black [3213]"/>
            </w:pict>
          </mc:Fallback>
        </mc:AlternateContent>
      </w:r>
      <w:r w:rsidRPr="00A0218A">
        <w:rPr>
          <w:color w:val="FF0000"/>
          <w:lang w:val="en-CA"/>
        </w:rPr>
        <mc:AlternateContent>
          <mc:Choice Requires="wps">
            <w:drawing>
              <wp:anchor distT="0" distB="0" distL="114300" distR="114300" simplePos="0" relativeHeight="251667456" behindDoc="0" locked="0" layoutInCell="1" allowOverlap="1" wp14:anchorId="55B4922E" wp14:editId="0B58D5AA">
                <wp:simplePos x="0" y="0"/>
                <wp:positionH relativeFrom="column">
                  <wp:posOffset>2986405</wp:posOffset>
                </wp:positionH>
                <wp:positionV relativeFrom="paragraph">
                  <wp:posOffset>30480</wp:posOffset>
                </wp:positionV>
                <wp:extent cx="0" cy="152400"/>
                <wp:effectExtent l="0" t="0" r="19050" b="19050"/>
                <wp:wrapNone/>
                <wp:docPr id="57392" name="Line 48"/>
                <wp:cNvGraphicFramePr/>
                <a:graphic xmlns:a="http://schemas.openxmlformats.org/drawingml/2006/main">
                  <a:graphicData uri="http://schemas.microsoft.com/office/word/2010/wordprocessingShape">
                    <wps:wsp>
                      <wps:cNvCnPr/>
                      <wps:spPr bwMode="auto">
                        <a:xfrm>
                          <a:off x="0" y="0"/>
                          <a:ext cx="0" cy="152400"/>
                        </a:xfrm>
                        <a:prstGeom prst="line">
                          <a:avLst/>
                        </a:prstGeom>
                        <a:noFill/>
                        <a:ln w="9525">
                          <a:solidFill>
                            <a:schemeClr val="tx1"/>
                          </a:solidFill>
                          <a:round/>
                          <a:headEnd/>
                          <a:tailEnd/>
                        </a:ln>
                      </wps:spPr>
                      <wps:bodyPr/>
                    </wps:wsp>
                  </a:graphicData>
                </a:graphic>
              </wp:anchor>
            </w:drawing>
          </mc:Choice>
          <mc:Fallback>
            <w:pict>
              <v:line id="Line 4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35.15pt,2.4pt" to="235.1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" strokecolor="black [3213]"/>
            </w:pict>
          </mc:Fallback>
        </mc:AlternateContent>
      </w:r>
      <w:r w:rsidRPr="00A0218A">
        <w:rPr>
          <w:color w:val="FF0000"/>
          <w:lang w:val="en-CA"/>
        </w:rPr>
        <mc:AlternateContent>
          <mc:Choice Requires="wps">
            <w:drawing>
              <wp:anchor distT="0" distB="0" distL="114300" distR="114300" simplePos="0" relativeHeight="251663360" behindDoc="0" locked="0" layoutInCell="1" allowOverlap="1" wp14:anchorId="326C8A3D" wp14:editId="090009C0">
                <wp:simplePos x="0" y="0"/>
                <wp:positionH relativeFrom="column">
                  <wp:posOffset>3763645</wp:posOffset>
                </wp:positionH>
                <wp:positionV relativeFrom="paragraph">
                  <wp:posOffset>22225</wp:posOffset>
                </wp:positionV>
                <wp:extent cx="0" cy="228600"/>
                <wp:effectExtent l="0" t="0" r="19050" b="19050"/>
                <wp:wrapNone/>
                <wp:docPr id="57387" name="Line 43"/>
                <wp:cNvGraphicFramePr/>
                <a:graphic xmlns:a="http://schemas.openxmlformats.org/drawingml/2006/main">
                  <a:graphicData uri="http://schemas.microsoft.com/office/word/2010/wordprocessingShape">
                    <wps:wsp>
                      <wps:cNvCnPr/>
                      <wps:spPr bwMode="auto">
                        <a:xfrm>
                          <a:off x="0" y="0"/>
                          <a:ext cx="0" cy="228600"/>
                        </a:xfrm>
                        <a:prstGeom prst="line">
                          <a:avLst/>
                        </a:prstGeom>
                        <a:noFill/>
                        <a:ln w="9525">
                          <a:solidFill>
                            <a:schemeClr val="tx1"/>
                          </a:solidFill>
                          <a:round/>
                          <a:headEnd/>
                          <a:tailEnd/>
                        </a:ln>
                      </wps:spPr>
                      <wps:bodyPr/>
                    </wps:wsp>
                  </a:graphicData>
                </a:graphic>
                <wp14:sizeRelV relativeFrom="margin">
                  <wp14:pctHeight>0</wp14:pctHeight>
                </wp14:sizeRelV>
              </wp:anchor>
            </w:drawing>
          </mc:Choice>
          <mc:Fallback>
            <w:pict>
              <v:line id="Line 43"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6.35pt,1.75pt" to="296.3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" strokecolor="black [3213]"/>
            </w:pict>
          </mc:Fallback>
        </mc:AlternateContent>
      </w:r>
      <w:r w:rsidRPr="00A0218A">
        <w:rPr>
          <w:color w:val="FF0000"/>
          <w:lang w:val="en-CA"/>
        </w:rPr>
        <mc:AlternateContent>
          <mc:Choice Requires="wps">
            <w:drawing>
              <wp:anchor distT="0" distB="0" distL="114300" distR="114300" simplePos="0" relativeHeight="251661312" behindDoc="0" locked="0" layoutInCell="1" allowOverlap="1" wp14:anchorId="59BA947D" wp14:editId="65DF55A7">
                <wp:simplePos x="0" y="0"/>
                <wp:positionH relativeFrom="column">
                  <wp:posOffset>3343910</wp:posOffset>
                </wp:positionH>
                <wp:positionV relativeFrom="paragraph">
                  <wp:posOffset>186055</wp:posOffset>
                </wp:positionV>
                <wp:extent cx="228600" cy="228600"/>
                <wp:effectExtent l="0" t="0" r="19050" b="19050"/>
                <wp:wrapNone/>
                <wp:docPr id="57385"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chemeClr val="accent1"/>
                        </a:solidFill>
                        <a:ln w="9525">
                          <a:solidFill>
                            <a:schemeClr val="tx1"/>
                          </a:solidFill>
                          <a:round/>
                          <a:headEnd/>
                          <a:tailEnd/>
                        </a:ln>
                      </wps:spPr>
                      <wps:bodyPr wrap="none" anchor="ctr"/>
                    </wps:wsp>
                  </a:graphicData>
                </a:graphic>
              </wp:anchor>
            </w:drawing>
          </mc:Choice>
          <mc:Fallback>
            <w:pict>
              <v:oval id="Oval 41" o:spid="_x0000_s1026" style="position:absolute;margin-left:263.3pt;margin-top:14.65pt;width:18pt;height:18pt;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" fillcolor="#4f81bd [3204]" strokecolor="black [3213]"/>
            </w:pict>
          </mc:Fallback>
        </mc:AlternateContent>
      </w:r>
      <w:r w:rsidRPr="00A0218A">
        <w:rPr>
          <w:color w:val="FF0000"/>
          <w:lang w:val="en-CA"/>
        </w:rPr>
        <mc:AlternateContent>
          <mc:Choice Requires="wps">
            <w:drawing>
              <wp:anchor distT="0" distB="0" distL="114300" distR="114300" simplePos="0" relativeHeight="251662336" behindDoc="0" locked="0" layoutInCell="1" allowOverlap="1" wp14:anchorId="582A97A1" wp14:editId="7507E090">
                <wp:simplePos x="0" y="0"/>
                <wp:positionH relativeFrom="column">
                  <wp:posOffset>3496310</wp:posOffset>
                </wp:positionH>
                <wp:positionV relativeFrom="paragraph">
                  <wp:posOffset>33655</wp:posOffset>
                </wp:positionV>
                <wp:extent cx="0" cy="152400"/>
                <wp:effectExtent l="0" t="0" r="19050" b="19050"/>
                <wp:wrapNone/>
                <wp:docPr id="57386" name="Line 42"/>
                <wp:cNvGraphicFramePr/>
                <a:graphic xmlns:a="http://schemas.openxmlformats.org/drawingml/2006/main">
                  <a:graphicData uri="http://schemas.microsoft.com/office/word/2010/wordprocessingShape">
                    <wps:wsp>
                      <wps:cNvCnPr/>
                      <wps:spPr bwMode="auto">
                        <a:xfrm>
                          <a:off x="0" y="0"/>
                          <a:ext cx="0" cy="152400"/>
                        </a:xfrm>
                        <a:prstGeom prst="line">
                          <a:avLst/>
                        </a:prstGeom>
                        <a:noFill/>
                        <a:ln w="9525">
                          <a:solidFill>
                            <a:schemeClr val="tx1"/>
                          </a:solidFill>
                          <a:round/>
                          <a:headEnd/>
                          <a:tailEnd/>
                        </a:ln>
                      </wps:spPr>
                      <wps:bodyPr/>
                    </wps:wsp>
                  </a:graphicData>
                </a:graphic>
              </wp:anchor>
            </w:drawing>
          </mc:Choice>
          <mc:Fallback>
            <w:pict>
              <v:line id="Line 4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75.3pt,2.65pt" to="275.3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" strokecolor="black [3213]"/>
            </w:pict>
          </mc:Fallback>
        </mc:AlternateContent>
      </w:r>
      <w:r w:rsidRPr="00A0218A">
        <w:rPr>
          <w:color w:val="FF0000"/>
          <w:lang w:val="en-CA"/>
        </w:rPr>
        <mc:AlternateContent>
          <mc:Choice Requires="wps">
            <w:drawing>
              <wp:anchor distT="0" distB="0" distL="114300" distR="114300" simplePos="0" relativeHeight="251660288" behindDoc="0" locked="0" layoutInCell="1" allowOverlap="1" wp14:anchorId="19CA8B18" wp14:editId="0A46C61A">
                <wp:simplePos x="0" y="0"/>
                <wp:positionH relativeFrom="column">
                  <wp:posOffset>3641090</wp:posOffset>
                </wp:positionH>
                <wp:positionV relativeFrom="paragraph">
                  <wp:posOffset>161452</wp:posOffset>
                </wp:positionV>
                <wp:extent cx="228600" cy="228600"/>
                <wp:effectExtent l="0" t="0" r="19050" b="19050"/>
                <wp:wrapNone/>
                <wp:docPr id="57384"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chemeClr val="accent1"/>
                        </a:solidFill>
                        <a:ln w="9525">
                          <a:solidFill>
                            <a:schemeClr val="tx1"/>
                          </a:solidFill>
                          <a:round/>
                          <a:headEnd/>
                          <a:tailEnd/>
                        </a:ln>
                      </wps:spPr>
                      <wps:bodyPr wrap="none" anchor="ctr"/>
                    </wps:wsp>
                  </a:graphicData>
                </a:graphic>
              </wp:anchor>
            </w:drawing>
          </mc:Choice>
          <mc:Fallback>
            <w:pict>
              <v:oval id="Oval 40" o:spid="_x0000_s1026" style="position:absolute;margin-left:286.7pt;margin-top:12.7pt;width:18pt;height:18pt;z-index:25166028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" fillcolor="#4f81bd [3204]" strokecolor="black [3213]"/>
            </w:pict>
          </mc:Fallback>
        </mc:AlternateContent>
      </w:r>
      <w:r w:rsidR="00114379" w:rsidRPr="00A0218A">
        <w:rPr>
          <w:color w:val="FF0000"/>
        </w:rPr>
        <w:tab/>
      </w:r>
    </w:p>
    <w:p w:rsidR="00A0218A" w:rsidRDefault="00A0218A" w:rsidP="00EF100A"/>
    <w:p w:rsidR="00A0218A" w:rsidRDefault="00A0218A" w:rsidP="00A0218A"/>
    <w:p w:rsidR="00A0218A" w:rsidRDefault="00A0218A" w:rsidP="00A0218A"/>
    <w:p w:rsidR="00EF100A" w:rsidRDefault="00A0218A" w:rsidP="00707BBC">
      <w:pPr>
        <w:ind w:left="720"/>
        <w:rPr>
          <w:color w:val="FF0000"/>
        </w:rPr>
      </w:pPr>
      <w:r w:rsidRPr="00A0218A">
        <w:rPr>
          <w:color w:val="FF0000"/>
        </w:rPr>
        <w:t xml:space="preserve">In the above reaction, the resin bed is with the positive cation, (H+) and the sodium chloride is by itself, after the beads interact, the get transferred to the sodium chloride and now it is possible to remove the impurities by removing the beads. </w:t>
      </w:r>
    </w:p>
    <w:p w:rsidR="00EF100A" w:rsidRDefault="00EF100A" w:rsidP="00707BBC">
      <w:pPr>
        <w:ind w:left="720"/>
        <w:rPr>
          <w:color w:val="FF0000"/>
        </w:rPr>
      </w:pPr>
    </w:p>
    <w:p w:rsidR="00A0218A" w:rsidRPr="00EF100A" w:rsidRDefault="00707BBC" w:rsidP="00707BBC">
      <w:pPr>
        <w:ind w:left="720"/>
        <w:rPr>
          <w:u w:val="single"/>
        </w:rPr>
      </w:pPr>
      <w:r w:rsidRPr="00EF100A">
        <w:rPr>
          <w:u w:val="single"/>
        </w:rPr>
        <w:t>Reference</w:t>
      </w:r>
      <w:bookmarkStart w:id="0" w:name="_GoBack"/>
      <w:bookmarkEnd w:id="0"/>
    </w:p>
    <w:p w:rsidR="00707BBC" w:rsidRPr="00EF100A" w:rsidRDefault="00707BBC" w:rsidP="00A0218A">
      <w:pPr>
        <w:ind w:left="720"/>
      </w:pPr>
    </w:p>
    <w:p w:rsidR="00A0218A" w:rsidRPr="00EF100A" w:rsidRDefault="00707BBC" w:rsidP="00EF100A">
      <w:pPr>
        <w:ind w:left="720"/>
      </w:pPr>
      <w:proofErr w:type="spellStart"/>
      <w:proofErr w:type="gramStart"/>
      <w:r w:rsidRPr="00EF100A">
        <w:t>Dymarksi</w:t>
      </w:r>
      <w:proofErr w:type="spellEnd"/>
      <w:r w:rsidRPr="00EF100A">
        <w:t>, M. (2013).</w:t>
      </w:r>
      <w:proofErr w:type="gramEnd"/>
      <w:r w:rsidRPr="00EF100A">
        <w:t xml:space="preserve"> </w:t>
      </w:r>
      <w:proofErr w:type="gramStart"/>
      <w:r w:rsidRPr="00EF100A">
        <w:t>Lesson 2 Cooling Water and Water Treatment Plan [PowerPoint slides].</w:t>
      </w:r>
      <w:proofErr w:type="gramEnd"/>
      <w:r w:rsidRPr="00EF100A">
        <w:t xml:space="preserve"> Retrieved from http://uoit.blackboard.com</w:t>
      </w:r>
    </w:p>
    <w:sectPr w:rsidR="00A0218A" w:rsidRPr="00EF100A" w:rsidSect="00D65C6D">
      <w:pgSz w:w="12240" w:h="15840"/>
      <w:pgMar w:top="1440" w:right="1800" w:bottom="1440" w:left="180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E2B2A"/>
    <w:multiLevelType w:val="hybridMultilevel"/>
    <w:tmpl w:val="3564B5D2"/>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1">
    <w:nsid w:val="31110F42"/>
    <w:multiLevelType w:val="multilevel"/>
    <w:tmpl w:val="17B2598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FC94F70"/>
    <w:multiLevelType w:val="hybridMultilevel"/>
    <w:tmpl w:val="17B2598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83DC2"/>
    <w:multiLevelType w:val="hybridMultilevel"/>
    <w:tmpl w:val="A9E2DC9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D8A"/>
    <w:rsid w:val="000A1B0A"/>
    <w:rsid w:val="000D0653"/>
    <w:rsid w:val="00114379"/>
    <w:rsid w:val="001F2877"/>
    <w:rsid w:val="00267E2D"/>
    <w:rsid w:val="002C3CB0"/>
    <w:rsid w:val="002E6979"/>
    <w:rsid w:val="00371E6C"/>
    <w:rsid w:val="003E4975"/>
    <w:rsid w:val="003F6CE3"/>
    <w:rsid w:val="00416B98"/>
    <w:rsid w:val="004547E6"/>
    <w:rsid w:val="004F2F78"/>
    <w:rsid w:val="00503B7C"/>
    <w:rsid w:val="00534A0A"/>
    <w:rsid w:val="00680497"/>
    <w:rsid w:val="006E0939"/>
    <w:rsid w:val="00707BBC"/>
    <w:rsid w:val="007851E5"/>
    <w:rsid w:val="007D2ED9"/>
    <w:rsid w:val="007D69D9"/>
    <w:rsid w:val="007F7D7D"/>
    <w:rsid w:val="00844991"/>
    <w:rsid w:val="008B5A27"/>
    <w:rsid w:val="009279BB"/>
    <w:rsid w:val="009B6E06"/>
    <w:rsid w:val="00A0218A"/>
    <w:rsid w:val="00BC5EE5"/>
    <w:rsid w:val="00D05912"/>
    <w:rsid w:val="00D43DCF"/>
    <w:rsid w:val="00D65C6D"/>
    <w:rsid w:val="00EF100A"/>
    <w:rsid w:val="00FF0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7E2D"/>
    <w:rPr>
      <w:rFonts w:ascii="Tahoma" w:hAnsi="Tahoma" w:cs="Tahoma"/>
      <w:sz w:val="16"/>
      <w:szCs w:val="16"/>
    </w:rPr>
  </w:style>
  <w:style w:type="character" w:customStyle="1" w:styleId="BalloonTextChar">
    <w:name w:val="Balloon Text Char"/>
    <w:basedOn w:val="DefaultParagraphFont"/>
    <w:link w:val="BalloonText"/>
    <w:rsid w:val="00267E2D"/>
    <w:rPr>
      <w:rFonts w:ascii="Tahoma" w:hAnsi="Tahoma" w:cs="Tahoma"/>
      <w:sz w:val="16"/>
      <w:szCs w:val="16"/>
    </w:rPr>
  </w:style>
  <w:style w:type="paragraph" w:styleId="NoSpacing">
    <w:name w:val="No Spacing"/>
    <w:link w:val="NoSpacingChar"/>
    <w:uiPriority w:val="1"/>
    <w:qFormat/>
    <w:rsid w:val="00D65C6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D65C6D"/>
    <w:rPr>
      <w:rFonts w:asciiTheme="minorHAnsi" w:eastAsiaTheme="minorEastAsia" w:hAnsiTheme="minorHAnsi" w:cstheme="minorBidi"/>
      <w:sz w:val="22"/>
      <w:szCs w:val="22"/>
      <w:lang w:eastAsia="ja-JP"/>
    </w:rPr>
  </w:style>
  <w:style w:type="paragraph" w:styleId="NormalWeb">
    <w:name w:val="Normal (Web)"/>
    <w:basedOn w:val="Normal"/>
    <w:uiPriority w:val="99"/>
    <w:semiHidden/>
    <w:unhideWhenUsed/>
    <w:rsid w:val="00A0218A"/>
    <w:pPr>
      <w:spacing w:before="100" w:beforeAutospacing="1" w:after="100" w:afterAutospacing="1"/>
    </w:pPr>
    <w:rPr>
      <w:rFonts w:eastAsiaTheme="minorEastAsia"/>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7E2D"/>
    <w:rPr>
      <w:rFonts w:ascii="Tahoma" w:hAnsi="Tahoma" w:cs="Tahoma"/>
      <w:sz w:val="16"/>
      <w:szCs w:val="16"/>
    </w:rPr>
  </w:style>
  <w:style w:type="character" w:customStyle="1" w:styleId="BalloonTextChar">
    <w:name w:val="Balloon Text Char"/>
    <w:basedOn w:val="DefaultParagraphFont"/>
    <w:link w:val="BalloonText"/>
    <w:rsid w:val="00267E2D"/>
    <w:rPr>
      <w:rFonts w:ascii="Tahoma" w:hAnsi="Tahoma" w:cs="Tahoma"/>
      <w:sz w:val="16"/>
      <w:szCs w:val="16"/>
    </w:rPr>
  </w:style>
  <w:style w:type="paragraph" w:styleId="NoSpacing">
    <w:name w:val="No Spacing"/>
    <w:link w:val="NoSpacingChar"/>
    <w:uiPriority w:val="1"/>
    <w:qFormat/>
    <w:rsid w:val="00D65C6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D65C6D"/>
    <w:rPr>
      <w:rFonts w:asciiTheme="minorHAnsi" w:eastAsiaTheme="minorEastAsia" w:hAnsiTheme="minorHAnsi" w:cstheme="minorBidi"/>
      <w:sz w:val="22"/>
      <w:szCs w:val="22"/>
      <w:lang w:eastAsia="ja-JP"/>
    </w:rPr>
  </w:style>
  <w:style w:type="paragraph" w:styleId="NormalWeb">
    <w:name w:val="Normal (Web)"/>
    <w:basedOn w:val="Normal"/>
    <w:uiPriority w:val="99"/>
    <w:semiHidden/>
    <w:unhideWhenUsed/>
    <w:rsid w:val="00A0218A"/>
    <w:pPr>
      <w:spacing w:before="100" w:beforeAutospacing="1" w:after="100" w:afterAutospacing="1"/>
    </w:pPr>
    <w:rPr>
      <w:rFonts w:eastAsiaTheme="minorEastAsia"/>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uoit.ca/EN/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E4AEC7604D477495695DADE9F44248"/>
        <w:category>
          <w:name w:val="General"/>
          <w:gallery w:val="placeholder"/>
        </w:category>
        <w:types>
          <w:type w:val="bbPlcHdr"/>
        </w:types>
        <w:behaviors>
          <w:behavior w:val="content"/>
        </w:behaviors>
        <w:guid w:val="{20DD2C9B-6B66-477D-BEA6-232041E71798}"/>
      </w:docPartPr>
      <w:docPartBody>
        <w:p w:rsidR="00AE02DB" w:rsidRDefault="00D650C9" w:rsidP="00D650C9">
          <w:pPr>
            <w:pStyle w:val="76E4AEC7604D477495695DADE9F44248"/>
          </w:pPr>
          <w:r>
            <w:rPr>
              <w:rFonts w:asciiTheme="majorHAnsi" w:eastAsiaTheme="majorEastAsia" w:hAnsiTheme="majorHAnsi" w:cstheme="majorBidi"/>
              <w:sz w:val="80"/>
              <w:szCs w:val="80"/>
            </w:rPr>
            <w:t>[Type the document title]</w:t>
          </w:r>
        </w:p>
      </w:docPartBody>
    </w:docPart>
    <w:docPart>
      <w:docPartPr>
        <w:name w:val="F0D1DADB9E91485593643761DB431F62"/>
        <w:category>
          <w:name w:val="General"/>
          <w:gallery w:val="placeholder"/>
        </w:category>
        <w:types>
          <w:type w:val="bbPlcHdr"/>
        </w:types>
        <w:behaviors>
          <w:behavior w:val="content"/>
        </w:behaviors>
        <w:guid w:val="{655DF3E8-4E4B-49BF-98C0-EB9D70790AA4}"/>
      </w:docPartPr>
      <w:docPartBody>
        <w:p w:rsidR="00AE02DB" w:rsidRDefault="00D650C9" w:rsidP="00D650C9">
          <w:pPr>
            <w:pStyle w:val="F0D1DADB9E91485593643761DB431F62"/>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0C9"/>
    <w:rsid w:val="00357EB0"/>
    <w:rsid w:val="004647A4"/>
    <w:rsid w:val="00A7760C"/>
    <w:rsid w:val="00AE02DB"/>
    <w:rsid w:val="00D650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3D2CE3EBD44E7E9EDD33C08B7D10E5">
    <w:name w:val="353D2CE3EBD44E7E9EDD33C08B7D10E5"/>
    <w:rsid w:val="00D650C9"/>
  </w:style>
  <w:style w:type="paragraph" w:customStyle="1" w:styleId="76E4AEC7604D477495695DADE9F44248">
    <w:name w:val="76E4AEC7604D477495695DADE9F44248"/>
    <w:rsid w:val="00D650C9"/>
  </w:style>
  <w:style w:type="paragraph" w:customStyle="1" w:styleId="F0D1DADB9E91485593643761DB431F62">
    <w:name w:val="F0D1DADB9E91485593643761DB431F62"/>
    <w:rsid w:val="00D650C9"/>
  </w:style>
  <w:style w:type="paragraph" w:customStyle="1" w:styleId="856F5768C4A4463FAD2E94B7224DC300">
    <w:name w:val="856F5768C4A4463FAD2E94B7224DC300"/>
    <w:rsid w:val="00D650C9"/>
  </w:style>
  <w:style w:type="paragraph" w:customStyle="1" w:styleId="2DE49CE1A66E4914B9FD376DB60FC510">
    <w:name w:val="2DE49CE1A66E4914B9FD376DB60FC510"/>
    <w:rsid w:val="00D650C9"/>
  </w:style>
  <w:style w:type="paragraph" w:customStyle="1" w:styleId="CEF66A5E44C140E59B38B90D66932074">
    <w:name w:val="CEF66A5E44C140E59B38B90D66932074"/>
    <w:rsid w:val="00D650C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3D2CE3EBD44E7E9EDD33C08B7D10E5">
    <w:name w:val="353D2CE3EBD44E7E9EDD33C08B7D10E5"/>
    <w:rsid w:val="00D650C9"/>
  </w:style>
  <w:style w:type="paragraph" w:customStyle="1" w:styleId="76E4AEC7604D477495695DADE9F44248">
    <w:name w:val="76E4AEC7604D477495695DADE9F44248"/>
    <w:rsid w:val="00D650C9"/>
  </w:style>
  <w:style w:type="paragraph" w:customStyle="1" w:styleId="F0D1DADB9E91485593643761DB431F62">
    <w:name w:val="F0D1DADB9E91485593643761DB431F62"/>
    <w:rsid w:val="00D650C9"/>
  </w:style>
  <w:style w:type="paragraph" w:customStyle="1" w:styleId="856F5768C4A4463FAD2E94B7224DC300">
    <w:name w:val="856F5768C4A4463FAD2E94B7224DC300"/>
    <w:rsid w:val="00D650C9"/>
  </w:style>
  <w:style w:type="paragraph" w:customStyle="1" w:styleId="2DE49CE1A66E4914B9FD376DB60FC510">
    <w:name w:val="2DE49CE1A66E4914B9FD376DB60FC510"/>
    <w:rsid w:val="00D650C9"/>
  </w:style>
  <w:style w:type="paragraph" w:customStyle="1" w:styleId="CEF66A5E44C140E59B38B90D66932074">
    <w:name w:val="CEF66A5E44C140E59B38B90D66932074"/>
    <w:rsid w:val="00D650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2013-10-21T00:00:00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2</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Assignment # 2</vt:lpstr>
    </vt:vector>
  </TitlesOfParts>
  <Company>Ontario Power Generation</Company>
  <LinksUpToDate>false</LinksUpToDate>
  <CharactersWithSpaces>1762</CharactersWithSpaces>
  <SharedDoc>false</SharedDoc>
  <HLinks>
    <vt:vector size="6" baseType="variant">
      <vt:variant>
        <vt:i4>983065</vt:i4>
      </vt:variant>
      <vt:variant>
        <vt:i4>-1</vt:i4>
      </vt:variant>
      <vt:variant>
        <vt:i4>1028</vt:i4>
      </vt:variant>
      <vt:variant>
        <vt:i4>4</vt:i4>
      </vt:variant>
      <vt:variant>
        <vt:lpwstr>http://www.uoit.ca/EN/index.html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 2</dc:title>
  <dc:subject>ENGR 4510 – Nuclear Plant Chemistry</dc:subject>
  <dc:creator>Dylan Sivekumar – 100 421 070</dc:creator>
  <cp:lastModifiedBy>EndUser</cp:lastModifiedBy>
  <cp:revision>7</cp:revision>
  <dcterms:created xsi:type="dcterms:W3CDTF">2013-10-17T20:13:00Z</dcterms:created>
  <dcterms:modified xsi:type="dcterms:W3CDTF">2013-10-21T05:02:00Z</dcterms:modified>
</cp:coreProperties>
</file>