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35085918"/>
        <w:docPartObj>
          <w:docPartGallery w:val="Cover Pages"/>
          <w:docPartUnique/>
        </w:docPartObj>
      </w:sdtPr>
      <w:sdtEndPr>
        <w:rPr>
          <w:b/>
          <w:bCs/>
          <w:lang w:val="en-GB"/>
        </w:rPr>
      </w:sdtEndPr>
      <w:sdtContent>
        <w:p w:rsidR="0061089D" w:rsidRDefault="0061089D">
          <w:r>
            <w:rPr>
              <w:noProof/>
              <w:lang w:val="en-GB"/>
            </w:rPr>
            <mc:AlternateContent>
              <mc:Choice Requires="wps">
                <w:drawing>
                  <wp:anchor distT="0" distB="0" distL="114300" distR="114300" simplePos="0" relativeHeight="251660288" behindDoc="1" locked="0" layoutInCell="1" allowOverlap="1" wp14:editId="7B8BF48D">
                    <wp:simplePos x="0" y="0"/>
                    <wp:positionH relativeFrom="margin">
                      <wp:align>center</wp:align>
                    </wp:positionH>
                    <mc:AlternateContent>
                      <mc:Choice Requires="wp14">
                        <wp:positionV relativeFrom="margin">
                          <wp14:pctPosVOffset>-5000</wp14:pctPosVOffset>
                        </wp:positionV>
                      </mc:Choice>
                      <mc:Fallback>
                        <wp:positionV relativeFrom="page">
                          <wp:posOffset>471805</wp:posOffset>
                        </wp:positionV>
                      </mc:Fallback>
                    </mc:AlternateContent>
                    <wp:extent cx="6537960" cy="5349240"/>
                    <wp:effectExtent l="0" t="0" r="0" b="0"/>
                    <wp:wrapNone/>
                    <wp:docPr id="382"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ＭＳ 明朝" w:eastAsia="ＭＳ 明朝" w:hAnsi="ＭＳ 明朝" w:cstheme="majorBidi"/>
                                    <w:color w:val="FFFFFF" w:themeColor="background1"/>
                                    <w:sz w:val="50"/>
                                    <w:szCs w:val="50"/>
                                  </w:rPr>
                                  <w:alias w:val="Название"/>
                                  <w:id w:val="1550341699"/>
                                  <w:dataBinding w:prefixMappings="xmlns:ns0='http://schemas.openxmlformats.org/package/2006/metadata/core-properties' xmlns:ns1='http://purl.org/dc/elements/1.1/'" w:xpath="/ns0:coreProperties[1]/ns1:title[1]" w:storeItemID="{6C3C8BC8-F283-45AE-878A-BAB7291924A1}"/>
                                  <w:text/>
                                </w:sdtPr>
                                <w:sdtEndPr/>
                                <w:sdtContent>
                                  <w:p w:rsidR="0061089D" w:rsidRPr="0061089D" w:rsidRDefault="00FD3BD8">
                                    <w:pPr>
                                      <w:pStyle w:val="a7"/>
                                      <w:rPr>
                                        <w:rFonts w:asciiTheme="majorHAnsi" w:eastAsiaTheme="majorEastAsia" w:hAnsiTheme="majorHAnsi" w:cstheme="majorBidi"/>
                                        <w:color w:val="FFFFFF" w:themeColor="background1"/>
                                        <w:sz w:val="50"/>
                                        <w:szCs w:val="50"/>
                                      </w:rPr>
                                    </w:pPr>
                                    <w:r>
                                      <w:rPr>
                                        <w:rFonts w:ascii="ＭＳ 明朝" w:eastAsia="ＭＳ 明朝" w:hAnsi="ＭＳ 明朝" w:cstheme="majorBidi"/>
                                        <w:color w:val="FFFFFF" w:themeColor="background1"/>
                                        <w:sz w:val="50"/>
                                        <w:szCs w:val="50"/>
                                      </w:rPr>
                                      <w:t>Происхождение и этапы развития письма</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Прямоугольник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" stroked="f">
                    <v:fill r:id="rId10" o:title="" recolor="t" rotate="t" type="tile"/>
                    <v:imagedata recolortarget="#4d4d4d [2256]"/>
                    <v:textbox inset="18pt,,108pt,7.2pt">
                      <w:txbxContent>
                        <w:sdt>
                          <w:sdtPr>
                            <w:rPr>
                              <w:rFonts w:ascii="ＭＳ 明朝" w:eastAsia="ＭＳ 明朝" w:hAnsi="ＭＳ 明朝" w:cstheme="majorBidi"/>
                              <w:color w:val="FFFFFF" w:themeColor="background1"/>
                              <w:sz w:val="50"/>
                              <w:szCs w:val="50"/>
                            </w:rPr>
                            <w:alias w:val="Название"/>
                            <w:id w:val="1550341699"/>
                            <w:dataBinding w:prefixMappings="xmlns:ns0='http://schemas.openxmlformats.org/package/2006/metadata/core-properties' xmlns:ns1='http://purl.org/dc/elements/1.1/'" w:xpath="/ns0:coreProperties[1]/ns1:title[1]" w:storeItemID="{6C3C8BC8-F283-45AE-878A-BAB7291924A1}"/>
                            <w:text/>
                          </w:sdtPr>
                          <w:sdtEndPr/>
                          <w:sdtContent>
                            <w:p w:rsidR="0061089D" w:rsidRPr="0061089D" w:rsidRDefault="00FD3BD8">
                              <w:pPr>
                                <w:pStyle w:val="a7"/>
                                <w:rPr>
                                  <w:rFonts w:asciiTheme="majorHAnsi" w:eastAsiaTheme="majorEastAsia" w:hAnsiTheme="majorHAnsi" w:cstheme="majorBidi"/>
                                  <w:color w:val="FFFFFF" w:themeColor="background1"/>
                                  <w:sz w:val="50"/>
                                  <w:szCs w:val="50"/>
                                </w:rPr>
                              </w:pPr>
                              <w:r>
                                <w:rPr>
                                  <w:rFonts w:ascii="ＭＳ 明朝" w:eastAsia="ＭＳ 明朝" w:hAnsi="ＭＳ 明朝" w:cstheme="majorBidi"/>
                                  <w:color w:val="FFFFFF" w:themeColor="background1"/>
                                  <w:sz w:val="50"/>
                                  <w:szCs w:val="50"/>
                                </w:rPr>
                                <w:t>Происхождение и этапы развития письма</w:t>
                              </w:r>
                            </w:p>
                          </w:sdtContent>
                        </w:sdt>
                      </w:txbxContent>
                    </v:textbox>
                    <w10:wrap anchorx="margin" anchory="margin"/>
                  </v:rect>
                </w:pict>
              </mc:Fallback>
            </mc:AlternateContent>
          </w:r>
        </w:p>
        <w:p w:rsidR="0061089D" w:rsidRDefault="0061089D"/>
        <w:p w:rsidR="0061089D" w:rsidRDefault="0061089D"/>
        <w:p w:rsidR="0061089D" w:rsidRDefault="0061089D"/>
        <w:p w:rsidR="0061089D" w:rsidRDefault="0061089D">
          <w:pPr>
            <w:rPr>
              <w:b/>
              <w:bCs/>
              <w:lang w:val="en-GB"/>
            </w:rPr>
          </w:pPr>
          <w:r>
            <w:rPr>
              <w:noProof/>
              <w:lang w:val="en-GB"/>
            </w:rPr>
            <mc:AlternateContent>
              <mc:Choice Requires="wps">
                <w:drawing>
                  <wp:anchor distT="0" distB="0" distL="114300" distR="114300" simplePos="0" relativeHeight="251662336" behindDoc="0" locked="0" layoutInCell="1" allowOverlap="1" wp14:editId="4331C9FF">
                    <wp:simplePos x="0" y="0"/>
                    <mc:AlternateContent>
                      <mc:Choice Requires="wp14">
                        <wp:positionH relativeFrom="margin">
                          <wp14:pctPosHOffset>-5000</wp14:pctPosHOffset>
                        </wp:positionH>
                      </mc:Choice>
                      <mc:Fallback>
                        <wp:positionH relativeFrom="page">
                          <wp:posOffset>628015</wp:posOffset>
                        </wp:positionH>
                      </mc:Fallback>
                    </mc:AlternateContent>
                    <mc:AlternateContent>
                      <mc:Choice Requires="wp14">
                        <wp:positionV relativeFrom="margin">
                          <wp14:pctPosVOffset>59000</wp14:pctPosVOffset>
                        </wp:positionV>
                      </mc:Choice>
                      <mc:Fallback>
                        <wp:positionV relativeFrom="page">
                          <wp:posOffset>6143625</wp:posOffset>
                        </wp:positionV>
                      </mc:Fallback>
                    </mc:AlternateContent>
                    <wp:extent cx="2941955" cy="3703320"/>
                    <wp:effectExtent l="0" t="0" r="0" b="0"/>
                    <wp:wrapNone/>
                    <wp:docPr id="386" name="Надпись 386"/>
                    <wp:cNvGraphicFramePr/>
                    <a:graphic xmlns:a="http://schemas.openxmlformats.org/drawingml/2006/main">
                      <a:graphicData uri="http://schemas.microsoft.com/office/word/2010/wordprocessingShape">
                        <wps:wsp>
                          <wps:cNvSpPr txBox="1"/>
                          <wps:spPr>
                            <a:xfrm>
                              <a:off x="0" y="0"/>
                              <a:ext cx="294195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089D" w:rsidRDefault="0061089D">
                                <w:pPr>
                                  <w:suppressOverlap/>
                                  <w:jc w:val="right"/>
                                  <w:rPr>
                                    <w:b/>
                                    <w:bCs/>
                                    <w:color w:val="564B3C" w:themeColor="text2"/>
                                    <w:spacing w:val="60"/>
                                    <w:sz w:val="20"/>
                                    <w:szCs w:val="20"/>
                                  </w:rPr>
                                </w:pPr>
                              </w:p>
                              <w:p w:rsidR="0061089D" w:rsidRDefault="0061089D">
                                <w:pPr>
                                  <w:suppressOverlap/>
                                  <w:jc w:val="right"/>
                                  <w:rPr>
                                    <w:b/>
                                    <w:bCs/>
                                    <w:color w:val="564B3C" w:themeColor="text2"/>
                                    <w:spacing w:val="60"/>
                                    <w:sz w:val="20"/>
                                    <w:szCs w:val="20"/>
                                  </w:rPr>
                                </w:pPr>
                              </w:p>
                              <w:p w:rsidR="0061089D" w:rsidRDefault="0061089D">
                                <w:pPr>
                                  <w:suppressOverlap/>
                                  <w:jc w:val="right"/>
                                  <w:rPr>
                                    <w:b/>
                                    <w:bCs/>
                                    <w:color w:val="564B3C" w:themeColor="text2"/>
                                    <w:spacing w:val="60"/>
                                    <w:sz w:val="20"/>
                                    <w:szCs w:val="20"/>
                                  </w:rPr>
                                </w:pPr>
                              </w:p>
                              <w:p w:rsidR="0061089D" w:rsidRDefault="0061089D">
                                <w:pPr>
                                  <w:suppressOverlap/>
                                  <w:jc w:val="right"/>
                                  <w:rPr>
                                    <w:b/>
                                    <w:bCs/>
                                    <w:color w:val="564B3C" w:themeColor="text2"/>
                                    <w:spacing w:val="60"/>
                                    <w:sz w:val="20"/>
                                    <w:szCs w:val="20"/>
                                  </w:rPr>
                                </w:pPr>
                              </w:p>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Надпись 386" o:spid="_x0000_s1027" type="#_x0000_t202" style="position:absolute;margin-left:0;margin-top:0;width:231.65pt;height:291.6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" filled="f" stroked="f" strokeweight=".5pt">
                    <v:textbox inset=",7.2pt,,7.2pt">
                      <w:txbxContent>
                        <w:p w:rsidR="0061089D" w:rsidRDefault="0061089D">
                          <w:pPr>
                            <w:suppressOverlap/>
                            <w:jc w:val="right"/>
                            <w:rPr>
                              <w:b/>
                              <w:bCs/>
                              <w:color w:val="564B3C" w:themeColor="text2"/>
                              <w:spacing w:val="60"/>
                              <w:sz w:val="20"/>
                              <w:szCs w:val="20"/>
                            </w:rPr>
                          </w:pPr>
                        </w:p>
                        <w:p w:rsidR="0061089D" w:rsidRDefault="0061089D">
                          <w:pPr>
                            <w:suppressOverlap/>
                            <w:jc w:val="right"/>
                            <w:rPr>
                              <w:b/>
                              <w:bCs/>
                              <w:color w:val="564B3C" w:themeColor="text2"/>
                              <w:spacing w:val="60"/>
                              <w:sz w:val="20"/>
                              <w:szCs w:val="20"/>
                            </w:rPr>
                          </w:pPr>
                        </w:p>
                        <w:p w:rsidR="0061089D" w:rsidRDefault="0061089D">
                          <w:pPr>
                            <w:suppressOverlap/>
                            <w:jc w:val="right"/>
                            <w:rPr>
                              <w:b/>
                              <w:bCs/>
                              <w:color w:val="564B3C" w:themeColor="text2"/>
                              <w:spacing w:val="60"/>
                              <w:sz w:val="20"/>
                              <w:szCs w:val="20"/>
                            </w:rPr>
                          </w:pPr>
                        </w:p>
                        <w:p w:rsidR="0061089D" w:rsidRDefault="0061089D">
                          <w:pPr>
                            <w:suppressOverlap/>
                            <w:jc w:val="right"/>
                            <w:rPr>
                              <w:b/>
                              <w:bCs/>
                              <w:color w:val="564B3C" w:themeColor="text2"/>
                              <w:spacing w:val="60"/>
                              <w:sz w:val="20"/>
                              <w:szCs w:val="20"/>
                            </w:rPr>
                          </w:pPr>
                        </w:p>
                      </w:txbxContent>
                    </v:textbox>
                    <w10:wrap anchorx="margin" anchory="margin"/>
                  </v:shape>
                </w:pict>
              </mc:Fallback>
            </mc:AlternateContent>
          </w:r>
          <w:r>
            <w:rPr>
              <w:noProof/>
              <w:lang w:val="en-GB"/>
            </w:rPr>
            <mc:AlternateContent>
              <mc:Choice Requires="wps">
                <w:drawing>
                  <wp:anchor distT="0" distB="0" distL="114300" distR="114300" simplePos="0" relativeHeight="251663360" behindDoc="0" locked="0" layoutInCell="1" allowOverlap="1" wp14:editId="395D7BE1">
                    <wp:simplePos x="0" y="0"/>
                    <mc:AlternateContent>
                      <mc:Choice Requires="wp14">
                        <wp:positionH relativeFrom="margin">
                          <wp14:pctPosHOffset>44500</wp14:pctPosHOffset>
                        </wp:positionH>
                      </mc:Choice>
                      <mc:Fallback>
                        <wp:positionH relativeFrom="page">
                          <wp:posOffset>3464560</wp:posOffset>
                        </wp:positionH>
                      </mc:Fallback>
                    </mc:AlternateContent>
                    <mc:AlternateContent>
                      <mc:Choice Requires="wp14">
                        <wp:positionV relativeFrom="margin">
                          <wp14:pctPosVOffset>59000</wp14:pctPosVOffset>
                        </wp:positionV>
                      </mc:Choice>
                      <mc:Fallback>
                        <wp:positionV relativeFrom="page">
                          <wp:posOffset>6143625</wp:posOffset>
                        </wp:positionV>
                      </mc:Fallback>
                    </mc:AlternateContent>
                    <wp:extent cx="3596005" cy="3703320"/>
                    <wp:effectExtent l="0" t="0" r="0" b="0"/>
                    <wp:wrapNone/>
                    <wp:docPr id="387" name="Надпись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64B3C" w:themeColor="text2"/>
                                    <w:sz w:val="36"/>
                                    <w:szCs w:val="36"/>
                                  </w:rPr>
                                  <w:alias w:val="Автор"/>
                                  <w:id w:val="-801616311"/>
                                  <w:dataBinding w:prefixMappings="xmlns:ns0='http://schemas.openxmlformats.org/package/2006/metadata/core-properties' xmlns:ns1='http://purl.org/dc/elements/1.1/'" w:xpath="/ns0:coreProperties[1]/ns1:creator[1]" w:storeItemID="{6C3C8BC8-F283-45AE-878A-BAB7291924A1}"/>
                                  <w:text/>
                                </w:sdtPr>
                                <w:sdtEndPr/>
                                <w:sdtContent>
                                  <w:p w:rsidR="0061089D" w:rsidRPr="00A8037C" w:rsidRDefault="00A8037C">
                                    <w:pPr>
                                      <w:suppressOverlap/>
                                      <w:rPr>
                                        <w:rFonts w:asciiTheme="majorHAnsi" w:eastAsiaTheme="majorEastAsia" w:hAnsiTheme="majorHAnsi" w:cstheme="majorBidi"/>
                                        <w:color w:val="564B3C" w:themeColor="text2"/>
                                        <w:sz w:val="36"/>
                                        <w:szCs w:val="36"/>
                                      </w:rPr>
                                    </w:pPr>
                                    <w:r w:rsidRPr="00A8037C">
                                      <w:rPr>
                                        <w:rFonts w:asciiTheme="majorHAnsi" w:eastAsia="ＭＳ 明朝" w:hAnsiTheme="majorHAnsi" w:cstheme="majorBidi"/>
                                        <w:color w:val="564B3C" w:themeColor="text2"/>
                                        <w:sz w:val="36"/>
                                        <w:szCs w:val="36"/>
                                      </w:rPr>
                                      <w:t>Казьмин Александр, 121 гр.</w:t>
                                    </w:r>
                                  </w:p>
                                </w:sdtContent>
                              </w:sdt>
                              <w:p w:rsidR="0061089D" w:rsidRDefault="0061089D" w:rsidP="00A8037C">
                                <w:pPr>
                                  <w:ind w:left="60"/>
                                </w:pPr>
                                <w:r>
                                  <w:t xml:space="preserve">Кафедра прикладной лингвистики и новых </w:t>
                                </w:r>
                                <w:r w:rsidR="00A8037C">
                                  <w:t xml:space="preserve">                    </w:t>
                                </w:r>
                                <w:r>
                                  <w:t>информационных технологий</w:t>
                                </w:r>
                              </w:p>
                              <w:p w:rsidR="00A8037C" w:rsidRDefault="00A8037C" w:rsidP="00A8037C">
                                <w:pPr>
                                  <w:ind w:right="440"/>
                                  <w:suppressOverlap/>
                                  <w:jc w:val="right"/>
                                  <w:rPr>
                                    <w:b/>
                                    <w:bCs/>
                                    <w:color w:val="564B3C" w:themeColor="text2"/>
                                    <w:spacing w:val="60"/>
                                    <w:sz w:val="20"/>
                                    <w:szCs w:val="20"/>
                                  </w:rPr>
                                </w:pPr>
                                <w:r w:rsidRPr="00A8037C">
                                  <w:t>Кубанский государственный университет</w:t>
                                </w: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5F3951" w:rsidP="00A8037C">
                                <w:pPr>
                                  <w:suppressOverlap/>
                                  <w:jc w:val="right"/>
                                  <w:rPr>
                                    <w:b/>
                                    <w:bCs/>
                                    <w:color w:val="564B3C" w:themeColor="text2"/>
                                    <w:spacing w:val="60"/>
                                    <w:sz w:val="20"/>
                                    <w:szCs w:val="20"/>
                                  </w:rPr>
                                </w:pPr>
                                <w:sdt>
                                  <w:sdtPr>
                                    <w:rPr>
                                      <w:b/>
                                      <w:bCs/>
                                      <w:color w:val="564B3C" w:themeColor="text2"/>
                                      <w:spacing w:val="60"/>
                                      <w:sz w:val="20"/>
                                      <w:szCs w:val="20"/>
                                    </w:rPr>
                                    <w:alias w:val="Дата"/>
                                    <w:id w:val="-2004651626"/>
                                    <w:dataBinding w:prefixMappings="xmlns:ns0='http://schemas.microsoft.com/office/2006/coverPageProps'" w:xpath="/ns0:CoverPageProperties[1]/ns0:PublishDate[1]" w:storeItemID="{55AF091B-3C7A-41E3-B477-F2FDAA23CFDA}"/>
                                    <w:date w:fullDate="2013-12-24T00:00:00Z">
                                      <w:dateFormat w:val="dd.MM.yyyy"/>
                                      <w:lid w:val="ru-RU"/>
                                      <w:storeMappedDataAs w:val="dateTime"/>
                                      <w:calendar w:val="gregorian"/>
                                    </w:date>
                                  </w:sdtPr>
                                  <w:sdtEndPr/>
                                  <w:sdtContent>
                                    <w:r w:rsidR="00A8037C">
                                      <w:rPr>
                                        <w:b/>
                                        <w:bCs/>
                                        <w:color w:val="564B3C" w:themeColor="text2"/>
                                        <w:spacing w:val="60"/>
                                        <w:sz w:val="20"/>
                                        <w:szCs w:val="20"/>
                                      </w:rPr>
                                      <w:t>24.12.2013</w:t>
                                    </w:r>
                                  </w:sdtContent>
                                </w:sdt>
                              </w:p>
                              <w:p w:rsidR="00A8037C" w:rsidRDefault="00A8037C" w:rsidP="00A8037C">
                                <w:pPr>
                                  <w:ind w:right="440"/>
                                  <w:suppressOverlap/>
                                  <w:jc w:val="right"/>
                                  <w:rPr>
                                    <w:b/>
                                    <w:bCs/>
                                    <w:color w:val="564B3C" w:themeColor="text2"/>
                                    <w:spacing w:val="60"/>
                                    <w:sz w:val="20"/>
                                    <w:szCs w:val="20"/>
                                  </w:rPr>
                                </w:pPr>
                              </w:p>
                              <w:p w:rsidR="00A8037C" w:rsidRPr="00A8037C" w:rsidRDefault="00A8037C" w:rsidP="00A8037C"/>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Надпись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" filled="f" stroked="f" strokeweight=".5pt">
                    <v:textbox inset=",14.4pt,,7.2pt">
                      <w:txbxContent>
                        <w:sdt>
                          <w:sdtPr>
                            <w:rPr>
                              <w:rFonts w:asciiTheme="majorHAnsi" w:eastAsiaTheme="majorEastAsia" w:hAnsiTheme="majorHAnsi" w:cstheme="majorBidi"/>
                              <w:color w:val="564B3C" w:themeColor="text2"/>
                              <w:sz w:val="36"/>
                              <w:szCs w:val="36"/>
                            </w:rPr>
                            <w:alias w:val="Автор"/>
                            <w:id w:val="-801616311"/>
                            <w:dataBinding w:prefixMappings="xmlns:ns0='http://schemas.openxmlformats.org/package/2006/metadata/core-properties' xmlns:ns1='http://purl.org/dc/elements/1.1/'" w:xpath="/ns0:coreProperties[1]/ns1:creator[1]" w:storeItemID="{6C3C8BC8-F283-45AE-878A-BAB7291924A1}"/>
                            <w:text/>
                          </w:sdtPr>
                          <w:sdtEndPr/>
                          <w:sdtContent>
                            <w:p w:rsidR="0061089D" w:rsidRPr="00A8037C" w:rsidRDefault="00A8037C">
                              <w:pPr>
                                <w:suppressOverlap/>
                                <w:rPr>
                                  <w:rFonts w:asciiTheme="majorHAnsi" w:eastAsiaTheme="majorEastAsia" w:hAnsiTheme="majorHAnsi" w:cstheme="majorBidi"/>
                                  <w:color w:val="564B3C" w:themeColor="text2"/>
                                  <w:sz w:val="36"/>
                                  <w:szCs w:val="36"/>
                                </w:rPr>
                              </w:pPr>
                              <w:r w:rsidRPr="00A8037C">
                                <w:rPr>
                                  <w:rFonts w:asciiTheme="majorHAnsi" w:eastAsia="ＭＳ 明朝" w:hAnsiTheme="majorHAnsi" w:cstheme="majorBidi"/>
                                  <w:color w:val="564B3C" w:themeColor="text2"/>
                                  <w:sz w:val="36"/>
                                  <w:szCs w:val="36"/>
                                </w:rPr>
                                <w:t>Казьмин Александр, 121 гр.</w:t>
                              </w:r>
                            </w:p>
                          </w:sdtContent>
                        </w:sdt>
                        <w:p w:rsidR="0061089D" w:rsidRDefault="0061089D" w:rsidP="00A8037C">
                          <w:pPr>
                            <w:ind w:left="60"/>
                          </w:pPr>
                          <w:r>
                            <w:t xml:space="preserve">Кафедра прикладной лингвистики и новых </w:t>
                          </w:r>
                          <w:r w:rsidR="00A8037C">
                            <w:t xml:space="preserve">                    </w:t>
                          </w:r>
                          <w:r>
                            <w:t>информационных технологий</w:t>
                          </w:r>
                        </w:p>
                        <w:p w:rsidR="00A8037C" w:rsidRDefault="00A8037C" w:rsidP="00A8037C">
                          <w:pPr>
                            <w:ind w:right="440"/>
                            <w:suppressOverlap/>
                            <w:jc w:val="right"/>
                            <w:rPr>
                              <w:b/>
                              <w:bCs/>
                              <w:color w:val="564B3C" w:themeColor="text2"/>
                              <w:spacing w:val="60"/>
                              <w:sz w:val="20"/>
                              <w:szCs w:val="20"/>
                            </w:rPr>
                          </w:pPr>
                          <w:r w:rsidRPr="00A8037C">
                            <w:t>Кубанский государственный университет</w:t>
                          </w: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A8037C" w:rsidP="00A8037C">
                          <w:pPr>
                            <w:ind w:right="440"/>
                            <w:suppressOverlap/>
                            <w:jc w:val="right"/>
                            <w:rPr>
                              <w:b/>
                              <w:bCs/>
                              <w:color w:val="564B3C" w:themeColor="text2"/>
                              <w:spacing w:val="60"/>
                              <w:sz w:val="20"/>
                              <w:szCs w:val="20"/>
                            </w:rPr>
                          </w:pPr>
                        </w:p>
                        <w:p w:rsidR="00A8037C" w:rsidRDefault="005F3951" w:rsidP="00A8037C">
                          <w:pPr>
                            <w:suppressOverlap/>
                            <w:jc w:val="right"/>
                            <w:rPr>
                              <w:b/>
                              <w:bCs/>
                              <w:color w:val="564B3C" w:themeColor="text2"/>
                              <w:spacing w:val="60"/>
                              <w:sz w:val="20"/>
                              <w:szCs w:val="20"/>
                            </w:rPr>
                          </w:pPr>
                          <w:sdt>
                            <w:sdtPr>
                              <w:rPr>
                                <w:b/>
                                <w:bCs/>
                                <w:color w:val="564B3C" w:themeColor="text2"/>
                                <w:spacing w:val="60"/>
                                <w:sz w:val="20"/>
                                <w:szCs w:val="20"/>
                              </w:rPr>
                              <w:alias w:val="Дата"/>
                              <w:id w:val="-2004651626"/>
                              <w:dataBinding w:prefixMappings="xmlns:ns0='http://schemas.microsoft.com/office/2006/coverPageProps'" w:xpath="/ns0:CoverPageProperties[1]/ns0:PublishDate[1]" w:storeItemID="{55AF091B-3C7A-41E3-B477-F2FDAA23CFDA}"/>
                              <w:date w:fullDate="2013-12-24T00:00:00Z">
                                <w:dateFormat w:val="dd.MM.yyyy"/>
                                <w:lid w:val="ru-RU"/>
                                <w:storeMappedDataAs w:val="dateTime"/>
                                <w:calendar w:val="gregorian"/>
                              </w:date>
                            </w:sdtPr>
                            <w:sdtEndPr/>
                            <w:sdtContent>
                              <w:r w:rsidR="00A8037C">
                                <w:rPr>
                                  <w:b/>
                                  <w:bCs/>
                                  <w:color w:val="564B3C" w:themeColor="text2"/>
                                  <w:spacing w:val="60"/>
                                  <w:sz w:val="20"/>
                                  <w:szCs w:val="20"/>
                                </w:rPr>
                                <w:t>24.12.2013</w:t>
                              </w:r>
                            </w:sdtContent>
                          </w:sdt>
                        </w:p>
                        <w:p w:rsidR="00A8037C" w:rsidRDefault="00A8037C" w:rsidP="00A8037C">
                          <w:pPr>
                            <w:ind w:right="440"/>
                            <w:suppressOverlap/>
                            <w:jc w:val="right"/>
                            <w:rPr>
                              <w:b/>
                              <w:bCs/>
                              <w:color w:val="564B3C" w:themeColor="text2"/>
                              <w:spacing w:val="60"/>
                              <w:sz w:val="20"/>
                              <w:szCs w:val="20"/>
                            </w:rPr>
                          </w:pPr>
                        </w:p>
                        <w:p w:rsidR="00A8037C" w:rsidRPr="00A8037C" w:rsidRDefault="00A8037C" w:rsidP="00A8037C"/>
                      </w:txbxContent>
                    </v:textbox>
                    <w10:wrap anchorx="margin" anchory="margin"/>
                  </v:shape>
                </w:pict>
              </mc:Fallback>
            </mc:AlternateContent>
          </w:r>
          <w:r>
            <w:rPr>
              <w:noProof/>
              <w:lang w:val="en-GB"/>
            </w:rPr>
            <mc:AlternateContent>
              <mc:Choice Requires="wps">
                <w:drawing>
                  <wp:anchor distT="0" distB="0" distL="114300" distR="114300" simplePos="0" relativeHeight="251659264" behindDoc="1" locked="0" layoutInCell="1" allowOverlap="1" wp14:editId="0AC443CA">
                    <wp:simplePos x="0" y="0"/>
                    <wp:positionH relativeFrom="margin">
                      <wp:align>center</wp:align>
                    </wp:positionH>
                    <mc:AlternateContent>
                      <mc:Choice Requires="wp14">
                        <wp:positionV relativeFrom="margin">
                          <wp14:pctPosVOffset>59000</wp14:pctPosVOffset>
                        </wp:positionV>
                      </mc:Choice>
                      <mc:Fallback>
                        <wp:positionV relativeFrom="page">
                          <wp:posOffset>6143625</wp:posOffset>
                        </wp:positionV>
                      </mc:Fallback>
                    </mc:AlternateContent>
                    <wp:extent cx="6537960" cy="3703320"/>
                    <wp:effectExtent l="0" t="0" r="0" b="0"/>
                    <wp:wrapNone/>
                    <wp:docPr id="388" name="Прямоугольник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Прямоугольник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" stroked="f" strokeweight="2pt">
                    <v:fill r:id="rId11" o:title="" recolor="t" rotate="t" type="tile"/>
                    <v:imagedata recolortarget="white [2257]"/>
                    <w10:wrap anchorx="margin" anchory="margin"/>
                  </v:rect>
                </w:pict>
              </mc:Fallback>
            </mc:AlternateContent>
          </w:r>
          <w:r>
            <w:rPr>
              <w:noProof/>
              <w:lang w:val="en-GB"/>
            </w:rPr>
            <mc:AlternateContent>
              <mc:Choice Requires="wpg">
                <w:drawing>
                  <wp:anchor distT="0" distB="0" distL="114300" distR="114300" simplePos="0" relativeHeight="251661312" behindDoc="0" locked="0" layoutInCell="1" allowOverlap="1" wp14:editId="26695B1A">
                    <wp:simplePos x="0" y="0"/>
                    <mc:AlternateContent>
                      <mc:Choice Requires="wp14">
                        <wp:positionH relativeFrom="page">
                          <wp14:pctPosHOffset>75000</wp14:pctPosHOffset>
                        </wp:positionH>
                      </mc:Choice>
                      <mc:Fallback>
                        <wp:positionH relativeFrom="page">
                          <wp:posOffset>5669915</wp:posOffset>
                        </wp:positionH>
                      </mc:Fallback>
                    </mc:AlternateContent>
                    <mc:AlternateContent>
                      <mc:Choice Requires="wp14">
                        <wp:positionV relativeFrom="page">
                          <wp14:pctPosVOffset>49000</wp14:pctPosVOffset>
                        </wp:positionV>
                      </mc:Choice>
                      <mc:Fallback>
                        <wp:positionV relativeFrom="page">
                          <wp:posOffset>5238750</wp:posOffset>
                        </wp:positionV>
                      </mc:Fallback>
                    </mc:AlternateContent>
                    <wp:extent cx="740664" cy="777240"/>
                    <wp:effectExtent l="19050" t="0" r="2286" b="0"/>
                    <wp:wrapNone/>
                    <wp:docPr id="389"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664"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chemeClr val="bg2">
                                  <a:lumMod val="7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chemeClr val="bg2">
                                  <a:lumMod val="50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chemeClr val="bg2">
                                  <a:lumMod val="2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Группа 7" o:spid="_x0000_s1026" style="position:absolute;margin-left:0;margin-top:0;width:58.3pt;height:61.2pt;rotation:90;z-index:251661312;mso-left-percent:750;mso-top-percent:490;mso-position-horizontal-relative:page;mso-position-vertical-relative:page;mso-left-percent:750;mso-top-percent:490;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xSq8MA&#10;AADcAAAADwAAAGRycy9kb3ducmV2LnhtbERPy4rCMBTdD/gP4QruxlQF0Y5RxGHUhYgvGJeX5k7b&#10;sbmpTaz1781CcHk478msMYWoqXK5ZQW9bgSCOLE651TB6fjzOQLhPLLGwjIpeJCD2bT1McFY2zvv&#10;qT74VIQQdjEqyLwvYyldkpFB17UlceD+bGXQB1ilUld4D+GmkP0oGkqDOYeGDEtaZJRcDjej4P+7&#10;yM+L+fU43NZnvfrd9a/7zVKpTruZf4Hw1Pi3+OVeawWD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xSq8MAAADcAAAADwAAAAAAAAAAAAAAAACYAgAAZHJzL2Rv&#10;d25yZXYueG1sUEsFBgAAAAAEAAQA9QAAAIgDAAAAAA==&#10;" adj="10330" fillcolor="#cacd80 [2414]"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pZcQA&#10;AADcAAAADwAAAGRycy9kb3ducmV2LnhtbESPT4vCMBTE74LfIbwFb5qq4J+uaRFhwVtZ9eDx2bxt&#10;yzYvtcnW6qffCILHYWZ+w2zS3tSio9ZVlhVMJxEI4tzqigsFp+PXeAXCeWSNtWVScCcHaTIcbDDW&#10;9sbf1B18IQKEXYwKSu+bWEqXl2TQTWxDHLwf2xr0QbaF1C3eAtzUchZFC2mw4rBQYkO7kvLfw59R&#10;kHUr12TnC1+v2X6bodPLx26t1Oij336C8NT7d/jV3msF8/UUnmfCEZ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m6WXEAAAA3AAAAA8AAAAAAAAAAAAAAAAAmAIAAGRycy9k&#10;b3ducmV2LnhtbFBLBQYAAAAABAAEAPUAAACJAwAAAAA=&#10;" adj="10330" fillcolor="#9b9f3e [1614]"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sN8YA&#10;AADcAAAADwAAAGRycy9kb3ducmV2LnhtbESPQWvCQBSE74L/YXmFXkQ3RqptdBUpBHoQitHS6yP7&#10;TGKzb2N2q/Hfu4LgcZiZb5jFqjO1OFPrKssKxqMIBHFudcWFgv0uHb6DcB5ZY22ZFFzJwWrZ7y0w&#10;0fbCWzpnvhABwi5BBaX3TSKly0sy6Ea2IQ7ewbYGfZBtIXWLlwA3tYyjaCoNVhwWSmzos6T8L/s3&#10;CuIsnu2+36ZX/3s4bn9OgzzV6Uap15duPQfhqfPP8KP9pRVMPm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isN8YAAADcAAAADwAAAAAAAAAAAAAAAACYAgAAZHJz&#10;L2Rvd25yZXYueG1sUEsFBgAAAAAEAAQA9QAAAIsDAAAAAA==&#10;" adj="10834" fillcolor="#4d4f1f [814]" stroked="f" strokecolor="white"/>
                    <w10:wrap anchorx="page" anchory="page"/>
                  </v:group>
                </w:pict>
              </mc:Fallback>
            </mc:AlternateContent>
          </w:r>
          <w:r>
            <w:rPr>
              <w:b/>
              <w:bCs/>
              <w:lang w:val="en-GB"/>
            </w:rPr>
            <w:br w:type="page"/>
          </w:r>
        </w:p>
        <w:bookmarkStart w:id="0" w:name="_GoBack" w:displacedByCustomXml="next"/>
        <w:bookmarkEnd w:id="0" w:displacedByCustomXml="next"/>
      </w:sdtContent>
    </w:sdt>
    <w:p w:rsidR="00C87FD5" w:rsidRDefault="00A8037C" w:rsidP="00A8037C">
      <w:pPr>
        <w:pStyle w:val="1"/>
        <w:numPr>
          <w:ilvl w:val="0"/>
          <w:numId w:val="2"/>
        </w:numPr>
      </w:pPr>
      <w:r>
        <w:lastRenderedPageBreak/>
        <w:t>П</w:t>
      </w:r>
      <w:r w:rsidR="006201EA">
        <w:t>исьмо как знаковая система фиксации речи</w:t>
      </w:r>
    </w:p>
    <w:p w:rsidR="00A8037C" w:rsidRDefault="00A8037C" w:rsidP="00A8037C"/>
    <w:p w:rsidR="00A8037C" w:rsidRPr="006201EA" w:rsidRDefault="006201EA" w:rsidP="00355ECE">
      <w:pPr>
        <w:ind w:firstLine="360"/>
        <w:rPr>
          <w:color w:val="000000"/>
        </w:rPr>
      </w:pPr>
      <w:r w:rsidRPr="006201EA">
        <w:rPr>
          <w:bCs/>
        </w:rPr>
        <w:t>Письмо -</w:t>
      </w:r>
      <w:r w:rsidRPr="006201EA">
        <w:t xml:space="preserve"> знаковая система фиксации речи, позволяющая с помощью начертательных (графических) элементов передавать речевую информацию на расстоянии и </w:t>
      </w:r>
      <w:r>
        <w:t>сохранять</w:t>
      </w:r>
      <w:r w:rsidRPr="006201EA">
        <w:t xml:space="preserve"> её во времени.</w:t>
      </w:r>
      <w:r>
        <w:t xml:space="preserve"> Предшественник письма </w:t>
      </w:r>
      <w:r w:rsidR="00D47ECF">
        <w:t>–</w:t>
      </w:r>
      <w:r>
        <w:t xml:space="preserve"> протописьменность</w:t>
      </w:r>
      <w:r w:rsidR="00D47ECF">
        <w:t xml:space="preserve">. Пример - </w:t>
      </w:r>
      <w:r w:rsidR="00D47ECF" w:rsidRPr="00D47ECF">
        <w:rPr>
          <w:bCs/>
        </w:rPr>
        <w:t>Табличка из Диспилио</w:t>
      </w:r>
      <w:r w:rsidR="00D47ECF">
        <w:t xml:space="preserve"> — деревянная табличка со знаками, которую обнаружил в </w:t>
      </w:r>
      <w:r w:rsidR="00D47ECF" w:rsidRPr="00D47ECF">
        <w:t>1993 году</w:t>
      </w:r>
      <w:r w:rsidR="00D47ECF">
        <w:t xml:space="preserve"> греческий археолог </w:t>
      </w:r>
      <w:r w:rsidR="00D47ECF" w:rsidRPr="00D47ECF">
        <w:t xml:space="preserve">Георгий </w:t>
      </w:r>
      <w:proofErr w:type="spellStart"/>
      <w:r w:rsidR="00D47ECF" w:rsidRPr="00D47ECF">
        <w:t>Урмузиадис</w:t>
      </w:r>
      <w:proofErr w:type="spellEnd"/>
      <w:r w:rsidR="00D47ECF">
        <w:t xml:space="preserve"> при раскопках </w:t>
      </w:r>
      <w:r w:rsidR="00D47ECF" w:rsidRPr="00D47ECF">
        <w:t>неолитического</w:t>
      </w:r>
      <w:r w:rsidR="00D47ECF">
        <w:t xml:space="preserve"> селения у современного села </w:t>
      </w:r>
      <w:r w:rsidR="00D47ECF" w:rsidRPr="00D47ECF">
        <w:t>Диспилио</w:t>
      </w:r>
      <w:r w:rsidR="00D47ECF">
        <w:t xml:space="preserve"> в </w:t>
      </w:r>
      <w:r w:rsidR="00D47ECF" w:rsidRPr="00D47ECF">
        <w:t>Греции</w:t>
      </w:r>
      <w:r w:rsidR="00D47ECF">
        <w:t xml:space="preserve"> (</w:t>
      </w:r>
      <w:r w:rsidR="00D47ECF" w:rsidRPr="00D47ECF">
        <w:t>ном</w:t>
      </w:r>
      <w:r w:rsidR="00D47ECF">
        <w:t xml:space="preserve"> </w:t>
      </w:r>
      <w:r w:rsidR="00D47ECF" w:rsidRPr="00D47ECF">
        <w:t>Кастория</w:t>
      </w:r>
      <w:r w:rsidR="00D47ECF">
        <w:t xml:space="preserve">), на берегу озера </w:t>
      </w:r>
      <w:r w:rsidR="00D47ECF" w:rsidRPr="00D47ECF">
        <w:t>Орестиада</w:t>
      </w:r>
      <w:r w:rsidR="00D47ECF">
        <w:t xml:space="preserve">. Метод </w:t>
      </w:r>
      <w:r w:rsidR="00D47ECF" w:rsidRPr="00D47ECF">
        <w:t>радиоуглеродного анализа</w:t>
      </w:r>
      <w:r w:rsidR="00D47ECF">
        <w:t xml:space="preserve"> датирует табличку примерно </w:t>
      </w:r>
      <w:r w:rsidR="00D47ECF" w:rsidRPr="00D47ECF">
        <w:t>5260 годом до н. э.</w:t>
      </w:r>
      <w:r w:rsidR="00D47ECF">
        <w:t xml:space="preserve"> Причем п-ь служила как некое напоминание для говорящего и не имела цели воспроизведения речи.</w:t>
      </w:r>
    </w:p>
    <w:p w:rsidR="00A36D61" w:rsidRDefault="00D47ECF" w:rsidP="00A36D61">
      <w:pPr>
        <w:pStyle w:val="1"/>
        <w:numPr>
          <w:ilvl w:val="0"/>
          <w:numId w:val="2"/>
        </w:numPr>
      </w:pPr>
      <w:r>
        <w:t>Этапы и формы развития начертательного письма</w:t>
      </w:r>
    </w:p>
    <w:p w:rsidR="00A36D61" w:rsidRDefault="00A36D61" w:rsidP="00A36D61"/>
    <w:p w:rsidR="000D60E1" w:rsidRPr="00D47ECF" w:rsidRDefault="00D47ECF" w:rsidP="00355ECE">
      <w:pPr>
        <w:pStyle w:val="afb"/>
        <w:ind w:firstLine="360"/>
        <w:rPr>
          <w:rFonts w:asciiTheme="minorHAnsi" w:hAnsiTheme="minorHAnsi"/>
          <w:sz w:val="22"/>
          <w:szCs w:val="22"/>
          <w:lang w:val="ru-RU"/>
        </w:rPr>
      </w:pPr>
      <w:r w:rsidRPr="00D47ECF">
        <w:rPr>
          <w:rFonts w:asciiTheme="minorHAnsi" w:hAnsiTheme="minorHAnsi"/>
          <w:sz w:val="22"/>
          <w:szCs w:val="22"/>
          <w:lang w:val="ru-RU"/>
        </w:rPr>
        <w:t>В развитии начертательного письма исторически сменилось несколько этапов</w:t>
      </w:r>
      <w:r>
        <w:rPr>
          <w:rFonts w:asciiTheme="minorHAnsi" w:hAnsiTheme="minorHAnsi"/>
          <w:sz w:val="22"/>
          <w:szCs w:val="22"/>
          <w:lang w:val="ru-RU"/>
        </w:rPr>
        <w:t>, особенностью</w:t>
      </w:r>
      <w:r w:rsidRPr="00D47ECF">
        <w:rPr>
          <w:rFonts w:asciiTheme="minorHAnsi" w:hAnsiTheme="minorHAnsi"/>
          <w:sz w:val="22"/>
          <w:szCs w:val="22"/>
          <w:lang w:val="ru-RU"/>
        </w:rPr>
        <w:t xml:space="preserve"> каждого из </w:t>
      </w:r>
      <w:r>
        <w:rPr>
          <w:rFonts w:asciiTheme="minorHAnsi" w:hAnsiTheme="minorHAnsi"/>
          <w:sz w:val="22"/>
          <w:szCs w:val="22"/>
          <w:lang w:val="ru-RU"/>
        </w:rPr>
        <w:t>них – типы письма. О</w:t>
      </w:r>
      <w:r w:rsidRPr="00D47ECF">
        <w:rPr>
          <w:rFonts w:asciiTheme="minorHAnsi" w:hAnsiTheme="minorHAnsi"/>
          <w:sz w:val="22"/>
          <w:szCs w:val="22"/>
          <w:lang w:val="ru-RU"/>
        </w:rPr>
        <w:t>пределяются тем, какие элементы звукового языка - </w:t>
      </w:r>
      <w:r w:rsidRPr="00D47ECF">
        <w:rPr>
          <w:rFonts w:asciiTheme="minorHAnsi" w:hAnsiTheme="minorHAnsi"/>
          <w:iCs/>
          <w:sz w:val="22"/>
          <w:szCs w:val="22"/>
          <w:lang w:val="ru-RU"/>
        </w:rPr>
        <w:t>целые сообщения, отдельные слова, слоги или фонемы</w:t>
      </w:r>
      <w:r w:rsidRPr="00D47ECF">
        <w:rPr>
          <w:rFonts w:asciiTheme="minorHAnsi" w:hAnsiTheme="minorHAnsi"/>
          <w:sz w:val="22"/>
          <w:szCs w:val="22"/>
          <w:lang w:val="ru-RU"/>
        </w:rPr>
        <w:t> - служили единицей письменного обозначения.</w:t>
      </w:r>
      <w:r>
        <w:rPr>
          <w:rFonts w:asciiTheme="minorHAnsi" w:hAnsiTheme="minorHAnsi"/>
          <w:sz w:val="22"/>
          <w:szCs w:val="22"/>
          <w:lang w:val="ru-RU"/>
        </w:rPr>
        <w:t xml:space="preserve"> </w:t>
      </w:r>
      <w:r w:rsidR="009847CB" w:rsidRPr="009847CB">
        <w:rPr>
          <w:rFonts w:asciiTheme="minorHAnsi" w:hAnsiTheme="minorHAnsi"/>
          <w:iCs/>
          <w:sz w:val="22"/>
          <w:szCs w:val="22"/>
          <w:lang w:val="ru-RU"/>
        </w:rPr>
        <w:t>Каждый тип письма</w:t>
      </w:r>
      <w:r w:rsidR="009847CB" w:rsidRPr="009847CB">
        <w:rPr>
          <w:rFonts w:asciiTheme="minorHAnsi" w:hAnsiTheme="minorHAnsi"/>
          <w:sz w:val="22"/>
          <w:szCs w:val="22"/>
          <w:lang w:val="ru-RU"/>
        </w:rPr>
        <w:t> представляет собой </w:t>
      </w:r>
      <w:r w:rsidR="009847CB" w:rsidRPr="009847CB">
        <w:rPr>
          <w:rFonts w:asciiTheme="minorHAnsi" w:hAnsiTheme="minorHAnsi"/>
          <w:iCs/>
          <w:sz w:val="22"/>
          <w:szCs w:val="22"/>
          <w:lang w:val="ru-RU"/>
        </w:rPr>
        <w:t xml:space="preserve">исторический этап в </w:t>
      </w:r>
      <w:r w:rsidR="009847CB" w:rsidRPr="00075544">
        <w:rPr>
          <w:rFonts w:asciiTheme="minorHAnsi" w:hAnsiTheme="minorHAnsi"/>
          <w:iCs/>
          <w:sz w:val="22"/>
          <w:szCs w:val="22"/>
          <w:lang w:val="ru-RU"/>
        </w:rPr>
        <w:t>развитии письма</w:t>
      </w:r>
      <w:r w:rsidR="009847CB" w:rsidRPr="00075544">
        <w:rPr>
          <w:rFonts w:asciiTheme="minorHAnsi" w:hAnsiTheme="minorHAnsi"/>
          <w:sz w:val="22"/>
          <w:szCs w:val="22"/>
          <w:lang w:val="ru-RU"/>
        </w:rPr>
        <w:t xml:space="preserve">, причем не обязательно народ должен пройти все этапы. Например, японцы используют наряду с идеографией национальную слоговую систему письма, которых у них две: </w:t>
      </w:r>
      <w:proofErr w:type="spellStart"/>
      <w:r w:rsidR="009847CB" w:rsidRPr="00075544">
        <w:rPr>
          <w:rFonts w:asciiTheme="minorHAnsi" w:hAnsiTheme="minorHAnsi"/>
          <w:i/>
          <w:sz w:val="22"/>
          <w:szCs w:val="22"/>
          <w:lang w:val="ru-RU"/>
        </w:rPr>
        <w:t>Катакана</w:t>
      </w:r>
      <w:proofErr w:type="spellEnd"/>
      <w:r w:rsidR="009847CB" w:rsidRPr="00075544">
        <w:rPr>
          <w:rFonts w:asciiTheme="minorHAnsi" w:hAnsiTheme="minorHAnsi"/>
          <w:i/>
          <w:sz w:val="22"/>
          <w:szCs w:val="22"/>
          <w:lang w:val="ru-RU"/>
        </w:rPr>
        <w:t xml:space="preserve"> </w:t>
      </w:r>
      <w:r w:rsidR="009847CB" w:rsidRPr="00075544">
        <w:rPr>
          <w:rFonts w:asciiTheme="minorHAnsi" w:hAnsiTheme="minorHAnsi"/>
          <w:sz w:val="22"/>
          <w:szCs w:val="22"/>
          <w:lang w:val="ru-RU"/>
        </w:rPr>
        <w:t>и</w:t>
      </w:r>
      <w:r w:rsidR="009847CB" w:rsidRPr="00075544">
        <w:rPr>
          <w:rFonts w:asciiTheme="minorHAnsi" w:hAnsiTheme="minorHAnsi"/>
          <w:i/>
          <w:sz w:val="22"/>
          <w:szCs w:val="22"/>
          <w:lang w:val="ru-RU"/>
        </w:rPr>
        <w:t xml:space="preserve"> </w:t>
      </w:r>
      <w:proofErr w:type="spellStart"/>
      <w:r w:rsidR="009847CB" w:rsidRPr="00075544">
        <w:rPr>
          <w:rFonts w:asciiTheme="minorHAnsi" w:hAnsiTheme="minorHAnsi"/>
          <w:i/>
          <w:sz w:val="22"/>
          <w:szCs w:val="22"/>
          <w:lang w:val="ru-RU"/>
        </w:rPr>
        <w:t>Хирагана</w:t>
      </w:r>
      <w:proofErr w:type="spellEnd"/>
      <w:r w:rsidR="009847CB" w:rsidRPr="00075544">
        <w:rPr>
          <w:rFonts w:asciiTheme="minorHAnsi" w:hAnsiTheme="minorHAnsi"/>
          <w:sz w:val="22"/>
          <w:szCs w:val="22"/>
          <w:lang w:val="ru-RU"/>
        </w:rPr>
        <w:t xml:space="preserve">. </w:t>
      </w:r>
      <w:r w:rsidRPr="00075544">
        <w:rPr>
          <w:rFonts w:asciiTheme="minorHAnsi" w:hAnsiTheme="minorHAnsi"/>
          <w:sz w:val="22"/>
          <w:szCs w:val="22"/>
          <w:lang w:val="ru-RU"/>
        </w:rPr>
        <w:t>Выделяют 4 типа</w:t>
      </w:r>
      <w:r w:rsidR="009847CB" w:rsidRPr="00075544">
        <w:rPr>
          <w:rFonts w:asciiTheme="minorHAnsi" w:hAnsiTheme="minorHAnsi"/>
          <w:sz w:val="22"/>
          <w:szCs w:val="22"/>
          <w:lang w:val="ru-RU"/>
        </w:rPr>
        <w:t xml:space="preserve"> письма</w:t>
      </w:r>
      <w:r w:rsidR="00075544" w:rsidRPr="00075544">
        <w:rPr>
          <w:rFonts w:asciiTheme="minorHAnsi" w:hAnsiTheme="minorHAnsi"/>
          <w:sz w:val="22"/>
          <w:szCs w:val="22"/>
          <w:lang w:val="ru-RU"/>
        </w:rPr>
        <w:t>: пиктографическое, идеографическое, фонографическое: слоговое и буквенно-звуковое.</w:t>
      </w:r>
    </w:p>
    <w:p w:rsidR="00A36D61" w:rsidRPr="006D449C" w:rsidRDefault="00D47ECF" w:rsidP="006D449C">
      <w:pPr>
        <w:pStyle w:val="afb"/>
        <w:numPr>
          <w:ilvl w:val="0"/>
          <w:numId w:val="4"/>
        </w:numPr>
        <w:rPr>
          <w:rFonts w:asciiTheme="minorHAnsi" w:eastAsiaTheme="minorHAnsi" w:hAnsiTheme="minorHAnsi" w:cstheme="minorBidi"/>
          <w:sz w:val="22"/>
          <w:szCs w:val="22"/>
          <w:lang w:val="ru-RU"/>
        </w:rPr>
      </w:pPr>
      <w:r>
        <w:rPr>
          <w:rFonts w:asciiTheme="minorHAnsi" w:eastAsiaTheme="minorHAnsi" w:hAnsiTheme="minorHAnsi" w:cstheme="minorBidi"/>
          <w:bCs/>
          <w:iCs/>
          <w:sz w:val="22"/>
          <w:szCs w:val="22"/>
          <w:lang w:val="ru-RU"/>
        </w:rPr>
        <w:t>П</w:t>
      </w:r>
      <w:r w:rsidR="009847CB">
        <w:rPr>
          <w:rFonts w:asciiTheme="minorHAnsi" w:eastAsiaTheme="minorHAnsi" w:hAnsiTheme="minorHAnsi" w:cstheme="minorBidi"/>
          <w:bCs/>
          <w:iCs/>
          <w:sz w:val="22"/>
          <w:szCs w:val="22"/>
          <w:lang w:val="ru-RU"/>
        </w:rPr>
        <w:t>иктографическое письмо</w:t>
      </w:r>
      <w:r>
        <w:rPr>
          <w:rFonts w:asciiTheme="minorHAnsi" w:eastAsiaTheme="minorHAnsi" w:hAnsiTheme="minorHAnsi" w:cstheme="minorBidi"/>
          <w:bCs/>
          <w:iCs/>
          <w:sz w:val="22"/>
          <w:szCs w:val="22"/>
          <w:lang w:val="ru-RU"/>
        </w:rPr>
        <w:t xml:space="preserve"> </w:t>
      </w:r>
      <w:r w:rsidR="009847CB">
        <w:rPr>
          <w:rFonts w:asciiTheme="minorHAnsi" w:eastAsiaTheme="minorHAnsi" w:hAnsiTheme="minorHAnsi" w:cstheme="minorBidi"/>
          <w:bCs/>
          <w:iCs/>
          <w:sz w:val="22"/>
          <w:szCs w:val="22"/>
          <w:lang w:val="ru-RU"/>
        </w:rPr>
        <w:t>–</w:t>
      </w:r>
      <w:r>
        <w:rPr>
          <w:rFonts w:asciiTheme="minorHAnsi" w:eastAsiaTheme="minorHAnsi" w:hAnsiTheme="minorHAnsi" w:cstheme="minorBidi"/>
          <w:bCs/>
          <w:iCs/>
          <w:sz w:val="22"/>
          <w:szCs w:val="22"/>
          <w:lang w:val="ru-RU"/>
        </w:rPr>
        <w:t xml:space="preserve"> </w:t>
      </w:r>
      <w:r w:rsidR="009847CB">
        <w:rPr>
          <w:rFonts w:asciiTheme="minorHAnsi" w:eastAsiaTheme="minorHAnsi" w:hAnsiTheme="minorHAnsi" w:cstheme="minorBidi"/>
          <w:bCs/>
          <w:iCs/>
          <w:sz w:val="22"/>
          <w:szCs w:val="22"/>
          <w:lang w:val="ru-RU"/>
        </w:rPr>
        <w:t>самый старый вид письма, д</w:t>
      </w:r>
      <w:r w:rsidR="009847CB" w:rsidRPr="009847CB">
        <w:rPr>
          <w:rFonts w:asciiTheme="minorHAnsi" w:eastAsiaTheme="minorHAnsi" w:hAnsiTheme="minorHAnsi" w:cstheme="minorBidi"/>
          <w:bCs/>
          <w:iCs/>
          <w:sz w:val="22"/>
          <w:szCs w:val="22"/>
          <w:lang w:val="ru-RU"/>
        </w:rPr>
        <w:t>ревнейшие образцы относятся к эпохе палеолита. Пиктография была распространена у индейцев Америки, в тропической Америки, у аборигенов Австралии</w:t>
      </w:r>
      <w:r w:rsidR="006D449C">
        <w:rPr>
          <w:rFonts w:asciiTheme="minorHAnsi" w:eastAsiaTheme="minorHAnsi" w:hAnsiTheme="minorHAnsi" w:cstheme="minorBidi"/>
          <w:bCs/>
          <w:iCs/>
          <w:sz w:val="22"/>
          <w:szCs w:val="22"/>
          <w:lang w:val="ru-RU"/>
        </w:rPr>
        <w:t xml:space="preserve">, итд. За </w:t>
      </w:r>
      <w:r w:rsidR="006D449C" w:rsidRPr="006D449C">
        <w:rPr>
          <w:rFonts w:asciiTheme="minorHAnsi" w:eastAsiaTheme="minorHAnsi" w:hAnsiTheme="minorHAnsi" w:cstheme="minorBidi"/>
          <w:bCs/>
          <w:iCs/>
          <w:sz w:val="22"/>
          <w:szCs w:val="22"/>
          <w:lang w:val="ru-RU"/>
        </w:rPr>
        <w:t xml:space="preserve">пиктограммой </w:t>
      </w:r>
      <w:r w:rsidR="006D449C">
        <w:rPr>
          <w:rFonts w:asciiTheme="minorHAnsi" w:eastAsiaTheme="minorHAnsi" w:hAnsiTheme="minorHAnsi" w:cstheme="minorBidi"/>
          <w:bCs/>
          <w:iCs/>
          <w:sz w:val="22"/>
          <w:szCs w:val="22"/>
          <w:lang w:val="ru-RU"/>
        </w:rPr>
        <w:t>не закреплена конкретная единица</w:t>
      </w:r>
      <w:r w:rsidR="006D449C" w:rsidRPr="006D449C">
        <w:rPr>
          <w:rFonts w:asciiTheme="minorHAnsi" w:eastAsiaTheme="minorHAnsi" w:hAnsiTheme="minorHAnsi" w:cstheme="minorBidi"/>
          <w:bCs/>
          <w:iCs/>
          <w:sz w:val="22"/>
          <w:szCs w:val="22"/>
          <w:lang w:val="ru-RU"/>
        </w:rPr>
        <w:t xml:space="preserve"> языка</w:t>
      </w:r>
      <w:r w:rsidR="006D449C">
        <w:rPr>
          <w:rFonts w:asciiTheme="minorHAnsi" w:eastAsiaTheme="minorHAnsi" w:hAnsiTheme="minorHAnsi" w:cstheme="minorBidi"/>
          <w:bCs/>
          <w:iCs/>
          <w:sz w:val="22"/>
          <w:szCs w:val="22"/>
          <w:lang w:val="ru-RU"/>
        </w:rPr>
        <w:t>; возможна интерпретация</w:t>
      </w:r>
      <w:r w:rsidR="006D449C" w:rsidRPr="006D449C">
        <w:rPr>
          <w:rFonts w:asciiTheme="minorHAnsi" w:eastAsiaTheme="minorHAnsi" w:hAnsiTheme="minorHAnsi" w:cstheme="minorBidi"/>
          <w:bCs/>
          <w:iCs/>
          <w:sz w:val="22"/>
          <w:szCs w:val="22"/>
          <w:lang w:val="ru-RU"/>
        </w:rPr>
        <w:t xml:space="preserve"> пиктограмм</w:t>
      </w:r>
      <w:r w:rsidR="006D449C">
        <w:rPr>
          <w:rFonts w:asciiTheme="minorHAnsi" w:eastAsiaTheme="minorHAnsi" w:hAnsiTheme="minorHAnsi" w:cstheme="minorBidi"/>
          <w:bCs/>
          <w:iCs/>
          <w:sz w:val="22"/>
          <w:szCs w:val="22"/>
          <w:lang w:val="ru-RU"/>
        </w:rPr>
        <w:t>ы</w:t>
      </w:r>
      <w:r w:rsidR="006D449C" w:rsidRPr="006D449C">
        <w:rPr>
          <w:rFonts w:asciiTheme="minorHAnsi" w:eastAsiaTheme="minorHAnsi" w:hAnsiTheme="minorHAnsi" w:cstheme="minorBidi"/>
          <w:bCs/>
          <w:iCs/>
          <w:sz w:val="22"/>
          <w:szCs w:val="22"/>
          <w:lang w:val="ru-RU"/>
        </w:rPr>
        <w:t xml:space="preserve"> на любом языке</w:t>
      </w:r>
      <w:r w:rsidR="006D449C">
        <w:rPr>
          <w:rFonts w:asciiTheme="minorHAnsi" w:eastAsiaTheme="minorHAnsi" w:hAnsiTheme="minorHAnsi" w:cstheme="minorBidi"/>
          <w:bCs/>
          <w:iCs/>
          <w:sz w:val="22"/>
          <w:szCs w:val="22"/>
          <w:lang w:val="ru-RU"/>
        </w:rPr>
        <w:t xml:space="preserve">. </w:t>
      </w:r>
      <w:r w:rsidR="006D449C" w:rsidRPr="006D449C">
        <w:rPr>
          <w:rFonts w:asciiTheme="minorHAnsi" w:eastAsiaTheme="minorHAnsi" w:hAnsiTheme="minorHAnsi" w:cstheme="minorBidi"/>
          <w:bCs/>
          <w:iCs/>
          <w:sz w:val="22"/>
          <w:szCs w:val="22"/>
          <w:lang w:val="ru-RU"/>
        </w:rPr>
        <w:t>Знаки пиктографического письма называются пик</w:t>
      </w:r>
      <w:r w:rsidR="006D449C" w:rsidRPr="006D449C">
        <w:rPr>
          <w:rFonts w:asciiTheme="minorHAnsi" w:eastAsiaTheme="minorHAnsi" w:hAnsiTheme="minorHAnsi" w:cstheme="minorBidi"/>
          <w:bCs/>
          <w:iCs/>
          <w:sz w:val="22"/>
          <w:szCs w:val="22"/>
          <w:lang w:val="ru-RU"/>
        </w:rPr>
        <w:softHyphen/>
        <w:t>тограммами, а наскальные рисунки - петроглифами</w:t>
      </w:r>
      <w:r w:rsidR="006D449C" w:rsidRPr="006D449C">
        <w:rPr>
          <w:rFonts w:asciiTheme="minorHAnsi" w:eastAsiaTheme="minorHAnsi" w:hAnsiTheme="minorHAnsi" w:cstheme="minorBidi"/>
          <w:b/>
          <w:bCs/>
          <w:iCs/>
          <w:sz w:val="22"/>
          <w:szCs w:val="22"/>
          <w:lang w:val="ru-RU"/>
        </w:rPr>
        <w:t> </w:t>
      </w:r>
      <w:r w:rsidR="006D449C" w:rsidRPr="006D449C">
        <w:rPr>
          <w:rFonts w:asciiTheme="minorHAnsi" w:eastAsiaTheme="minorHAnsi" w:hAnsiTheme="minorHAnsi" w:cstheme="minorBidi"/>
          <w:bCs/>
          <w:iCs/>
          <w:sz w:val="22"/>
          <w:szCs w:val="22"/>
          <w:lang w:val="ru-RU"/>
        </w:rPr>
        <w:t>(от греч. </w:t>
      </w:r>
      <w:proofErr w:type="spellStart"/>
      <w:r w:rsidR="006D449C" w:rsidRPr="006D449C">
        <w:rPr>
          <w:rFonts w:asciiTheme="minorHAnsi" w:eastAsiaTheme="minorHAnsi" w:hAnsiTheme="minorHAnsi" w:cstheme="minorBidi"/>
          <w:bCs/>
          <w:iCs/>
          <w:sz w:val="22"/>
          <w:szCs w:val="22"/>
          <w:lang w:val="en-US"/>
        </w:rPr>
        <w:t>petra</w:t>
      </w:r>
      <w:proofErr w:type="spellEnd"/>
      <w:r w:rsidR="006D449C" w:rsidRPr="006D449C">
        <w:rPr>
          <w:rFonts w:asciiTheme="minorHAnsi" w:eastAsiaTheme="minorHAnsi" w:hAnsiTheme="minorHAnsi" w:cstheme="minorBidi"/>
          <w:bCs/>
          <w:iCs/>
          <w:sz w:val="22"/>
          <w:szCs w:val="22"/>
          <w:lang w:val="ru-RU"/>
        </w:rPr>
        <w:t xml:space="preserve"> - скала, камень и </w:t>
      </w:r>
      <w:r w:rsidR="006D449C" w:rsidRPr="006D449C">
        <w:rPr>
          <w:rFonts w:asciiTheme="minorHAnsi" w:eastAsiaTheme="minorHAnsi" w:hAnsiTheme="minorHAnsi" w:cstheme="minorBidi"/>
          <w:bCs/>
          <w:iCs/>
          <w:sz w:val="22"/>
          <w:szCs w:val="22"/>
          <w:lang w:val="en-US"/>
        </w:rPr>
        <w:t>glyph</w:t>
      </w:r>
      <w:r w:rsidR="006D449C" w:rsidRPr="006D449C">
        <w:rPr>
          <w:rFonts w:asciiTheme="minorHAnsi" w:eastAsiaTheme="minorHAnsi" w:hAnsiTheme="minorHAnsi" w:cstheme="minorBidi"/>
          <w:bCs/>
          <w:iCs/>
          <w:sz w:val="22"/>
          <w:szCs w:val="22"/>
          <w:lang w:val="ru-RU"/>
        </w:rPr>
        <w:t>ē - резьба). Пиктограммы выцарапывались, а затем и рисовались на стенах пещер, на скалах и камнях, на рогах и костях животных. Пиктограмма представляла собой схематический рисунок, первостепенную важность имело то, чтобы она что-то сообщала, и это сообщение правильно опознавалось теми, кому оно адресовалось. Пиктографическому письму в целом свойственны такие существенные недостатки, как возможность разных толкований одного и того же сообщения, слабая приспособленность к передаче абстрактных понятий. В силу этих и некоторых иных факторов пиктография на известной ступени развития общества перестала удовлетворять потребности письменного общения. На ее почве возникает более совершенный тип письма - письмо идеографическое.</w:t>
      </w:r>
    </w:p>
    <w:p w:rsidR="000D60E1" w:rsidRPr="000D60E1" w:rsidRDefault="000D60E1" w:rsidP="000D60E1">
      <w:pPr>
        <w:pStyle w:val="afb"/>
        <w:ind w:left="720"/>
        <w:rPr>
          <w:rFonts w:asciiTheme="minorHAnsi" w:eastAsiaTheme="minorHAnsi" w:hAnsiTheme="minorHAnsi" w:cstheme="minorBidi"/>
          <w:sz w:val="22"/>
          <w:szCs w:val="22"/>
          <w:lang w:val="ru-RU"/>
        </w:rPr>
      </w:pPr>
    </w:p>
    <w:p w:rsidR="00075544" w:rsidRDefault="006D449C" w:rsidP="00075544">
      <w:pPr>
        <w:pStyle w:val="afb"/>
        <w:numPr>
          <w:ilvl w:val="0"/>
          <w:numId w:val="4"/>
        </w:numPr>
        <w:rPr>
          <w:rFonts w:asciiTheme="minorHAnsi" w:eastAsiaTheme="minorHAnsi" w:hAnsiTheme="minorHAnsi" w:cstheme="minorBidi"/>
          <w:sz w:val="22"/>
          <w:szCs w:val="22"/>
          <w:lang w:val="ru-RU"/>
        </w:rPr>
      </w:pPr>
      <w:r w:rsidRPr="006D449C">
        <w:rPr>
          <w:rFonts w:asciiTheme="minorHAnsi" w:eastAsiaTheme="minorHAnsi" w:hAnsiTheme="minorHAnsi" w:cstheme="minorBidi"/>
          <w:sz w:val="22"/>
          <w:szCs w:val="22"/>
          <w:lang w:val="ru-RU"/>
        </w:rPr>
        <w:lastRenderedPageBreak/>
        <w:t xml:space="preserve">Идеографическое письмо - термин идеография (от греч. </w:t>
      </w:r>
      <w:proofErr w:type="spellStart"/>
      <w:proofErr w:type="gramStart"/>
      <w:r w:rsidRPr="006D449C">
        <w:rPr>
          <w:rFonts w:asciiTheme="minorHAnsi" w:eastAsiaTheme="minorHAnsi" w:hAnsiTheme="minorHAnsi" w:cstheme="minorBidi"/>
          <w:sz w:val="22"/>
          <w:szCs w:val="22"/>
          <w:lang w:val="ru-RU"/>
        </w:rPr>
        <w:t>id</w:t>
      </w:r>
      <w:proofErr w:type="gramEnd"/>
      <w:r w:rsidRPr="006D449C">
        <w:rPr>
          <w:rFonts w:asciiTheme="minorHAnsi" w:eastAsiaTheme="minorHAnsi" w:hAnsiTheme="minorHAnsi" w:cstheme="minorBidi"/>
          <w:sz w:val="22"/>
          <w:szCs w:val="22"/>
          <w:lang w:val="ru-RU"/>
        </w:rPr>
        <w:t>еа</w:t>
      </w:r>
      <w:proofErr w:type="spellEnd"/>
      <w:r w:rsidRPr="006D449C">
        <w:rPr>
          <w:rFonts w:asciiTheme="minorHAnsi" w:eastAsiaTheme="minorHAnsi" w:hAnsiTheme="minorHAnsi" w:cstheme="minorBidi"/>
          <w:sz w:val="22"/>
          <w:szCs w:val="22"/>
          <w:lang w:val="ru-RU"/>
        </w:rPr>
        <w:t xml:space="preserve"> — понятие и </w:t>
      </w:r>
      <w:proofErr w:type="spellStart"/>
      <w:r w:rsidRPr="006D449C">
        <w:rPr>
          <w:rFonts w:asciiTheme="minorHAnsi" w:eastAsiaTheme="minorHAnsi" w:hAnsiTheme="minorHAnsi" w:cstheme="minorBidi"/>
          <w:sz w:val="22"/>
          <w:szCs w:val="22"/>
          <w:lang w:val="ru-RU"/>
        </w:rPr>
        <w:t>graphō</w:t>
      </w:r>
      <w:proofErr w:type="spellEnd"/>
      <w:r w:rsidRPr="006D449C">
        <w:rPr>
          <w:rFonts w:asciiTheme="minorHAnsi" w:eastAsiaTheme="minorHAnsi" w:hAnsiTheme="minorHAnsi" w:cstheme="minorBidi"/>
          <w:sz w:val="22"/>
          <w:szCs w:val="22"/>
          <w:lang w:val="ru-RU"/>
        </w:rPr>
        <w:t xml:space="preserve"> - пишу) указывает на способность этого письма передавать отвлеченные понятия, передает, кроме словесного состава, также порядок слов. Идеограмма (греч. </w:t>
      </w:r>
      <w:proofErr w:type="spellStart"/>
      <w:r w:rsidRPr="006D449C">
        <w:rPr>
          <w:rFonts w:asciiTheme="minorHAnsi" w:eastAsiaTheme="minorHAnsi" w:hAnsiTheme="minorHAnsi" w:cstheme="minorBidi"/>
          <w:sz w:val="22"/>
          <w:szCs w:val="22"/>
          <w:lang w:val="ru-RU"/>
        </w:rPr>
        <w:t>idea</w:t>
      </w:r>
      <w:proofErr w:type="spellEnd"/>
      <w:r w:rsidRPr="006D449C">
        <w:rPr>
          <w:rFonts w:asciiTheme="minorHAnsi" w:eastAsiaTheme="minorHAnsi" w:hAnsiTheme="minorHAnsi" w:cstheme="minorBidi"/>
          <w:sz w:val="22"/>
          <w:szCs w:val="22"/>
          <w:lang w:val="ru-RU"/>
        </w:rPr>
        <w:t xml:space="preserve"> – понятие и </w:t>
      </w:r>
      <w:proofErr w:type="spellStart"/>
      <w:r w:rsidRPr="006D449C">
        <w:rPr>
          <w:rFonts w:asciiTheme="minorHAnsi" w:eastAsiaTheme="minorHAnsi" w:hAnsiTheme="minorHAnsi" w:cstheme="minorBidi"/>
          <w:sz w:val="22"/>
          <w:szCs w:val="22"/>
          <w:lang w:val="ru-RU"/>
        </w:rPr>
        <w:t>gramma</w:t>
      </w:r>
      <w:proofErr w:type="spellEnd"/>
      <w:r w:rsidRPr="006D449C">
        <w:rPr>
          <w:rFonts w:asciiTheme="minorHAnsi" w:eastAsiaTheme="minorHAnsi" w:hAnsiTheme="minorHAnsi" w:cstheme="minorBidi"/>
          <w:sz w:val="22"/>
          <w:szCs w:val="22"/>
          <w:lang w:val="ru-RU"/>
        </w:rPr>
        <w:t xml:space="preserve"> – черта, буква, написание) – письменный знак, обозначающий в отличие от б</w:t>
      </w:r>
      <w:r>
        <w:rPr>
          <w:rFonts w:asciiTheme="minorHAnsi" w:eastAsiaTheme="minorHAnsi" w:hAnsiTheme="minorHAnsi" w:cstheme="minorBidi"/>
          <w:sz w:val="22"/>
          <w:szCs w:val="22"/>
          <w:lang w:val="ru-RU"/>
        </w:rPr>
        <w:t>укв, не звук или слог</w:t>
      </w:r>
      <w:r w:rsidRPr="006D449C">
        <w:rPr>
          <w:rFonts w:asciiTheme="minorHAnsi" w:eastAsiaTheme="minorHAnsi" w:hAnsiTheme="minorHAnsi" w:cstheme="minorBidi"/>
          <w:sz w:val="22"/>
          <w:szCs w:val="22"/>
          <w:lang w:val="ru-RU"/>
        </w:rPr>
        <w:t xml:space="preserve">, а целое слово или корень. </w:t>
      </w:r>
      <w:r w:rsidRPr="008A1156">
        <w:rPr>
          <w:rFonts w:asciiTheme="minorHAnsi" w:eastAsiaTheme="minorHAnsi" w:hAnsiTheme="minorHAnsi" w:cstheme="minorBidi"/>
          <w:sz w:val="22"/>
          <w:szCs w:val="22"/>
          <w:lang w:val="ru-RU"/>
        </w:rPr>
        <w:t>Наряду с термином идеограмма употребляется термин «</w:t>
      </w:r>
      <w:r w:rsidRPr="00075544">
        <w:rPr>
          <w:rFonts w:asciiTheme="minorHAnsi" w:eastAsiaTheme="minorHAnsi" w:hAnsiTheme="minorHAnsi" w:cstheme="minorBidi"/>
          <w:i/>
          <w:sz w:val="22"/>
          <w:szCs w:val="22"/>
          <w:lang w:val="ru-RU"/>
        </w:rPr>
        <w:t>логограмма</w:t>
      </w:r>
      <w:r w:rsidRPr="00075544">
        <w:rPr>
          <w:rFonts w:asciiTheme="minorHAnsi" w:eastAsiaTheme="minorHAnsi" w:hAnsiTheme="minorHAnsi" w:cstheme="minorBidi"/>
          <w:sz w:val="22"/>
          <w:szCs w:val="22"/>
          <w:lang w:val="ru-RU"/>
        </w:rPr>
        <w:t>».</w:t>
      </w:r>
      <w:r w:rsidR="008A1156" w:rsidRPr="00075544">
        <w:rPr>
          <w:rFonts w:asciiTheme="minorHAnsi" w:eastAsiaTheme="minorHAnsi" w:hAnsiTheme="minorHAnsi" w:cstheme="minorBidi"/>
          <w:sz w:val="22"/>
          <w:szCs w:val="22"/>
          <w:lang w:val="ru-RU"/>
        </w:rPr>
        <w:t xml:space="preserve"> В </w:t>
      </w:r>
      <w:r w:rsidR="008A1156" w:rsidRPr="00075544">
        <w:rPr>
          <w:rFonts w:asciiTheme="minorHAnsi" w:eastAsiaTheme="minorHAnsi" w:hAnsiTheme="minorHAnsi" w:cstheme="minorBidi"/>
          <w:sz w:val="22"/>
          <w:szCs w:val="22"/>
          <w:lang w:val="ru-RU"/>
        </w:rPr>
        <w:t xml:space="preserve">примитивных письменностях простые идеограммы совпадают. </w:t>
      </w:r>
    </w:p>
    <w:p w:rsidR="00075544" w:rsidRDefault="008A1156" w:rsidP="00075544">
      <w:pPr>
        <w:pStyle w:val="afb"/>
        <w:ind w:firstLine="360"/>
        <w:rPr>
          <w:rFonts w:asciiTheme="minorHAnsi" w:eastAsiaTheme="minorHAnsi" w:hAnsiTheme="minorHAnsi" w:cstheme="minorBidi"/>
          <w:sz w:val="22"/>
          <w:szCs w:val="22"/>
          <w:lang w:val="ru-RU"/>
        </w:rPr>
      </w:pPr>
      <w:r w:rsidRPr="00075544">
        <w:rPr>
          <w:rFonts w:asciiTheme="minorHAnsi" w:eastAsiaTheme="minorHAnsi" w:hAnsiTheme="minorHAnsi" w:cstheme="minorBidi"/>
          <w:sz w:val="22"/>
          <w:szCs w:val="22"/>
          <w:lang w:val="ru-RU"/>
        </w:rPr>
        <w:t>Например, изображение глаза, с капающими из него слезами обозначает горе в таких исторически и территориально далеких друг от друга письменностях, китайская и письменность майя.</w:t>
      </w:r>
      <w:r w:rsidR="00075544" w:rsidRPr="00075544">
        <w:rPr>
          <w:rFonts w:asciiTheme="minorHAnsi" w:eastAsiaTheme="minorHAnsi" w:hAnsiTheme="minorHAnsi" w:cstheme="minorBidi"/>
          <w:sz w:val="22"/>
          <w:szCs w:val="22"/>
          <w:lang w:val="ru-RU"/>
        </w:rPr>
        <w:t xml:space="preserve"> </w:t>
      </w:r>
    </w:p>
    <w:p w:rsidR="008A1156" w:rsidRDefault="00075544" w:rsidP="00075544">
      <w:pPr>
        <w:pStyle w:val="afb"/>
        <w:ind w:firstLine="360"/>
        <w:rPr>
          <w:rFonts w:asciiTheme="minorHAnsi" w:eastAsiaTheme="minorHAnsi" w:hAnsiTheme="minorHAnsi" w:cstheme="minorBidi"/>
          <w:sz w:val="22"/>
          <w:szCs w:val="22"/>
          <w:lang w:val="ru-RU"/>
        </w:rPr>
      </w:pPr>
      <w:r w:rsidRPr="00075544">
        <w:rPr>
          <w:rFonts w:asciiTheme="minorHAnsi" w:eastAsiaTheme="minorHAnsi" w:hAnsiTheme="minorHAnsi" w:cstheme="minorBidi"/>
          <w:sz w:val="22"/>
          <w:szCs w:val="22"/>
          <w:lang w:val="ru-RU"/>
        </w:rPr>
        <w:t xml:space="preserve">Еще один пример - </w:t>
      </w:r>
      <w:r>
        <w:rPr>
          <w:rFonts w:asciiTheme="minorHAnsi" w:eastAsiaTheme="minorHAnsi" w:hAnsiTheme="minorHAnsi" w:cstheme="minorBidi"/>
          <w:sz w:val="22"/>
          <w:szCs w:val="22"/>
          <w:lang w:val="ru-RU"/>
        </w:rPr>
        <w:t>к</w:t>
      </w:r>
      <w:r w:rsidRPr="00075544">
        <w:rPr>
          <w:rFonts w:asciiTheme="minorHAnsi" w:eastAsiaTheme="minorHAnsi" w:hAnsiTheme="minorHAnsi" w:cstheme="minorBidi"/>
          <w:sz w:val="22"/>
          <w:szCs w:val="22"/>
          <w:lang w:val="ru-RU"/>
        </w:rPr>
        <w:t xml:space="preserve">линопись Месопотамии, позднее и всей Средней Азии. Разновидностью  идеографического письма - является клинопись, по происхождению не менее древняя, чем египетские иероглифы. Эта система письма употреблялась в Месопотамии, а позднее распространилась по всей Передней Азии. Клинопись иногда называют письменами на глине, поскольку материалом для этого письма служили глиняные плитки. На них при помощи деревянного или тростникового резца выдавливались нужные графические знаки. При легком нажиме писцом на резец на мягкой глине оставалось характерное углубление утолщенное вверху, в месте нажима, и все </w:t>
      </w:r>
      <w:proofErr w:type="gramStart"/>
      <w:r w:rsidRPr="00075544">
        <w:rPr>
          <w:rFonts w:asciiTheme="minorHAnsi" w:eastAsiaTheme="minorHAnsi" w:hAnsiTheme="minorHAnsi" w:cstheme="minorBidi"/>
          <w:sz w:val="22"/>
          <w:szCs w:val="22"/>
          <w:lang w:val="ru-RU"/>
        </w:rPr>
        <w:t>более заостренное</w:t>
      </w:r>
      <w:proofErr w:type="gramEnd"/>
      <w:r w:rsidRPr="00075544">
        <w:rPr>
          <w:rFonts w:asciiTheme="minorHAnsi" w:eastAsiaTheme="minorHAnsi" w:hAnsiTheme="minorHAnsi" w:cstheme="minorBidi"/>
          <w:sz w:val="22"/>
          <w:szCs w:val="22"/>
          <w:lang w:val="ru-RU"/>
        </w:rPr>
        <w:t xml:space="preserve"> и менее глубокое внизу, по следу оттягивания резца. Такие углубления по своему  внешнему  виду напоминали   клинья,  поэтому  система письма и получила название клинописи. Глиняные дощечки после нанесения на них текста сушились, обжигались и сохранялись. Из высушенных обожженных глиняных плиток составлялись целые библиотеки, часть их была обнаружена при археологических раскопках на территории древней Вавилонии и Хеттского государства.</w:t>
      </w:r>
    </w:p>
    <w:p w:rsidR="008A1156" w:rsidRDefault="008A1156" w:rsidP="008A1156">
      <w:pPr>
        <w:pStyle w:val="afb"/>
        <w:ind w:left="720"/>
        <w:rPr>
          <w:rFonts w:asciiTheme="minorHAnsi" w:eastAsiaTheme="minorHAnsi" w:hAnsiTheme="minorHAnsi" w:cstheme="minorBidi"/>
          <w:sz w:val="22"/>
          <w:szCs w:val="22"/>
          <w:lang w:val="ru-RU"/>
        </w:rPr>
      </w:pPr>
    </w:p>
    <w:p w:rsidR="00075544" w:rsidRPr="00075544" w:rsidRDefault="008A1156" w:rsidP="00355ECE">
      <w:pPr>
        <w:pStyle w:val="afb"/>
        <w:numPr>
          <w:ilvl w:val="0"/>
          <w:numId w:val="16"/>
        </w:numPr>
        <w:rPr>
          <w:rFonts w:asciiTheme="minorHAnsi" w:eastAsiaTheme="minorHAnsi" w:hAnsiTheme="minorHAnsi" w:cstheme="minorBidi"/>
          <w:sz w:val="22"/>
          <w:szCs w:val="22"/>
          <w:lang w:val="ru-RU"/>
        </w:rPr>
      </w:pPr>
      <w:r w:rsidRPr="008A1156">
        <w:rPr>
          <w:rFonts w:asciiTheme="minorHAnsi" w:eastAsiaTheme="minorHAnsi" w:hAnsiTheme="minorHAnsi" w:cstheme="minorBidi"/>
          <w:sz w:val="22"/>
          <w:szCs w:val="22"/>
          <w:lang w:val="ru-RU"/>
        </w:rPr>
        <w:t>Рисуночная идеография – первая ступень развития идеографического письма.</w:t>
      </w:r>
    </w:p>
    <w:p w:rsidR="008A1156" w:rsidRDefault="008A1156" w:rsidP="00355ECE">
      <w:pPr>
        <w:pStyle w:val="afb"/>
        <w:numPr>
          <w:ilvl w:val="0"/>
          <w:numId w:val="16"/>
        </w:numPr>
        <w:rPr>
          <w:rFonts w:asciiTheme="minorHAnsi" w:eastAsiaTheme="minorHAnsi" w:hAnsiTheme="minorHAnsi" w:cstheme="minorBidi"/>
          <w:sz w:val="22"/>
          <w:szCs w:val="22"/>
          <w:lang w:val="ru-RU"/>
        </w:rPr>
      </w:pPr>
      <w:r w:rsidRPr="008A1156">
        <w:rPr>
          <w:rFonts w:asciiTheme="minorHAnsi" w:eastAsiaTheme="minorHAnsi" w:hAnsiTheme="minorHAnsi" w:cstheme="minorBidi"/>
          <w:sz w:val="22"/>
          <w:szCs w:val="22"/>
          <w:lang w:val="ru-RU"/>
        </w:rPr>
        <w:t>Иероглифическое</w:t>
      </w:r>
      <w:r>
        <w:rPr>
          <w:rFonts w:asciiTheme="minorHAnsi" w:eastAsiaTheme="minorHAnsi" w:hAnsiTheme="minorHAnsi" w:cstheme="minorBidi"/>
          <w:sz w:val="22"/>
          <w:szCs w:val="22"/>
          <w:lang w:val="ru-RU"/>
        </w:rPr>
        <w:t xml:space="preserve"> письмо </w:t>
      </w:r>
      <w:r w:rsidRPr="008A1156">
        <w:rPr>
          <w:rFonts w:asciiTheme="minorHAnsi" w:eastAsiaTheme="minorHAnsi" w:hAnsiTheme="minorHAnsi" w:cstheme="minorBidi"/>
          <w:sz w:val="22"/>
          <w:szCs w:val="22"/>
          <w:lang w:val="ru-RU"/>
        </w:rPr>
        <w:t xml:space="preserve">– </w:t>
      </w:r>
      <w:r>
        <w:rPr>
          <w:rFonts w:asciiTheme="minorHAnsi" w:eastAsiaTheme="minorHAnsi" w:hAnsiTheme="minorHAnsi" w:cstheme="minorBidi"/>
          <w:sz w:val="22"/>
          <w:szCs w:val="22"/>
          <w:lang w:val="ru-RU"/>
        </w:rPr>
        <w:t xml:space="preserve"> </w:t>
      </w:r>
      <w:r w:rsidRPr="008A1156">
        <w:rPr>
          <w:rFonts w:asciiTheme="minorHAnsi" w:eastAsiaTheme="minorHAnsi" w:hAnsiTheme="minorHAnsi" w:cstheme="minorBidi"/>
          <w:sz w:val="22"/>
          <w:szCs w:val="22"/>
          <w:lang w:val="ru-RU"/>
        </w:rPr>
        <w:t>высший этап в развитии идеографии</w:t>
      </w:r>
      <w:r>
        <w:rPr>
          <w:rFonts w:asciiTheme="minorHAnsi" w:eastAsiaTheme="minorHAnsi" w:hAnsiTheme="minorHAnsi" w:cstheme="minorBidi"/>
          <w:sz w:val="22"/>
          <w:szCs w:val="22"/>
          <w:lang w:val="ru-RU"/>
        </w:rPr>
        <w:t>.</w:t>
      </w:r>
    </w:p>
    <w:p w:rsidR="00E054F8" w:rsidRDefault="00075544" w:rsidP="00E054F8">
      <w:pPr>
        <w:pStyle w:val="1"/>
        <w:numPr>
          <w:ilvl w:val="0"/>
          <w:numId w:val="2"/>
        </w:numPr>
      </w:pPr>
      <w:r>
        <w:t>Словесно-слоговое письмо</w:t>
      </w:r>
    </w:p>
    <w:p w:rsidR="00AC5FC9" w:rsidRPr="00AC5FC9" w:rsidRDefault="00AC5FC9" w:rsidP="00AC5FC9"/>
    <w:p w:rsidR="00075544" w:rsidRPr="00075544" w:rsidRDefault="00075544" w:rsidP="00355ECE">
      <w:pPr>
        <w:ind w:firstLine="360"/>
      </w:pPr>
      <w:r>
        <w:t>Называют с</w:t>
      </w:r>
      <w:r w:rsidRPr="00075544">
        <w:t xml:space="preserve">логовым, или силлабическим (от греч. </w:t>
      </w:r>
      <w:proofErr w:type="spellStart"/>
      <w:r w:rsidRPr="00075544">
        <w:t>syllabē</w:t>
      </w:r>
      <w:proofErr w:type="spellEnd"/>
      <w:r w:rsidRPr="00075544">
        <w:t xml:space="preserve"> – слог) - письмо, в котором каждый графический знак обозначает слог. Появление слогового письма относят ко II – I тысячелетиям до н.э., а некоторых его систем – даже к I тысячелетию н.э.</w:t>
      </w:r>
    </w:p>
    <w:p w:rsidR="00075544" w:rsidRDefault="00075544" w:rsidP="00075544">
      <w:r w:rsidRPr="00075544">
        <w:t>Формирование слогового письма шло разными путями</w:t>
      </w:r>
      <w:r>
        <w:t>:</w:t>
      </w:r>
    </w:p>
    <w:p w:rsidR="00075544" w:rsidRPr="00075544" w:rsidRDefault="00075544" w:rsidP="00075544">
      <w:pPr>
        <w:pStyle w:val="af"/>
        <w:numPr>
          <w:ilvl w:val="0"/>
          <w:numId w:val="12"/>
        </w:numPr>
      </w:pPr>
      <w:r w:rsidRPr="00075544">
        <w:t>на основе идеографии</w:t>
      </w:r>
    </w:p>
    <w:p w:rsidR="00075544" w:rsidRPr="00075544" w:rsidRDefault="00075544" w:rsidP="00075544">
      <w:pPr>
        <w:pStyle w:val="af"/>
        <w:numPr>
          <w:ilvl w:val="0"/>
          <w:numId w:val="12"/>
        </w:numPr>
      </w:pPr>
      <w:r w:rsidRPr="00075544">
        <w:t>на основе консонантного письма</w:t>
      </w:r>
    </w:p>
    <w:p w:rsidR="00075544" w:rsidRPr="00075544" w:rsidRDefault="00075544" w:rsidP="00075544">
      <w:pPr>
        <w:ind w:firstLine="60"/>
      </w:pPr>
    </w:p>
    <w:p w:rsidR="00075544" w:rsidRPr="00075544" w:rsidRDefault="00075544" w:rsidP="00355ECE">
      <w:pPr>
        <w:pStyle w:val="af"/>
        <w:numPr>
          <w:ilvl w:val="0"/>
          <w:numId w:val="13"/>
        </w:numPr>
      </w:pPr>
      <w:r w:rsidRPr="00075544">
        <w:lastRenderedPageBreak/>
        <w:t>Слоговое письмо, возникшее на основе идеографии.</w:t>
      </w:r>
    </w:p>
    <w:p w:rsidR="00075544" w:rsidRPr="00075544" w:rsidRDefault="00075544" w:rsidP="00355ECE">
      <w:pPr>
        <w:ind w:firstLine="360"/>
      </w:pPr>
      <w:r w:rsidRPr="00075544">
        <w:t>Многие слоговые системы письма появились  в результате внутреннего преобразования идеографического письма либо на основе  или под влияние</w:t>
      </w:r>
      <w:r w:rsidR="00355ECE">
        <w:t xml:space="preserve">м идеографической письменности. </w:t>
      </w:r>
      <w:r w:rsidRPr="00075544">
        <w:t>По мере развития идеографии в ней возникают все более точные способы различения слов, их значений:</w:t>
      </w:r>
    </w:p>
    <w:p w:rsidR="00075544" w:rsidRPr="00075544" w:rsidRDefault="00075544" w:rsidP="00355ECE">
      <w:pPr>
        <w:ind w:left="708"/>
      </w:pPr>
      <w:r w:rsidRPr="00075544">
        <w:t>а) появляются дополнительные к основному графическому знаку детерминативы (уточнители смысла) – значки, различавшие, например, разные по значению, но одинаково звучащие слова;</w:t>
      </w:r>
    </w:p>
    <w:p w:rsidR="00075544" w:rsidRPr="00075544" w:rsidRDefault="00075544" w:rsidP="00355ECE">
      <w:pPr>
        <w:ind w:firstLine="708"/>
      </w:pPr>
      <w:r w:rsidRPr="00075544">
        <w:t>б) возникают сочетания знаков для передачи значений сложных слов;</w:t>
      </w:r>
    </w:p>
    <w:p w:rsidR="00075544" w:rsidRPr="00075544" w:rsidRDefault="00075544" w:rsidP="00355ECE">
      <w:pPr>
        <w:ind w:left="708"/>
      </w:pPr>
      <w:r w:rsidRPr="00075544">
        <w:t>в) создаются фонетические идеограммы, значение которых – обозначать звучание слов или их частей.</w:t>
      </w:r>
    </w:p>
    <w:p w:rsidR="00075544" w:rsidRPr="00075544" w:rsidRDefault="00075544" w:rsidP="00075544">
      <w:r w:rsidRPr="00075544">
        <w:t xml:space="preserve">Так, внутри </w:t>
      </w:r>
      <w:r w:rsidR="00355ECE">
        <w:t>письма идеографического постепе</w:t>
      </w:r>
      <w:r w:rsidRPr="00075544">
        <w:t xml:space="preserve">нно развиваются элементы слогового письма. </w:t>
      </w:r>
    </w:p>
    <w:p w:rsidR="00075544" w:rsidRPr="00075544" w:rsidRDefault="00075544" w:rsidP="00355ECE">
      <w:pPr>
        <w:ind w:firstLine="708"/>
      </w:pPr>
      <w:r w:rsidRPr="00075544">
        <w:t>Наиболее древним слоговым письмом было шумерское письмо позднего периода. Оно насчитывает примерно 3000 лет. Близк</w:t>
      </w:r>
      <w:r w:rsidR="00355ECE">
        <w:t>ое к нему</w:t>
      </w:r>
      <w:r w:rsidRPr="00075544">
        <w:t xml:space="preserve"> - ассиро-вавилонское письмо, так как ассиро-вавилоняне получили свою письменность от шумеров. И в том, и в другом письме слоговые фонограммы объединялись в одной системе с многочисленными идеограммами. На основе критского иероглифического письма в VI в. до н.э. возникло</w:t>
      </w:r>
      <w:r w:rsidR="00355ECE">
        <w:t xml:space="preserve"> </w:t>
      </w:r>
      <w:r w:rsidRPr="00075544">
        <w:t>кипрское слоговое письмо. К слоговым системам письма, возникшим на основе идеографии, относ</w:t>
      </w:r>
      <w:r w:rsidR="00355ECE">
        <w:t xml:space="preserve">ят также </w:t>
      </w:r>
      <w:proofErr w:type="spellStart"/>
      <w:r w:rsidR="00355ECE">
        <w:t>библосское</w:t>
      </w:r>
      <w:proofErr w:type="spellEnd"/>
      <w:r w:rsidR="00355ECE">
        <w:t xml:space="preserve"> слоговое пис</w:t>
      </w:r>
      <w:r w:rsidRPr="00075544">
        <w:t>ьмо, возникшее в фин</w:t>
      </w:r>
      <w:r w:rsidR="00355ECE">
        <w:t>икийском городе Библе (</w:t>
      </w:r>
      <w:proofErr w:type="spellStart"/>
      <w:r w:rsidR="00355ECE">
        <w:t>Библосе</w:t>
      </w:r>
      <w:proofErr w:type="spellEnd"/>
      <w:r w:rsidR="00355ECE">
        <w:t xml:space="preserve">) в конце III - </w:t>
      </w:r>
      <w:r w:rsidRPr="00075544">
        <w:t>начале II тысячелетия до н.э.</w:t>
      </w:r>
    </w:p>
    <w:p w:rsidR="00075544" w:rsidRPr="00075544" w:rsidRDefault="00075544" w:rsidP="00075544">
      <w:r w:rsidRPr="00075544">
        <w:t xml:space="preserve"> </w:t>
      </w:r>
    </w:p>
    <w:p w:rsidR="00075544" w:rsidRDefault="00075544" w:rsidP="00355ECE">
      <w:pPr>
        <w:ind w:firstLine="708"/>
      </w:pPr>
      <w:r w:rsidRPr="00075544">
        <w:t xml:space="preserve">Современное слоговое письмо Индии – </w:t>
      </w:r>
      <w:proofErr w:type="spellStart"/>
      <w:r w:rsidRPr="00075544">
        <w:t>деванáгари</w:t>
      </w:r>
      <w:proofErr w:type="spellEnd"/>
      <w:r w:rsidRPr="00075544">
        <w:t xml:space="preserve"> (от санскр. </w:t>
      </w:r>
      <w:proofErr w:type="spellStart"/>
      <w:r w:rsidRPr="00075544">
        <w:t>deva</w:t>
      </w:r>
      <w:proofErr w:type="spellEnd"/>
      <w:r w:rsidRPr="00075544">
        <w:t xml:space="preserve"> – бог и </w:t>
      </w:r>
      <w:proofErr w:type="spellStart"/>
      <w:r w:rsidRPr="00075544">
        <w:t>nâgâri</w:t>
      </w:r>
      <w:proofErr w:type="spellEnd"/>
      <w:r w:rsidRPr="00075544">
        <w:t xml:space="preserve">– городское) – возникло в XI – XIII  вв. н.э. на основе письма </w:t>
      </w:r>
      <w:proofErr w:type="spellStart"/>
      <w:r w:rsidRPr="00075544">
        <w:t>нагари</w:t>
      </w:r>
      <w:proofErr w:type="spellEnd"/>
      <w:r w:rsidRPr="00075544">
        <w:t xml:space="preserve">, восходящего к </w:t>
      </w:r>
      <w:proofErr w:type="spellStart"/>
      <w:r w:rsidRPr="00075544">
        <w:t>брахми</w:t>
      </w:r>
      <w:proofErr w:type="spellEnd"/>
      <w:r w:rsidRPr="00075544">
        <w:t xml:space="preserve">. Деванагари первоначально обслуживало только санскрит. В настоящее время оно является государственным письмом Индии и обслуживает языки хинди, бенгали, </w:t>
      </w:r>
      <w:proofErr w:type="spellStart"/>
      <w:r w:rsidRPr="00075544">
        <w:t>непали</w:t>
      </w:r>
      <w:proofErr w:type="spellEnd"/>
      <w:r w:rsidRPr="00075544">
        <w:t xml:space="preserve"> и другие. В письме деванагари, так же как в </w:t>
      </w:r>
      <w:proofErr w:type="spellStart"/>
      <w:r w:rsidRPr="00075544">
        <w:t>брахми</w:t>
      </w:r>
      <w:proofErr w:type="spellEnd"/>
      <w:r w:rsidRPr="00075544">
        <w:t xml:space="preserve"> и </w:t>
      </w:r>
      <w:proofErr w:type="spellStart"/>
      <w:r w:rsidRPr="00075544">
        <w:t>кхароштхи</w:t>
      </w:r>
      <w:proofErr w:type="spellEnd"/>
      <w:r w:rsidRPr="00075544">
        <w:t>, каждый графический знак служит, как правило, изображением согласно</w:t>
      </w:r>
      <w:r w:rsidR="00355ECE">
        <w:t>го звука в сочетании с гласным «</w:t>
      </w:r>
      <w:r w:rsidR="00355ECE">
        <w:rPr>
          <w:rFonts w:hint="eastAsia"/>
        </w:rPr>
        <w:t>a</w:t>
      </w:r>
      <w:r w:rsidR="00355ECE">
        <w:t>»</w:t>
      </w:r>
      <w:r w:rsidRPr="00075544">
        <w:t>. Для изображения другого гласного применяется тот или иной надстрочный или подстрочный знак либо используются особые значки перед слоговым знаком или после него. Для передачи на письме только согласного звука под слоговым знаком ставится запр</w:t>
      </w:r>
      <w:r w:rsidR="00355ECE">
        <w:t xml:space="preserve">етительный знак - </w:t>
      </w:r>
      <w:proofErr w:type="spellStart"/>
      <w:r w:rsidR="00355ECE">
        <w:t>вирама</w:t>
      </w:r>
      <w:proofErr w:type="spellEnd"/>
      <w:r w:rsidR="00355ECE">
        <w:t>. Скопле</w:t>
      </w:r>
      <w:r w:rsidRPr="00075544">
        <w:t xml:space="preserve">ние согласных в одном слоге передается лигатурами (от лат. </w:t>
      </w:r>
      <w:proofErr w:type="spellStart"/>
      <w:r w:rsidRPr="00075544">
        <w:t>ligaturo</w:t>
      </w:r>
      <w:proofErr w:type="spellEnd"/>
      <w:r w:rsidRPr="00075544">
        <w:t xml:space="preserve"> - связанное) - сложными графическими знаками. В состав каждой лигатуры входят характерные элементы начертания составляющих ее согласных.</w:t>
      </w:r>
    </w:p>
    <w:p w:rsidR="00355ECE" w:rsidRDefault="00355ECE" w:rsidP="00355ECE">
      <w:pPr>
        <w:ind w:firstLine="708"/>
      </w:pPr>
    </w:p>
    <w:p w:rsidR="00355ECE" w:rsidRPr="00075544" w:rsidRDefault="00355ECE" w:rsidP="00355ECE">
      <w:pPr>
        <w:ind w:firstLine="708"/>
      </w:pPr>
    </w:p>
    <w:p w:rsidR="00075544" w:rsidRPr="00075544" w:rsidRDefault="00075544" w:rsidP="00355ECE">
      <w:pPr>
        <w:pStyle w:val="af"/>
        <w:numPr>
          <w:ilvl w:val="0"/>
          <w:numId w:val="13"/>
        </w:numPr>
      </w:pPr>
      <w:r w:rsidRPr="00075544">
        <w:lastRenderedPageBreak/>
        <w:t xml:space="preserve"> </w:t>
      </w:r>
      <w:r w:rsidR="00355ECE" w:rsidRPr="00075544">
        <w:t xml:space="preserve">Слоговое письмо, возникшее </w:t>
      </w:r>
      <w:r w:rsidR="00355ECE">
        <w:t xml:space="preserve">на </w:t>
      </w:r>
      <w:r w:rsidR="00355ECE" w:rsidRPr="00075544">
        <w:t>основе консонантного письма</w:t>
      </w:r>
    </w:p>
    <w:p w:rsidR="00075544" w:rsidRPr="00075544" w:rsidRDefault="00075544" w:rsidP="00355ECE">
      <w:r w:rsidRPr="00075544">
        <w:t xml:space="preserve"> Японское письмо </w:t>
      </w:r>
      <w:proofErr w:type="spellStart"/>
      <w:r w:rsidRPr="00075544">
        <w:t>канá</w:t>
      </w:r>
      <w:proofErr w:type="spellEnd"/>
      <w:r w:rsidRPr="00075544">
        <w:t>, сложившееся в VIII в. на основе китайского письма.</w:t>
      </w:r>
    </w:p>
    <w:p w:rsidR="00075544" w:rsidRPr="00075544" w:rsidRDefault="00075544" w:rsidP="00075544">
      <w:r w:rsidRPr="00075544">
        <w:t>Слоговое письмо считается более удобным и легким для обучения и повседневного использования, чем идеографическое письмо:</w:t>
      </w:r>
    </w:p>
    <w:p w:rsidR="00075544" w:rsidRPr="00075544" w:rsidRDefault="00075544" w:rsidP="00355ECE">
      <w:pPr>
        <w:pStyle w:val="af"/>
        <w:numPr>
          <w:ilvl w:val="0"/>
          <w:numId w:val="14"/>
        </w:numPr>
      </w:pPr>
      <w:r w:rsidRPr="00075544">
        <w:t>оперирует относительно небольшим количеством графических знаков, тогда как в идеографических системах их насчитывается тысячи;</w:t>
      </w:r>
    </w:p>
    <w:p w:rsidR="00075544" w:rsidRPr="00075544" w:rsidRDefault="00075544" w:rsidP="00355ECE">
      <w:pPr>
        <w:pStyle w:val="af"/>
        <w:numPr>
          <w:ilvl w:val="0"/>
          <w:numId w:val="14"/>
        </w:numPr>
      </w:pPr>
      <w:r w:rsidRPr="00075544">
        <w:t>слоговое письмо точнее отражает фонетическую и грамматическую стороны языка.</w:t>
      </w:r>
    </w:p>
    <w:p w:rsidR="00075544" w:rsidRPr="00075544" w:rsidRDefault="00075544" w:rsidP="00075544">
      <w:r w:rsidRPr="00075544">
        <w:t>К недостаткам слогового письма относят:</w:t>
      </w:r>
    </w:p>
    <w:p w:rsidR="00075544" w:rsidRPr="00075544" w:rsidRDefault="00075544" w:rsidP="00355ECE">
      <w:pPr>
        <w:pStyle w:val="af"/>
        <w:numPr>
          <w:ilvl w:val="0"/>
          <w:numId w:val="15"/>
        </w:numPr>
      </w:pPr>
      <w:r w:rsidRPr="00075544">
        <w:t xml:space="preserve">достаточно большое количество </w:t>
      </w:r>
      <w:proofErr w:type="spellStart"/>
      <w:r w:rsidRPr="00075544">
        <w:t>силлабем</w:t>
      </w:r>
      <w:proofErr w:type="spellEnd"/>
      <w:r w:rsidRPr="00075544">
        <w:t>: в некоторых слоговых системах их число доходит до 200 (без учета лигатур);</w:t>
      </w:r>
    </w:p>
    <w:p w:rsidR="00AC5FC9" w:rsidRPr="00075544" w:rsidRDefault="00075544" w:rsidP="00355ECE">
      <w:pPr>
        <w:pStyle w:val="af"/>
        <w:numPr>
          <w:ilvl w:val="0"/>
          <w:numId w:val="15"/>
        </w:numPr>
      </w:pPr>
      <w:r w:rsidRPr="00075544">
        <w:t>имеются трудности в передаче смежных и конечных согласных слога.</w:t>
      </w:r>
    </w:p>
    <w:p w:rsidR="0088558D" w:rsidRDefault="0088558D" w:rsidP="0088558D">
      <w:pPr>
        <w:pStyle w:val="af"/>
        <w:ind w:firstLine="0"/>
      </w:pPr>
    </w:p>
    <w:p w:rsidR="00AC5FC9" w:rsidRPr="00355ECE" w:rsidRDefault="00355ECE" w:rsidP="00355ECE">
      <w:pPr>
        <w:pStyle w:val="1"/>
        <w:numPr>
          <w:ilvl w:val="0"/>
          <w:numId w:val="2"/>
        </w:numPr>
      </w:pPr>
      <w:r w:rsidRPr="00355ECE">
        <w:t>Фонографическая система письма</w:t>
      </w:r>
    </w:p>
    <w:p w:rsidR="00AC5FC9" w:rsidRDefault="00AC5FC9" w:rsidP="00AC5FC9"/>
    <w:p w:rsidR="004D1FA3" w:rsidRPr="004D1FA3" w:rsidRDefault="004D1FA3" w:rsidP="004D1FA3">
      <w:pPr>
        <w:spacing w:before="100" w:beforeAutospacing="1" w:after="100" w:afterAutospacing="1" w:line="240" w:lineRule="auto"/>
        <w:ind w:right="-57" w:firstLine="360"/>
        <w:rPr>
          <w:rFonts w:eastAsia="Times New Roman" w:cs="Times New Roman"/>
        </w:rPr>
      </w:pPr>
      <w:r w:rsidRPr="004D1FA3">
        <w:rPr>
          <w:rFonts w:eastAsia="Times New Roman" w:cs="Times New Roman" w:hint="eastAsia"/>
        </w:rPr>
        <w:t>Буквенно</w:t>
      </w:r>
      <w:r w:rsidRPr="004D1FA3">
        <w:rPr>
          <w:rFonts w:eastAsia="Times New Roman" w:cs="Times New Roman"/>
        </w:rPr>
        <w:t xml:space="preserve">-звуковым обычно называют такое письмо, в котором каждый графический знак обозначает не целое слово, как в идеографии, и не слог, как в слоговом письме, а отдельный типовой звук – фонему. Поэтому буквенно-звуковое  письмо иногда называют также </w:t>
      </w:r>
      <w:proofErr w:type="spellStart"/>
      <w:r w:rsidRPr="004D1FA3">
        <w:rPr>
          <w:rFonts w:eastAsia="Times New Roman" w:cs="Times New Roman"/>
        </w:rPr>
        <w:t>фоне</w:t>
      </w:r>
      <w:r w:rsidRPr="004D1FA3">
        <w:rPr>
          <w:rFonts w:eastAsia="Times New Roman" w:cs="Times New Roman" w:hint="eastAsia"/>
        </w:rPr>
        <w:t>мографическим</w:t>
      </w:r>
      <w:proofErr w:type="spellEnd"/>
      <w:r w:rsidRPr="004D1FA3">
        <w:rPr>
          <w:rFonts w:eastAsia="Times New Roman" w:cs="Times New Roman"/>
        </w:rPr>
        <w:t>. Графическими знаками этого типа письма являются буквы.</w:t>
      </w:r>
      <w:r>
        <w:rPr>
          <w:rFonts w:eastAsia="Times New Roman" w:cs="Times New Roman"/>
        </w:rPr>
        <w:t xml:space="preserve"> </w:t>
      </w:r>
    </w:p>
    <w:p w:rsidR="004D1FA3" w:rsidRPr="00AC5FC9" w:rsidRDefault="004D1FA3" w:rsidP="00FD3BD8">
      <w:pPr>
        <w:spacing w:before="100" w:beforeAutospacing="1" w:after="100" w:afterAutospacing="1"/>
        <w:ind w:right="-57" w:firstLine="360"/>
        <w:rPr>
          <w:rFonts w:eastAsia="Times New Roman" w:cs="Times New Roman"/>
        </w:rPr>
      </w:pPr>
      <w:r w:rsidRPr="004D1FA3">
        <w:rPr>
          <w:rFonts w:eastAsia="Times New Roman" w:cs="Times New Roman"/>
        </w:rPr>
        <w:t xml:space="preserve">Консонантно-звуковое, или консонантное, письмо является древнейшей разновидностью буквенно-звукового письма. Появилось в чистом виде во второй половине II тысячелетия до н.э. В этом типе письма графическими знаками обозначались только согласные звуки, что и послужило названием письма. Гласные звуки в нем не имели отдельных букв и примысливались при чтении, что делало это письмо менее точным в передачи. Со временем в некоторых языках – </w:t>
      </w:r>
      <w:proofErr w:type="gramStart"/>
      <w:r w:rsidRPr="004D1FA3">
        <w:rPr>
          <w:rFonts w:eastAsia="Times New Roman" w:cs="Times New Roman"/>
        </w:rPr>
        <w:t>еврейском</w:t>
      </w:r>
      <w:proofErr w:type="gramEnd"/>
      <w:r w:rsidRPr="004D1FA3">
        <w:rPr>
          <w:rFonts w:eastAsia="Times New Roman" w:cs="Times New Roman"/>
        </w:rPr>
        <w:t xml:space="preserve">, арабском – стали обозначать и гласные звуки, используя для их передачи особые диакритические (от греч. </w:t>
      </w:r>
      <w:proofErr w:type="spellStart"/>
      <w:r w:rsidRPr="004D1FA3">
        <w:rPr>
          <w:rFonts w:eastAsia="Times New Roman" w:cs="Times New Roman"/>
        </w:rPr>
        <w:t>diakritikos</w:t>
      </w:r>
      <w:proofErr w:type="spellEnd"/>
      <w:r w:rsidRPr="004D1FA3">
        <w:rPr>
          <w:rFonts w:eastAsia="Times New Roman" w:cs="Times New Roman"/>
        </w:rPr>
        <w:t xml:space="preserve"> – различительный) знаки.</w:t>
      </w:r>
    </w:p>
    <w:p w:rsidR="004D1FA3" w:rsidRDefault="004D1FA3" w:rsidP="004D1FA3">
      <w:pPr>
        <w:pStyle w:val="1"/>
        <w:numPr>
          <w:ilvl w:val="0"/>
          <w:numId w:val="2"/>
        </w:numPr>
      </w:pPr>
      <w:r w:rsidRPr="004D1FA3">
        <w:t>Финикийское и древнегреческое письмо.</w:t>
      </w:r>
    </w:p>
    <w:p w:rsidR="004D1FA3" w:rsidRDefault="004D1FA3" w:rsidP="004D1FA3"/>
    <w:p w:rsidR="002B0362" w:rsidRPr="002B0362" w:rsidRDefault="002B0362" w:rsidP="002B0362">
      <w:pPr>
        <w:ind w:firstLine="360"/>
      </w:pPr>
      <w:r w:rsidRPr="002B0362">
        <w:t>К родоначальникам всех видов алфавитов часто относят финикийский алфавит, который состоял из 22 букв, следующих друг за другом в определенной последовательности. Финикийские буквы имели простую и удобную для написания и запоминания форму. В финикийском алфавите, как и во многих западно-семитских, названия букв были образованы от слов, которые обозначают предметы, начинающиеся с соответствующих звуков: </w:t>
      </w:r>
      <w:r w:rsidRPr="002B0362">
        <w:rPr>
          <w:iCs/>
        </w:rPr>
        <w:t xml:space="preserve">а - алеф (бык), б - бет (дом), </w:t>
      </w:r>
      <w:proofErr w:type="gramStart"/>
      <w:r w:rsidRPr="002B0362">
        <w:rPr>
          <w:iCs/>
        </w:rPr>
        <w:t>г-</w:t>
      </w:r>
      <w:proofErr w:type="gramEnd"/>
      <w:r w:rsidRPr="002B0362">
        <w:rPr>
          <w:iCs/>
        </w:rPr>
        <w:t xml:space="preserve"> </w:t>
      </w:r>
      <w:proofErr w:type="spellStart"/>
      <w:r w:rsidRPr="002B0362">
        <w:rPr>
          <w:iCs/>
        </w:rPr>
        <w:t>гимелъ</w:t>
      </w:r>
      <w:proofErr w:type="spellEnd"/>
      <w:r w:rsidRPr="002B0362">
        <w:rPr>
          <w:iCs/>
        </w:rPr>
        <w:t xml:space="preserve"> (верб люд), д - </w:t>
      </w:r>
      <w:proofErr w:type="spellStart"/>
      <w:r w:rsidRPr="002B0362">
        <w:rPr>
          <w:iCs/>
        </w:rPr>
        <w:t>долет</w:t>
      </w:r>
      <w:proofErr w:type="spellEnd"/>
      <w:r w:rsidRPr="002B0362">
        <w:rPr>
          <w:iCs/>
        </w:rPr>
        <w:t xml:space="preserve"> (дверь), </w:t>
      </w:r>
      <w:r w:rsidRPr="002B0362">
        <w:rPr>
          <w:iCs/>
          <w:lang w:val="en-US"/>
        </w:rPr>
        <w:t>h</w:t>
      </w:r>
      <w:r w:rsidRPr="002B0362">
        <w:rPr>
          <w:iCs/>
        </w:rPr>
        <w:t xml:space="preserve"> - </w:t>
      </w:r>
      <w:proofErr w:type="spellStart"/>
      <w:r w:rsidRPr="002B0362">
        <w:rPr>
          <w:iCs/>
        </w:rPr>
        <w:t>хе</w:t>
      </w:r>
      <w:proofErr w:type="spellEnd"/>
      <w:r w:rsidRPr="002B0362">
        <w:rPr>
          <w:iCs/>
        </w:rPr>
        <w:t xml:space="preserve"> (крест), в - </w:t>
      </w:r>
      <w:proofErr w:type="spellStart"/>
      <w:r w:rsidRPr="002B0362">
        <w:rPr>
          <w:iCs/>
        </w:rPr>
        <w:t>вав</w:t>
      </w:r>
      <w:proofErr w:type="spellEnd"/>
      <w:r w:rsidRPr="002B0362">
        <w:rPr>
          <w:iCs/>
        </w:rPr>
        <w:t xml:space="preserve"> (гвоздь) </w:t>
      </w:r>
      <w:r w:rsidRPr="002B0362">
        <w:t xml:space="preserve">и т.д. Около 80% известных алфавитов возникли непосредственно </w:t>
      </w:r>
      <w:r w:rsidRPr="002B0362">
        <w:lastRenderedPageBreak/>
        <w:t>или опосредствованно из финикийского алфавита. В своей первичной форме финикийский линейный алфавит был воспринят в Малой Азии (малоазийские алфавиты, вымершие в начале н.э.), Греции и Италии, дав начало западным алфавитам. В скорописной или курсивной, форме, вероятно, через арамейское письмо, он распространился по всему Ближнему и Среднему Востоку, положив начало восточным алфавитам.</w:t>
      </w:r>
    </w:p>
    <w:p w:rsidR="002B0362" w:rsidRPr="002B0362" w:rsidRDefault="002B0362" w:rsidP="002B0362">
      <w:pPr>
        <w:ind w:firstLine="360"/>
      </w:pPr>
      <w:r w:rsidRPr="002B0362">
        <w:t>Исходным для всех </w:t>
      </w:r>
      <w:r w:rsidRPr="002B0362">
        <w:rPr>
          <w:bCs/>
        </w:rPr>
        <w:t>западных </w:t>
      </w:r>
      <w:r w:rsidRPr="002B0362">
        <w:t>алфавитов является греческий алфавит, основанный на преобразованном финикийском алфавите. На базе греческого алфавитного письма в </w:t>
      </w:r>
      <w:r w:rsidRPr="002B0362">
        <w:rPr>
          <w:lang w:val="en-US"/>
        </w:rPr>
        <w:t>IV</w:t>
      </w:r>
      <w:r w:rsidRPr="002B0362">
        <w:t> – </w:t>
      </w:r>
      <w:r w:rsidRPr="002B0362">
        <w:rPr>
          <w:lang w:val="en-US"/>
        </w:rPr>
        <w:t>III</w:t>
      </w:r>
      <w:r w:rsidRPr="002B0362">
        <w:t> вв. до н.э. сложился собственно латинский алфавит. В течение многих веков латинский алфавит претерпевал определенные   изменения,  приобретая   современный   характер:   в </w:t>
      </w:r>
      <w:r w:rsidRPr="002B0362">
        <w:rPr>
          <w:lang w:val="en-US"/>
        </w:rPr>
        <w:t>XI</w:t>
      </w:r>
      <w:r w:rsidRPr="002B0362">
        <w:t> в. появилось начертание буквы «</w:t>
      </w:r>
      <w:r w:rsidRPr="002B0362">
        <w:rPr>
          <w:iCs/>
          <w:lang w:val="en-US"/>
        </w:rPr>
        <w:t>w</w:t>
      </w:r>
      <w:r w:rsidRPr="002B0362">
        <w:t>», в </w:t>
      </w:r>
      <w:r w:rsidRPr="002B0362">
        <w:rPr>
          <w:lang w:val="en-US"/>
        </w:rPr>
        <w:t>XVI</w:t>
      </w:r>
      <w:r w:rsidRPr="002B0362">
        <w:t> в. были введены буквы «</w:t>
      </w:r>
      <w:r w:rsidRPr="002B0362">
        <w:rPr>
          <w:iCs/>
          <w:lang w:val="en-US"/>
        </w:rPr>
        <w:t>j</w:t>
      </w:r>
      <w:r w:rsidRPr="002B0362">
        <w:t>», </w:t>
      </w:r>
      <w:r w:rsidRPr="002B0362">
        <w:rPr>
          <w:iCs/>
        </w:rPr>
        <w:t> </w:t>
      </w:r>
      <w:r w:rsidRPr="002B0362">
        <w:t>итд.</w:t>
      </w:r>
    </w:p>
    <w:p w:rsidR="002B0362" w:rsidRPr="002B0362" w:rsidRDefault="002B0362" w:rsidP="002B0362">
      <w:pPr>
        <w:ind w:firstLine="360"/>
      </w:pPr>
      <w:r w:rsidRPr="002B0362">
        <w:rPr>
          <w:bCs/>
          <w:iCs/>
        </w:rPr>
        <w:t xml:space="preserve">Вокализовано-звуковое письмо </w:t>
      </w:r>
      <w:r w:rsidRPr="002B0362">
        <w:t>выступает в качестве последующего этапа в развитии буквенно-звукового письма. Возникновение вокализованного письма </w:t>
      </w:r>
      <w:r w:rsidRPr="002B0362">
        <w:rPr>
          <w:iCs/>
        </w:rPr>
        <w:t xml:space="preserve">относится к началу тысячелетия до н.э. </w:t>
      </w:r>
      <w:r w:rsidRPr="002B0362">
        <w:t>Его особенность связана с </w:t>
      </w:r>
      <w:r w:rsidRPr="002B0362">
        <w:rPr>
          <w:iCs/>
        </w:rPr>
        <w:t>обозначением графическими знаками, как согласных, так и гласных звуков</w:t>
      </w:r>
      <w:r w:rsidRPr="002B0362">
        <w:t>.</w:t>
      </w:r>
    </w:p>
    <w:p w:rsidR="002B0362" w:rsidRPr="002B0362" w:rsidRDefault="002B0362" w:rsidP="002B0362">
      <w:pPr>
        <w:ind w:firstLine="360"/>
      </w:pPr>
      <w:r w:rsidRPr="002B0362">
        <w:t>Первый шаг в этом направлении был сделан древними грекам. Причиной пе</w:t>
      </w:r>
      <w:r w:rsidRPr="002B0362">
        <w:softHyphen/>
        <w:t>рехода от консонантного письма к вокализованному письму послужило то, что в греческом языке корни слов аффиксы состояли не только из согласных, но и из гласных звуков. К </w:t>
      </w:r>
      <w:r w:rsidRPr="002B0362">
        <w:rPr>
          <w:iCs/>
          <w:lang w:val="en-US"/>
        </w:rPr>
        <w:t>IV</w:t>
      </w:r>
      <w:r w:rsidRPr="002B0362">
        <w:rPr>
          <w:iCs/>
        </w:rPr>
        <w:t> в. до н.э.</w:t>
      </w:r>
      <w:r w:rsidRPr="002B0362">
        <w:t> греки уже имели </w:t>
      </w:r>
      <w:r w:rsidRPr="002B0362">
        <w:rPr>
          <w:iCs/>
        </w:rPr>
        <w:t>алфавит, состоявший из 24 букв для обозначения 17 согласных и 7 гласных звуков.</w:t>
      </w:r>
      <w:r w:rsidRPr="002B0362">
        <w:t> Греки изменили и направление письма. Они стали писать не справа налево, как семиты, а слева направо, пройдя стадию письма с поворотами: одна строка в одну сторону, вторая в другую. Поворотное письмо носило на звание </w:t>
      </w:r>
      <w:proofErr w:type="spellStart"/>
      <w:r w:rsidRPr="002B0362">
        <w:rPr>
          <w:bCs/>
        </w:rPr>
        <w:t>бустрофедóн</w:t>
      </w:r>
      <w:proofErr w:type="spellEnd"/>
      <w:r w:rsidRPr="002B0362">
        <w:rPr>
          <w:bCs/>
        </w:rPr>
        <w:t> </w:t>
      </w:r>
      <w:r w:rsidRPr="002B0362">
        <w:t>(от греч. </w:t>
      </w:r>
      <w:r w:rsidRPr="002B0362">
        <w:rPr>
          <w:lang w:val="en-US"/>
        </w:rPr>
        <w:t>bus</w:t>
      </w:r>
      <w:r w:rsidRPr="002B0362">
        <w:t> - бык и </w:t>
      </w:r>
      <w:proofErr w:type="spellStart"/>
      <w:r w:rsidRPr="002B0362">
        <w:rPr>
          <w:lang w:val="en-US"/>
        </w:rPr>
        <w:t>streph</w:t>
      </w:r>
      <w:proofErr w:type="spellEnd"/>
      <w:r w:rsidRPr="002B0362">
        <w:t>ō - поворачиваю), то есть пиши так, как пашет вол; поворот борозды при пахоте земли.</w:t>
      </w:r>
    </w:p>
    <w:p w:rsidR="00D40E10" w:rsidRPr="00FD3BD8" w:rsidRDefault="002B0362" w:rsidP="00FD3BD8">
      <w:pPr>
        <w:ind w:firstLine="360"/>
      </w:pPr>
      <w:r w:rsidRPr="002B0362">
        <w:rPr>
          <w:iCs/>
        </w:rPr>
        <w:t>На греческой же основе</w:t>
      </w:r>
      <w:r w:rsidRPr="002B0362">
        <w:t> возникла </w:t>
      </w:r>
      <w:r w:rsidRPr="002B0362">
        <w:rPr>
          <w:iCs/>
        </w:rPr>
        <w:t>кириллица</w:t>
      </w:r>
      <w:r w:rsidRPr="002B0362">
        <w:t>, преобразованная затем в русский алфавит, который обслуживает многие языки: восточнославянские языки, болгарский, сербскохорватский, татарский, узбекский и другие языки</w:t>
      </w:r>
      <w:r w:rsidRPr="002B0362">
        <w:rPr>
          <w:bCs/>
        </w:rPr>
        <w:t>.</w:t>
      </w:r>
    </w:p>
    <w:p w:rsidR="00D40E10" w:rsidRPr="002B0362" w:rsidRDefault="002B0362" w:rsidP="002B0362">
      <w:pPr>
        <w:pStyle w:val="1"/>
        <w:numPr>
          <w:ilvl w:val="0"/>
          <w:numId w:val="10"/>
        </w:numPr>
      </w:pPr>
      <w:r w:rsidRPr="002B0362">
        <w:t>Кириллица и восточнославянские алфавиты</w:t>
      </w:r>
    </w:p>
    <w:p w:rsidR="00D40E10" w:rsidRDefault="00D40E10" w:rsidP="00D40E10"/>
    <w:p w:rsidR="002B0362" w:rsidRPr="002B0362" w:rsidRDefault="002B0362" w:rsidP="002B0362">
      <w:pPr>
        <w:ind w:firstLine="360"/>
        <w:rPr>
          <w:iCs/>
        </w:rPr>
      </w:pPr>
      <w:r w:rsidRPr="002B0362">
        <w:rPr>
          <w:bCs/>
          <w:iCs/>
        </w:rPr>
        <w:t>Славянский </w:t>
      </w:r>
      <w:r w:rsidRPr="002B0362">
        <w:rPr>
          <w:iCs/>
        </w:rPr>
        <w:t>алфавит возник в конце </w:t>
      </w:r>
      <w:r w:rsidRPr="002B0362">
        <w:rPr>
          <w:iCs/>
          <w:lang w:val="en-US"/>
        </w:rPr>
        <w:t>IX</w:t>
      </w:r>
      <w:r w:rsidRPr="002B0362">
        <w:rPr>
          <w:iCs/>
        </w:rPr>
        <w:t> - начале </w:t>
      </w:r>
      <w:r w:rsidRPr="002B0362">
        <w:rPr>
          <w:iCs/>
          <w:lang w:val="en-US"/>
        </w:rPr>
        <w:t>X</w:t>
      </w:r>
      <w:r w:rsidRPr="002B0362">
        <w:rPr>
          <w:iCs/>
        </w:rPr>
        <w:t xml:space="preserve"> в., причем было создано две азбуки - глаголица и кириллица. Создание азбук связывают с именами славянских просветителей, братьев Кирилла и </w:t>
      </w:r>
      <w:proofErr w:type="spellStart"/>
      <w:r w:rsidRPr="002B0362">
        <w:rPr>
          <w:iCs/>
        </w:rPr>
        <w:t>Мефодия</w:t>
      </w:r>
      <w:proofErr w:type="spellEnd"/>
      <w:r w:rsidRPr="002B0362">
        <w:rPr>
          <w:iCs/>
        </w:rPr>
        <w:t xml:space="preserve">. </w:t>
      </w:r>
      <w:r w:rsidRPr="002B0362">
        <w:rPr>
          <w:bCs/>
          <w:iCs/>
        </w:rPr>
        <w:t>Глаголица</w:t>
      </w:r>
      <w:r>
        <w:rPr>
          <w:bCs/>
          <w:iCs/>
        </w:rPr>
        <w:t>,</w:t>
      </w:r>
      <w:r w:rsidRPr="002B0362">
        <w:rPr>
          <w:rFonts w:hint="eastAsia"/>
          <w:bCs/>
          <w:iCs/>
        </w:rPr>
        <w:t xml:space="preserve"> </w:t>
      </w:r>
      <w:r>
        <w:rPr>
          <w:iCs/>
        </w:rPr>
        <w:t xml:space="preserve">совпадая </w:t>
      </w:r>
      <w:r w:rsidRPr="002B0362">
        <w:rPr>
          <w:iCs/>
        </w:rPr>
        <w:t>с кириллицей почти полностью по алфавитном</w:t>
      </w:r>
      <w:r>
        <w:rPr>
          <w:iCs/>
        </w:rPr>
        <w:t xml:space="preserve">у составу, резко </w:t>
      </w:r>
      <w:proofErr w:type="spellStart"/>
      <w:r>
        <w:rPr>
          <w:iCs/>
        </w:rPr>
        <w:t>отличалается</w:t>
      </w:r>
      <w:proofErr w:type="spellEnd"/>
      <w:r w:rsidRPr="002B0362">
        <w:rPr>
          <w:iCs/>
        </w:rPr>
        <w:t xml:space="preserve"> от нее формой букв. Полагают, что многие буквы глаголицы связаны с греческим письмом, а некоторые буквы составлены на основе знаков самаритян и древнееврейского письма. Глаголица широко употреблялась в </w:t>
      </w:r>
      <w:r w:rsidRPr="002B0362">
        <w:rPr>
          <w:iCs/>
          <w:lang w:val="en-US"/>
        </w:rPr>
        <w:t>IX</w:t>
      </w:r>
      <w:r w:rsidRPr="002B0362">
        <w:rPr>
          <w:iCs/>
        </w:rPr>
        <w:t> в. Моравии, откуда проникла в Болгарию и Хорватию. Там она употреблялась вплоть до </w:t>
      </w:r>
      <w:r w:rsidRPr="002B0362">
        <w:rPr>
          <w:iCs/>
          <w:lang w:val="en-US"/>
        </w:rPr>
        <w:t>XVIII</w:t>
      </w:r>
      <w:r w:rsidRPr="002B0362">
        <w:rPr>
          <w:iCs/>
        </w:rPr>
        <w:t> века. Затем глаголическое письмо было вытеснено на востоке и юге кириллицей, на западе – латиницей.</w:t>
      </w:r>
    </w:p>
    <w:p w:rsidR="002B0362" w:rsidRPr="002B0362" w:rsidRDefault="002B0362" w:rsidP="002B0362">
      <w:pPr>
        <w:ind w:firstLine="360"/>
        <w:rPr>
          <w:iCs/>
        </w:rPr>
      </w:pPr>
      <w:r w:rsidRPr="002B0362">
        <w:rPr>
          <w:bCs/>
          <w:iCs/>
        </w:rPr>
        <w:lastRenderedPageBreak/>
        <w:t>Кириллица</w:t>
      </w:r>
      <w:r w:rsidRPr="002B0362">
        <w:rPr>
          <w:iCs/>
        </w:rPr>
        <w:t> является творческой переработкой византийского алфавита – новогреческого уставного письма </w:t>
      </w:r>
      <w:r w:rsidRPr="002B0362">
        <w:rPr>
          <w:iCs/>
          <w:lang w:val="en-US"/>
        </w:rPr>
        <w:t>VII</w:t>
      </w:r>
      <w:r w:rsidRPr="002B0362">
        <w:rPr>
          <w:iCs/>
        </w:rPr>
        <w:t>-</w:t>
      </w:r>
      <w:r w:rsidRPr="002B0362">
        <w:rPr>
          <w:iCs/>
          <w:lang w:val="en-US"/>
        </w:rPr>
        <w:t>V</w:t>
      </w:r>
      <w:r>
        <w:rPr>
          <w:rFonts w:hint="eastAsia"/>
          <w:iCs/>
          <w:lang w:val="en-US"/>
        </w:rPr>
        <w:t>III</w:t>
      </w:r>
      <w:r w:rsidRPr="002B0362">
        <w:rPr>
          <w:iCs/>
        </w:rPr>
        <w:t xml:space="preserve"> вв. Она широко употреблялась у южных, восточных и, вероятно, некоторое время у западных славян. На Руси кириллица была введена в Х-Х1 вв. в связи с христианизацией. Первоначально кириллица насчитывала 38 букв, а затем количество ее букв увеличилось до 44. Из греческого уставного письма было заимствовано 24 буквы, остальные 20 букв представляют собой или заимствования из других алфавитов, или графические видоизменения греческих букв, или лигатурные сочетания букв кириллицы.</w:t>
      </w:r>
    </w:p>
    <w:p w:rsidR="00FD3BD8" w:rsidRDefault="002B0362" w:rsidP="00FD3BD8">
      <w:pPr>
        <w:ind w:firstLine="360"/>
        <w:rPr>
          <w:iCs/>
        </w:rPr>
      </w:pPr>
      <w:r w:rsidRPr="002B0362">
        <w:rPr>
          <w:iCs/>
        </w:rPr>
        <w:t>Кириллица просуществовала на Руси без значительных изменений вплоть до</w:t>
      </w:r>
      <w:r>
        <w:rPr>
          <w:iCs/>
        </w:rPr>
        <w:t xml:space="preserve"> </w:t>
      </w:r>
      <w:r w:rsidRPr="002B0362">
        <w:rPr>
          <w:iCs/>
          <w:lang w:val="en-US"/>
        </w:rPr>
        <w:t>XVIII</w:t>
      </w:r>
      <w:r w:rsidRPr="002B0362">
        <w:rPr>
          <w:iCs/>
        </w:rPr>
        <w:t> века. Современный вид русского алфавита был подготовлен Реформами Петра </w:t>
      </w:r>
      <w:r w:rsidRPr="002B0362">
        <w:rPr>
          <w:iCs/>
          <w:lang w:val="en-US"/>
        </w:rPr>
        <w:t>I</w:t>
      </w:r>
      <w:r w:rsidRPr="002B0362">
        <w:rPr>
          <w:iCs/>
        </w:rPr>
        <w:t>, а позднее реформами Академии Наук. Из кирилловского алфавита были исключены буквы</w:t>
      </w:r>
      <w:r>
        <w:rPr>
          <w:iCs/>
        </w:rPr>
        <w:t xml:space="preserve"> </w:t>
      </w:r>
      <w:r w:rsidRPr="002B0362">
        <w:rPr>
          <w:iCs/>
        </w:rPr>
        <w:t xml:space="preserve">пси, кси, омега, ижица, иже и некоторые другие, упрощены начертания отдельных букв, введены новые буквы: я, э, й. Завершена реформа русского алфавита была в 1917-1918 гг. </w:t>
      </w:r>
    </w:p>
    <w:p w:rsidR="002B0362" w:rsidRPr="002B0362" w:rsidRDefault="002B0362" w:rsidP="00FD3BD8">
      <w:pPr>
        <w:ind w:firstLine="360"/>
        <w:rPr>
          <w:iCs/>
        </w:rPr>
      </w:pPr>
      <w:r w:rsidRPr="002B0362">
        <w:rPr>
          <w:iCs/>
        </w:rPr>
        <w:t>Почти 75 % современного населения Земли пользуются буквенно-звуковым письмом, которое сейчас образует четыре наиболее распространенные семьи алфавитов: латинскую, славяно-кирилловскую арабскую, индийскую. Семьи алфавитов не совпадают с семьями языков по их происхождению. Например, славянские языки используют кириллицу и латиницу, арабским алфавитом пользуются турки и персы.</w:t>
      </w:r>
    </w:p>
    <w:p w:rsidR="00D40E10" w:rsidRDefault="00D40E10" w:rsidP="00D40E10">
      <w:pPr>
        <w:rPr>
          <w:iCs/>
        </w:rPr>
      </w:pPr>
    </w:p>
    <w:p w:rsidR="00D40E10" w:rsidRDefault="00D40E10" w:rsidP="00D40E10">
      <w:pPr>
        <w:rPr>
          <w:iCs/>
        </w:rPr>
      </w:pPr>
    </w:p>
    <w:p w:rsidR="00D40E10" w:rsidRDefault="00D40E10" w:rsidP="00D40E10">
      <w:pPr>
        <w:rPr>
          <w:iCs/>
        </w:rPr>
      </w:pPr>
    </w:p>
    <w:p w:rsidR="00D40E10" w:rsidRDefault="00D40E10" w:rsidP="00D40E10">
      <w:pPr>
        <w:rPr>
          <w:iCs/>
        </w:rPr>
      </w:pPr>
      <w:r>
        <w:rPr>
          <w:iCs/>
        </w:rPr>
        <w:t>Список используемой литературы:</w:t>
      </w:r>
    </w:p>
    <w:p w:rsidR="00D40E10" w:rsidRDefault="00D40E10" w:rsidP="00D40E10">
      <w:pPr>
        <w:pStyle w:val="af"/>
        <w:numPr>
          <w:ilvl w:val="0"/>
          <w:numId w:val="11"/>
        </w:numPr>
      </w:pPr>
      <w:proofErr w:type="gramStart"/>
      <w:r>
        <w:t>Реформатский</w:t>
      </w:r>
      <w:proofErr w:type="gramEnd"/>
      <w:r w:rsidR="00FD3BD8">
        <w:t xml:space="preserve"> А.А., «Введение в языкознание»</w:t>
      </w:r>
    </w:p>
    <w:p w:rsidR="00D40E10" w:rsidRDefault="00D40E10" w:rsidP="00D40E10">
      <w:pPr>
        <w:pStyle w:val="af"/>
        <w:numPr>
          <w:ilvl w:val="0"/>
          <w:numId w:val="11"/>
        </w:numPr>
      </w:pPr>
      <w:proofErr w:type="spellStart"/>
      <w:r>
        <w:t>Вендина</w:t>
      </w:r>
      <w:proofErr w:type="spellEnd"/>
      <w:r>
        <w:t xml:space="preserve"> Т.И.</w:t>
      </w:r>
      <w:r>
        <w:rPr>
          <w:rFonts w:hint="eastAsia"/>
        </w:rPr>
        <w:t>,</w:t>
      </w:r>
      <w:r w:rsidR="00FD3BD8">
        <w:t xml:space="preserve"> «Введение в языкознание»</w:t>
      </w:r>
    </w:p>
    <w:p w:rsidR="00D40E10" w:rsidRDefault="00D40E10" w:rsidP="00D40E10">
      <w:pPr>
        <w:pStyle w:val="af"/>
        <w:numPr>
          <w:ilvl w:val="0"/>
          <w:numId w:val="11"/>
        </w:numPr>
      </w:pPr>
      <w:r>
        <w:t>Леонт</w:t>
      </w:r>
      <w:r w:rsidR="00FD3BD8">
        <w:t>ьев А.А., «Происхождение языка»</w:t>
      </w:r>
    </w:p>
    <w:p w:rsidR="00FD3BD8" w:rsidRDefault="00FD3BD8" w:rsidP="00D40E10">
      <w:pPr>
        <w:pStyle w:val="af"/>
        <w:numPr>
          <w:ilvl w:val="0"/>
          <w:numId w:val="11"/>
        </w:numPr>
      </w:pPr>
      <w:proofErr w:type="spellStart"/>
      <w:r>
        <w:t>Истрин</w:t>
      </w:r>
      <w:proofErr w:type="spellEnd"/>
      <w:r>
        <w:t xml:space="preserve"> В.А., «Возникновение и развитие письма»</w:t>
      </w:r>
    </w:p>
    <w:p w:rsidR="00FD3BD8" w:rsidRPr="00FD3BD8" w:rsidRDefault="00FD3BD8" w:rsidP="00D40E10">
      <w:pPr>
        <w:pStyle w:val="af"/>
        <w:numPr>
          <w:ilvl w:val="0"/>
          <w:numId w:val="11"/>
        </w:numPr>
        <w:rPr>
          <w:lang w:val="en-GB"/>
        </w:rPr>
      </w:pPr>
      <w:r w:rsidRPr="00FD3BD8">
        <w:rPr>
          <w:rStyle w:val="citation"/>
          <w:i/>
          <w:iCs/>
          <w:lang w:val="en-GB"/>
        </w:rPr>
        <w:t>Whitley, James</w:t>
      </w:r>
      <w:r w:rsidRPr="00FD3BD8">
        <w:rPr>
          <w:rStyle w:val="citation"/>
          <w:lang w:val="en-GB"/>
        </w:rPr>
        <w:t xml:space="preserve"> Archaeology in Greece 2003—2004 // </w:t>
      </w:r>
      <w:r w:rsidRPr="00FD3BD8">
        <w:rPr>
          <w:rStyle w:val="citation"/>
          <w:i/>
          <w:iCs/>
          <w:lang w:val="en-GB"/>
        </w:rPr>
        <w:t>Archaeological Reports</w:t>
      </w:r>
      <w:r w:rsidRPr="00FD3BD8">
        <w:rPr>
          <w:rStyle w:val="citation"/>
          <w:lang w:val="en-GB"/>
        </w:rPr>
        <w:t xml:space="preserve">. — 2003. — </w:t>
      </w:r>
      <w:r>
        <w:rPr>
          <w:rStyle w:val="citation"/>
        </w:rPr>
        <w:t>В</w:t>
      </w:r>
      <w:r w:rsidRPr="00FD3BD8">
        <w:rPr>
          <w:rStyle w:val="citation"/>
          <w:lang w:val="en-GB"/>
        </w:rPr>
        <w:t xml:space="preserve">. 50. — </w:t>
      </w:r>
      <w:r>
        <w:rPr>
          <w:rStyle w:val="citation"/>
        </w:rPr>
        <w:t>С</w:t>
      </w:r>
      <w:r w:rsidRPr="00FD3BD8">
        <w:rPr>
          <w:rStyle w:val="citation"/>
          <w:lang w:val="en-GB"/>
        </w:rPr>
        <w:t>. 43.</w:t>
      </w:r>
    </w:p>
    <w:sectPr w:rsidR="00FD3BD8" w:rsidRPr="00FD3BD8" w:rsidSect="0061089D">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951" w:rsidRDefault="005F3951" w:rsidP="0061089D">
      <w:pPr>
        <w:spacing w:after="0" w:line="240" w:lineRule="auto"/>
      </w:pPr>
      <w:r>
        <w:separator/>
      </w:r>
    </w:p>
  </w:endnote>
  <w:endnote w:type="continuationSeparator" w:id="0">
    <w:p w:rsidR="005F3951" w:rsidRDefault="005F3951" w:rsidP="00610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HGS明朝B">
    <w:altName w:val="ＭＳ 明朝"/>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68539"/>
      <w:docPartObj>
        <w:docPartGallery w:val="Page Numbers (Bottom of Page)"/>
        <w:docPartUnique/>
      </w:docPartObj>
    </w:sdtPr>
    <w:sdtEndPr/>
    <w:sdtContent>
      <w:p w:rsidR="0061089D" w:rsidRDefault="0061089D">
        <w:pPr>
          <w:pStyle w:val="a5"/>
        </w:pPr>
        <w:r>
          <w:rPr>
            <w:noProof/>
            <w:lang w:val="en-GB"/>
          </w:rPr>
          <mc:AlternateContent>
            <mc:Choice Requires="wps">
              <w:drawing>
                <wp:anchor distT="0" distB="0" distL="114300" distR="114300" simplePos="0" relativeHeight="251659264" behindDoc="0" locked="0" layoutInCell="1" allowOverlap="1" wp14:anchorId="6CE753F0" wp14:editId="018C0C7C">
                  <wp:simplePos x="0" y="0"/>
                  <wp:positionH relativeFrom="rightMargin">
                    <wp:align>center</wp:align>
                  </wp:positionH>
                  <wp:positionV relativeFrom="bottomMargin">
                    <wp:align>center</wp:align>
                  </wp:positionV>
                  <wp:extent cx="565785" cy="191770"/>
                  <wp:effectExtent l="0" t="0" r="0" b="0"/>
                  <wp:wrapNone/>
                  <wp:docPr id="650" name="Прямоугольник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1089D" w:rsidRDefault="0061089D">
                              <w:pPr>
                                <w:pBdr>
                                  <w:top w:val="single" w:sz="4" w:space="1" w:color="7F7F7F" w:themeColor="background1" w:themeShade="7F"/>
                                </w:pBdr>
                                <w:jc w:val="center"/>
                                <w:rPr>
                                  <w:color w:val="CF543F" w:themeColor="accent2"/>
                                </w:rPr>
                              </w:pPr>
                              <w:r>
                                <w:fldChar w:fldCharType="begin"/>
                              </w:r>
                              <w:r>
                                <w:instrText>PAGE   \* MERGEFORMAT</w:instrText>
                              </w:r>
                              <w:r>
                                <w:fldChar w:fldCharType="separate"/>
                              </w:r>
                              <w:r w:rsidR="00FD3BD8" w:rsidRPr="00FD3BD8">
                                <w:rPr>
                                  <w:noProof/>
                                  <w:color w:val="CF543F" w:themeColor="accent2"/>
                                </w:rPr>
                                <w:t>1</w:t>
                              </w:r>
                              <w:r>
                                <w:rPr>
                                  <w:color w:val="CF543F"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Прямоугольник 650" o:spid="_x0000_s1029"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BKxSNvkAgAAvgUAAA4AAAAAAAAAAAAA&#10;AAAALgIAAGRycy9lMm9Eb2MueG1sUEsBAi0AFAAGAAgAAAAhACPlevHbAAAAAwEAAA8AAAAAAAAA&#10;AAAAAAAAPgUAAGRycy9kb3ducmV2LnhtbFBLBQYAAAAABAAEAPMAAABGBgAAAAA=&#10;" filled="f" fillcolor="#c0504d" stroked="f" strokecolor="#5c83b4" strokeweight="2.25pt">
                  <v:textbox inset=",0,,0">
                    <w:txbxContent>
                      <w:p w:rsidR="0061089D" w:rsidRDefault="0061089D">
                        <w:pPr>
                          <w:pBdr>
                            <w:top w:val="single" w:sz="4" w:space="1" w:color="7F7F7F" w:themeColor="background1" w:themeShade="7F"/>
                          </w:pBdr>
                          <w:jc w:val="center"/>
                          <w:rPr>
                            <w:color w:val="CF543F" w:themeColor="accent2"/>
                          </w:rPr>
                        </w:pPr>
                        <w:r>
                          <w:fldChar w:fldCharType="begin"/>
                        </w:r>
                        <w:r>
                          <w:instrText>PAGE   \* MERGEFORMAT</w:instrText>
                        </w:r>
                        <w:r>
                          <w:fldChar w:fldCharType="separate"/>
                        </w:r>
                        <w:r w:rsidR="00FD3BD8" w:rsidRPr="00FD3BD8">
                          <w:rPr>
                            <w:noProof/>
                            <w:color w:val="CF543F" w:themeColor="accent2"/>
                          </w:rPr>
                          <w:t>1</w:t>
                        </w:r>
                        <w:r>
                          <w:rPr>
                            <w:color w:val="CF543F"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951" w:rsidRDefault="005F3951" w:rsidP="0061089D">
      <w:pPr>
        <w:spacing w:after="0" w:line="240" w:lineRule="auto"/>
      </w:pPr>
      <w:r>
        <w:separator/>
      </w:r>
    </w:p>
  </w:footnote>
  <w:footnote w:type="continuationSeparator" w:id="0">
    <w:p w:rsidR="005F3951" w:rsidRDefault="005F3951" w:rsidP="006108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40174"/>
    <w:multiLevelType w:val="hybridMultilevel"/>
    <w:tmpl w:val="B7A236BE"/>
    <w:lvl w:ilvl="0" w:tplc="ED6018B8">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5C296B"/>
    <w:multiLevelType w:val="hybridMultilevel"/>
    <w:tmpl w:val="1D080FF0"/>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4570BF"/>
    <w:multiLevelType w:val="hybridMultilevel"/>
    <w:tmpl w:val="64408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9C5132"/>
    <w:multiLevelType w:val="hybridMultilevel"/>
    <w:tmpl w:val="751AF3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641DB8"/>
    <w:multiLevelType w:val="hybridMultilevel"/>
    <w:tmpl w:val="9DE26B2A"/>
    <w:lvl w:ilvl="0" w:tplc="09F8E988">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AC5528"/>
    <w:multiLevelType w:val="hybridMultilevel"/>
    <w:tmpl w:val="C6C62D4C"/>
    <w:lvl w:ilvl="0" w:tplc="0396E4EC">
      <w:start w:val="1"/>
      <w:numFmt w:val="decimal"/>
      <w:lvlText w:val="%1."/>
      <w:lvlJc w:val="left"/>
      <w:pPr>
        <w:ind w:left="720" w:hanging="360"/>
      </w:pPr>
      <w:rPr>
        <w:rFonts w:eastAsia="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82437D3"/>
    <w:multiLevelType w:val="hybridMultilevel"/>
    <w:tmpl w:val="9DE26B2A"/>
    <w:lvl w:ilvl="0" w:tplc="09F8E988">
      <w:start w:val="1"/>
      <w:numFmt w:val="upperRoman"/>
      <w:lvlText w:val="%1."/>
      <w:lvlJc w:val="righ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3853376"/>
    <w:multiLevelType w:val="hybridMultilevel"/>
    <w:tmpl w:val="3174B2A8"/>
    <w:lvl w:ilvl="0" w:tplc="0B2E4D3A">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7076E"/>
    <w:multiLevelType w:val="hybridMultilevel"/>
    <w:tmpl w:val="6C86C342"/>
    <w:lvl w:ilvl="0" w:tplc="94F4D8A4">
      <w:start w:val="5"/>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8D5BC6"/>
    <w:multiLevelType w:val="hybridMultilevel"/>
    <w:tmpl w:val="19CCF67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548C4AAA"/>
    <w:multiLevelType w:val="hybridMultilevel"/>
    <w:tmpl w:val="1D1AAF8C"/>
    <w:lvl w:ilvl="0" w:tplc="0396E4E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6B64EB6"/>
    <w:multiLevelType w:val="hybridMultilevel"/>
    <w:tmpl w:val="16DC4212"/>
    <w:lvl w:ilvl="0" w:tplc="A4EA0C8E">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0B25F96"/>
    <w:multiLevelType w:val="hybridMultilevel"/>
    <w:tmpl w:val="67BACC20"/>
    <w:lvl w:ilvl="0" w:tplc="08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1E42460"/>
    <w:multiLevelType w:val="hybridMultilevel"/>
    <w:tmpl w:val="7B2CC8EE"/>
    <w:lvl w:ilvl="0" w:tplc="0396E4EC">
      <w:start w:val="1"/>
      <w:numFmt w:val="decimal"/>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7FF6941"/>
    <w:multiLevelType w:val="hybridMultilevel"/>
    <w:tmpl w:val="4C0A8E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79760317"/>
    <w:multiLevelType w:val="hybridMultilevel"/>
    <w:tmpl w:val="4E6E4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BE318DC"/>
    <w:multiLevelType w:val="hybridMultilevel"/>
    <w:tmpl w:val="D1D0A760"/>
    <w:lvl w:ilvl="0" w:tplc="BE204E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12"/>
  </w:num>
  <w:num w:numId="4">
    <w:abstractNumId w:val="5"/>
  </w:num>
  <w:num w:numId="5">
    <w:abstractNumId w:val="11"/>
  </w:num>
  <w:num w:numId="6">
    <w:abstractNumId w:val="10"/>
  </w:num>
  <w:num w:numId="7">
    <w:abstractNumId w:val="7"/>
  </w:num>
  <w:num w:numId="8">
    <w:abstractNumId w:val="0"/>
  </w:num>
  <w:num w:numId="9">
    <w:abstractNumId w:val="6"/>
  </w:num>
  <w:num w:numId="10">
    <w:abstractNumId w:val="8"/>
  </w:num>
  <w:num w:numId="11">
    <w:abstractNumId w:val="16"/>
  </w:num>
  <w:num w:numId="12">
    <w:abstractNumId w:val="13"/>
  </w:num>
  <w:num w:numId="13">
    <w:abstractNumId w:val="3"/>
  </w:num>
  <w:num w:numId="14">
    <w:abstractNumId w:val="2"/>
  </w:num>
  <w:num w:numId="15">
    <w:abstractNumId w:val="15"/>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4CC"/>
    <w:rsid w:val="00075544"/>
    <w:rsid w:val="000D60E1"/>
    <w:rsid w:val="000E41C0"/>
    <w:rsid w:val="00131A58"/>
    <w:rsid w:val="002B0362"/>
    <w:rsid w:val="00355ECE"/>
    <w:rsid w:val="004D1FA3"/>
    <w:rsid w:val="005F3951"/>
    <w:rsid w:val="0061089D"/>
    <w:rsid w:val="006201EA"/>
    <w:rsid w:val="006D449C"/>
    <w:rsid w:val="0088558D"/>
    <w:rsid w:val="008A1156"/>
    <w:rsid w:val="009634CC"/>
    <w:rsid w:val="009847CB"/>
    <w:rsid w:val="00A36D61"/>
    <w:rsid w:val="00A8037C"/>
    <w:rsid w:val="00AC5FC9"/>
    <w:rsid w:val="00B866A4"/>
    <w:rsid w:val="00C87FD5"/>
    <w:rsid w:val="00D40E10"/>
    <w:rsid w:val="00D47ECF"/>
    <w:rsid w:val="00E054F8"/>
    <w:rsid w:val="00FD3BD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37C"/>
    <w:pPr>
      <w:spacing w:after="180" w:line="274" w:lineRule="auto"/>
    </w:pPr>
  </w:style>
  <w:style w:type="paragraph" w:styleId="1">
    <w:name w:val="heading 1"/>
    <w:basedOn w:val="a"/>
    <w:next w:val="a"/>
    <w:link w:val="10"/>
    <w:uiPriority w:val="9"/>
    <w:qFormat/>
    <w:rsid w:val="00A8037C"/>
    <w:pPr>
      <w:keepNext/>
      <w:keepLines/>
      <w:spacing w:before="360" w:after="0" w:line="240" w:lineRule="auto"/>
      <w:outlineLvl w:val="0"/>
    </w:pPr>
    <w:rPr>
      <w:rFonts w:asciiTheme="majorHAnsi" w:eastAsiaTheme="majorEastAsia" w:hAnsiTheme="majorHAnsi" w:cstheme="majorBidi"/>
      <w:bCs/>
      <w:color w:val="564B3C" w:themeColor="text2"/>
      <w:sz w:val="32"/>
      <w:szCs w:val="28"/>
    </w:rPr>
  </w:style>
  <w:style w:type="paragraph" w:styleId="2">
    <w:name w:val="heading 2"/>
    <w:basedOn w:val="a"/>
    <w:next w:val="a"/>
    <w:link w:val="20"/>
    <w:uiPriority w:val="9"/>
    <w:semiHidden/>
    <w:unhideWhenUsed/>
    <w:qFormat/>
    <w:rsid w:val="00A8037C"/>
    <w:pPr>
      <w:keepNext/>
      <w:keepLines/>
      <w:spacing w:before="120" w:after="0" w:line="240" w:lineRule="auto"/>
      <w:outlineLvl w:val="1"/>
    </w:pPr>
    <w:rPr>
      <w:rFonts w:asciiTheme="majorHAnsi" w:eastAsiaTheme="majorEastAsia" w:hAnsiTheme="majorHAnsi" w:cstheme="majorBidi"/>
      <w:b/>
      <w:bCs/>
      <w:color w:val="B5AE53" w:themeColor="accent3"/>
      <w:sz w:val="28"/>
      <w:szCs w:val="26"/>
    </w:rPr>
  </w:style>
  <w:style w:type="paragraph" w:styleId="3">
    <w:name w:val="heading 3"/>
    <w:basedOn w:val="a"/>
    <w:next w:val="a"/>
    <w:link w:val="30"/>
    <w:uiPriority w:val="9"/>
    <w:semiHidden/>
    <w:unhideWhenUsed/>
    <w:qFormat/>
    <w:rsid w:val="00A8037C"/>
    <w:pPr>
      <w:keepNext/>
      <w:keepLines/>
      <w:spacing w:before="20" w:after="0" w:line="240" w:lineRule="auto"/>
      <w:outlineLvl w:val="2"/>
    </w:pPr>
    <w:rPr>
      <w:rFonts w:eastAsiaTheme="majorEastAsia" w:cstheme="majorBidi"/>
      <w:b/>
      <w:bCs/>
      <w:color w:val="564B3C" w:themeColor="text2"/>
      <w:sz w:val="24"/>
    </w:rPr>
  </w:style>
  <w:style w:type="paragraph" w:styleId="4">
    <w:name w:val="heading 4"/>
    <w:basedOn w:val="a"/>
    <w:next w:val="a"/>
    <w:link w:val="40"/>
    <w:uiPriority w:val="9"/>
    <w:semiHidden/>
    <w:unhideWhenUsed/>
    <w:qFormat/>
    <w:rsid w:val="00A8037C"/>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rsid w:val="00A8037C"/>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A8037C"/>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rsid w:val="00A8037C"/>
    <w:pPr>
      <w:keepNext/>
      <w:keepLines/>
      <w:spacing w:before="200" w:after="0"/>
      <w:outlineLvl w:val="6"/>
    </w:pPr>
    <w:rPr>
      <w:rFonts w:asciiTheme="majorHAnsi" w:eastAsiaTheme="majorEastAsia" w:hAnsiTheme="majorHAnsi" w:cstheme="majorBidi"/>
      <w:i/>
      <w:iCs/>
      <w:color w:val="564B3C" w:themeColor="text2"/>
    </w:rPr>
  </w:style>
  <w:style w:type="paragraph" w:styleId="8">
    <w:name w:val="heading 8"/>
    <w:basedOn w:val="a"/>
    <w:next w:val="a"/>
    <w:link w:val="80"/>
    <w:uiPriority w:val="9"/>
    <w:semiHidden/>
    <w:unhideWhenUsed/>
    <w:qFormat/>
    <w:rsid w:val="00A8037C"/>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A8037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89D"/>
    <w:pPr>
      <w:tabs>
        <w:tab w:val="center" w:pos="4252"/>
        <w:tab w:val="right" w:pos="8504"/>
      </w:tabs>
      <w:spacing w:after="0" w:line="240" w:lineRule="auto"/>
    </w:pPr>
  </w:style>
  <w:style w:type="character" w:customStyle="1" w:styleId="a4">
    <w:name w:val="Верхний колонтитул Знак"/>
    <w:basedOn w:val="a0"/>
    <w:link w:val="a3"/>
    <w:uiPriority w:val="99"/>
    <w:rsid w:val="0061089D"/>
  </w:style>
  <w:style w:type="paragraph" w:styleId="a5">
    <w:name w:val="footer"/>
    <w:basedOn w:val="a"/>
    <w:link w:val="a6"/>
    <w:uiPriority w:val="99"/>
    <w:unhideWhenUsed/>
    <w:rsid w:val="0061089D"/>
    <w:pPr>
      <w:tabs>
        <w:tab w:val="center" w:pos="4252"/>
        <w:tab w:val="right" w:pos="8504"/>
      </w:tabs>
      <w:spacing w:after="0" w:line="240" w:lineRule="auto"/>
    </w:pPr>
  </w:style>
  <w:style w:type="character" w:customStyle="1" w:styleId="a6">
    <w:name w:val="Нижний колонтитул Знак"/>
    <w:basedOn w:val="a0"/>
    <w:link w:val="a5"/>
    <w:uiPriority w:val="99"/>
    <w:rsid w:val="0061089D"/>
  </w:style>
  <w:style w:type="paragraph" w:styleId="a7">
    <w:name w:val="No Spacing"/>
    <w:link w:val="a8"/>
    <w:uiPriority w:val="1"/>
    <w:qFormat/>
    <w:rsid w:val="00A8037C"/>
    <w:pPr>
      <w:spacing w:after="0" w:line="240" w:lineRule="auto"/>
    </w:pPr>
  </w:style>
  <w:style w:type="character" w:customStyle="1" w:styleId="a8">
    <w:name w:val="Без интервала Знак"/>
    <w:basedOn w:val="a0"/>
    <w:link w:val="a7"/>
    <w:uiPriority w:val="1"/>
    <w:rsid w:val="00A8037C"/>
  </w:style>
  <w:style w:type="paragraph" w:styleId="a9">
    <w:name w:val="Balloon Text"/>
    <w:basedOn w:val="a"/>
    <w:link w:val="aa"/>
    <w:uiPriority w:val="99"/>
    <w:semiHidden/>
    <w:unhideWhenUsed/>
    <w:rsid w:val="00610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1089D"/>
    <w:rPr>
      <w:rFonts w:ascii="Tahoma" w:hAnsi="Tahoma" w:cs="Tahoma"/>
      <w:sz w:val="16"/>
      <w:szCs w:val="16"/>
    </w:rPr>
  </w:style>
  <w:style w:type="paragraph" w:styleId="ab">
    <w:name w:val="Title"/>
    <w:basedOn w:val="a"/>
    <w:next w:val="a"/>
    <w:link w:val="ac"/>
    <w:uiPriority w:val="10"/>
    <w:qFormat/>
    <w:rsid w:val="00A8037C"/>
    <w:pPr>
      <w:spacing w:after="120" w:line="240" w:lineRule="auto"/>
      <w:contextualSpacing/>
    </w:pPr>
    <w:rPr>
      <w:rFonts w:asciiTheme="majorHAnsi" w:eastAsiaTheme="majorEastAsia" w:hAnsiTheme="majorHAnsi" w:cstheme="majorBidi"/>
      <w:color w:val="564B3C" w:themeColor="text2"/>
      <w:spacing w:val="30"/>
      <w:kern w:val="28"/>
      <w:sz w:val="72"/>
      <w:szCs w:val="52"/>
      <w14:ligatures w14:val="standard"/>
      <w14:numForm w14:val="oldStyle"/>
    </w:rPr>
  </w:style>
  <w:style w:type="character" w:customStyle="1" w:styleId="ac">
    <w:name w:val="Название Знак"/>
    <w:basedOn w:val="a0"/>
    <w:link w:val="ab"/>
    <w:uiPriority w:val="10"/>
    <w:rsid w:val="00A8037C"/>
    <w:rPr>
      <w:rFonts w:asciiTheme="majorHAnsi" w:eastAsiaTheme="majorEastAsia" w:hAnsiTheme="majorHAnsi" w:cstheme="majorBidi"/>
      <w:color w:val="564B3C" w:themeColor="text2"/>
      <w:spacing w:val="30"/>
      <w:kern w:val="28"/>
      <w:sz w:val="72"/>
      <w:szCs w:val="52"/>
      <w14:ligatures w14:val="standard"/>
      <w14:numForm w14:val="oldStyle"/>
    </w:rPr>
  </w:style>
  <w:style w:type="paragraph" w:styleId="ad">
    <w:name w:val="Subtitle"/>
    <w:basedOn w:val="a"/>
    <w:next w:val="a"/>
    <w:link w:val="ae"/>
    <w:uiPriority w:val="11"/>
    <w:qFormat/>
    <w:rsid w:val="00A8037C"/>
    <w:pPr>
      <w:numPr>
        <w:ilvl w:val="1"/>
      </w:numPr>
    </w:pPr>
    <w:rPr>
      <w:rFonts w:eastAsiaTheme="majorEastAsia" w:cstheme="majorBidi"/>
      <w:iCs/>
      <w:color w:val="6A5D4A" w:themeColor="text2" w:themeTint="E6"/>
      <w:sz w:val="32"/>
      <w:szCs w:val="24"/>
      <w:lang w:bidi="hi-IN"/>
      <w14:ligatures w14:val="standard"/>
    </w:rPr>
  </w:style>
  <w:style w:type="character" w:customStyle="1" w:styleId="ae">
    <w:name w:val="Подзаголовок Знак"/>
    <w:basedOn w:val="a0"/>
    <w:link w:val="ad"/>
    <w:uiPriority w:val="11"/>
    <w:rsid w:val="00A8037C"/>
    <w:rPr>
      <w:rFonts w:eastAsiaTheme="majorEastAsia" w:cstheme="majorBidi"/>
      <w:iCs/>
      <w:color w:val="6A5D4A" w:themeColor="text2" w:themeTint="E6"/>
      <w:sz w:val="32"/>
      <w:szCs w:val="24"/>
      <w:lang w:bidi="hi-IN"/>
      <w14:ligatures w14:val="standard"/>
    </w:rPr>
  </w:style>
  <w:style w:type="paragraph" w:styleId="af">
    <w:name w:val="List Paragraph"/>
    <w:basedOn w:val="a"/>
    <w:uiPriority w:val="34"/>
    <w:qFormat/>
    <w:rsid w:val="00A8037C"/>
    <w:pPr>
      <w:spacing w:line="240" w:lineRule="auto"/>
      <w:ind w:left="720" w:hanging="288"/>
      <w:contextualSpacing/>
    </w:pPr>
    <w:rPr>
      <w:color w:val="564B3C" w:themeColor="text2"/>
    </w:rPr>
  </w:style>
  <w:style w:type="character" w:customStyle="1" w:styleId="10">
    <w:name w:val="Заголовок 1 Знак"/>
    <w:basedOn w:val="a0"/>
    <w:link w:val="1"/>
    <w:uiPriority w:val="9"/>
    <w:rsid w:val="00A8037C"/>
    <w:rPr>
      <w:rFonts w:asciiTheme="majorHAnsi" w:eastAsiaTheme="majorEastAsia" w:hAnsiTheme="majorHAnsi" w:cstheme="majorBidi"/>
      <w:bCs/>
      <w:color w:val="564B3C" w:themeColor="text2"/>
      <w:sz w:val="32"/>
      <w:szCs w:val="28"/>
    </w:rPr>
  </w:style>
  <w:style w:type="character" w:customStyle="1" w:styleId="20">
    <w:name w:val="Заголовок 2 Знак"/>
    <w:basedOn w:val="a0"/>
    <w:link w:val="2"/>
    <w:uiPriority w:val="9"/>
    <w:semiHidden/>
    <w:rsid w:val="00A8037C"/>
    <w:rPr>
      <w:rFonts w:asciiTheme="majorHAnsi" w:eastAsiaTheme="majorEastAsia" w:hAnsiTheme="majorHAnsi" w:cstheme="majorBidi"/>
      <w:b/>
      <w:bCs/>
      <w:color w:val="B5AE53" w:themeColor="accent3"/>
      <w:sz w:val="28"/>
      <w:szCs w:val="26"/>
    </w:rPr>
  </w:style>
  <w:style w:type="character" w:customStyle="1" w:styleId="30">
    <w:name w:val="Заголовок 3 Знак"/>
    <w:basedOn w:val="a0"/>
    <w:link w:val="3"/>
    <w:uiPriority w:val="9"/>
    <w:semiHidden/>
    <w:rsid w:val="00A8037C"/>
    <w:rPr>
      <w:rFonts w:eastAsiaTheme="majorEastAsia" w:cstheme="majorBidi"/>
      <w:b/>
      <w:bCs/>
      <w:color w:val="564B3C" w:themeColor="text2"/>
      <w:sz w:val="24"/>
    </w:rPr>
  </w:style>
  <w:style w:type="character" w:customStyle="1" w:styleId="40">
    <w:name w:val="Заголовок 4 Знак"/>
    <w:basedOn w:val="a0"/>
    <w:link w:val="4"/>
    <w:uiPriority w:val="9"/>
    <w:semiHidden/>
    <w:rsid w:val="00A8037C"/>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semiHidden/>
    <w:rsid w:val="00A8037C"/>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A8037C"/>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semiHidden/>
    <w:rsid w:val="00A8037C"/>
    <w:rPr>
      <w:rFonts w:asciiTheme="majorHAnsi" w:eastAsiaTheme="majorEastAsia" w:hAnsiTheme="majorHAnsi" w:cstheme="majorBidi"/>
      <w:i/>
      <w:iCs/>
      <w:color w:val="564B3C" w:themeColor="text2"/>
    </w:rPr>
  </w:style>
  <w:style w:type="character" w:customStyle="1" w:styleId="80">
    <w:name w:val="Заголовок 8 Знак"/>
    <w:basedOn w:val="a0"/>
    <w:link w:val="8"/>
    <w:uiPriority w:val="9"/>
    <w:semiHidden/>
    <w:rsid w:val="00A8037C"/>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A8037C"/>
    <w:rPr>
      <w:rFonts w:asciiTheme="majorHAnsi" w:eastAsiaTheme="majorEastAsia" w:hAnsiTheme="majorHAnsi" w:cstheme="majorBidi"/>
      <w:i/>
      <w:iCs/>
      <w:color w:val="000000"/>
      <w:sz w:val="20"/>
      <w:szCs w:val="20"/>
    </w:rPr>
  </w:style>
  <w:style w:type="paragraph" w:styleId="af0">
    <w:name w:val="caption"/>
    <w:basedOn w:val="a"/>
    <w:next w:val="a"/>
    <w:uiPriority w:val="35"/>
    <w:semiHidden/>
    <w:unhideWhenUsed/>
    <w:qFormat/>
    <w:rsid w:val="00A8037C"/>
    <w:pPr>
      <w:spacing w:line="240" w:lineRule="auto"/>
    </w:pPr>
    <w:rPr>
      <w:b/>
      <w:bCs/>
      <w:smallCaps/>
      <w:color w:val="564B3C" w:themeColor="text2"/>
      <w:spacing w:val="6"/>
      <w:szCs w:val="18"/>
      <w:lang w:bidi="hi-IN"/>
    </w:rPr>
  </w:style>
  <w:style w:type="character" w:styleId="af1">
    <w:name w:val="Strong"/>
    <w:basedOn w:val="a0"/>
    <w:uiPriority w:val="22"/>
    <w:qFormat/>
    <w:rsid w:val="00A8037C"/>
    <w:rPr>
      <w:b/>
      <w:bCs/>
      <w:color w:val="6A5D4A" w:themeColor="text2" w:themeTint="E6"/>
    </w:rPr>
  </w:style>
  <w:style w:type="character" w:styleId="af2">
    <w:name w:val="Emphasis"/>
    <w:basedOn w:val="a0"/>
    <w:uiPriority w:val="20"/>
    <w:qFormat/>
    <w:rsid w:val="00A8037C"/>
    <w:rPr>
      <w:b w:val="0"/>
      <w:i/>
      <w:iCs/>
      <w:color w:val="564B3C" w:themeColor="text2"/>
    </w:rPr>
  </w:style>
  <w:style w:type="paragraph" w:styleId="21">
    <w:name w:val="Quote"/>
    <w:basedOn w:val="a"/>
    <w:next w:val="a"/>
    <w:link w:val="22"/>
    <w:uiPriority w:val="29"/>
    <w:qFormat/>
    <w:rsid w:val="00A8037C"/>
    <w:pPr>
      <w:pBdr>
        <w:left w:val="single" w:sz="48" w:space="13" w:color="93A299" w:themeColor="accent1"/>
      </w:pBdr>
      <w:spacing w:after="0" w:line="360" w:lineRule="auto"/>
    </w:pPr>
    <w:rPr>
      <w:rFonts w:asciiTheme="majorHAnsi" w:hAnsiTheme="majorHAnsi"/>
      <w:b/>
      <w:i/>
      <w:iCs/>
      <w:color w:val="93A299" w:themeColor="accent1"/>
      <w:sz w:val="24"/>
      <w:lang w:bidi="hi-IN"/>
    </w:rPr>
  </w:style>
  <w:style w:type="character" w:customStyle="1" w:styleId="22">
    <w:name w:val="Цитата 2 Знак"/>
    <w:basedOn w:val="a0"/>
    <w:link w:val="21"/>
    <w:uiPriority w:val="29"/>
    <w:rsid w:val="00A8037C"/>
    <w:rPr>
      <w:rFonts w:asciiTheme="majorHAnsi" w:eastAsiaTheme="minorEastAsia" w:hAnsiTheme="majorHAnsi"/>
      <w:b/>
      <w:i/>
      <w:iCs/>
      <w:color w:val="93A299" w:themeColor="accent1"/>
      <w:sz w:val="24"/>
      <w:lang w:bidi="hi-IN"/>
    </w:rPr>
  </w:style>
  <w:style w:type="paragraph" w:styleId="af3">
    <w:name w:val="Intense Quote"/>
    <w:basedOn w:val="a"/>
    <w:next w:val="a"/>
    <w:link w:val="af4"/>
    <w:uiPriority w:val="30"/>
    <w:qFormat/>
    <w:rsid w:val="00A8037C"/>
    <w:pPr>
      <w:pBdr>
        <w:left w:val="single" w:sz="48" w:space="13" w:color="CF543F" w:themeColor="accent2"/>
      </w:pBdr>
      <w:spacing w:before="240" w:after="120" w:line="300" w:lineRule="auto"/>
    </w:pPr>
    <w:rPr>
      <w:b/>
      <w:bCs/>
      <w:i/>
      <w:iCs/>
      <w:color w:val="CF543F" w:themeColor="accent2"/>
      <w:sz w:val="26"/>
      <w:lang w:bidi="hi-IN"/>
      <w14:ligatures w14:val="standard"/>
      <w14:numForm w14:val="oldStyle"/>
    </w:rPr>
  </w:style>
  <w:style w:type="character" w:customStyle="1" w:styleId="af4">
    <w:name w:val="Выделенная цитата Знак"/>
    <w:basedOn w:val="a0"/>
    <w:link w:val="af3"/>
    <w:uiPriority w:val="30"/>
    <w:rsid w:val="00A8037C"/>
    <w:rPr>
      <w:rFonts w:eastAsiaTheme="minorEastAsia"/>
      <w:b/>
      <w:bCs/>
      <w:i/>
      <w:iCs/>
      <w:color w:val="CF543F" w:themeColor="accent2"/>
      <w:sz w:val="26"/>
      <w:lang w:bidi="hi-IN"/>
      <w14:ligatures w14:val="standard"/>
      <w14:numForm w14:val="oldStyle"/>
    </w:rPr>
  </w:style>
  <w:style w:type="character" w:styleId="af5">
    <w:name w:val="Subtle Emphasis"/>
    <w:basedOn w:val="a0"/>
    <w:uiPriority w:val="19"/>
    <w:qFormat/>
    <w:rsid w:val="00A8037C"/>
    <w:rPr>
      <w:i/>
      <w:iCs/>
      <w:color w:val="000000"/>
    </w:rPr>
  </w:style>
  <w:style w:type="character" w:styleId="af6">
    <w:name w:val="Intense Emphasis"/>
    <w:basedOn w:val="a0"/>
    <w:uiPriority w:val="21"/>
    <w:qFormat/>
    <w:rsid w:val="00A8037C"/>
    <w:rPr>
      <w:b/>
      <w:bCs/>
      <w:i/>
      <w:iCs/>
      <w:color w:val="564B3C" w:themeColor="text2"/>
    </w:rPr>
  </w:style>
  <w:style w:type="character" w:styleId="af7">
    <w:name w:val="Subtle Reference"/>
    <w:basedOn w:val="a0"/>
    <w:uiPriority w:val="31"/>
    <w:qFormat/>
    <w:rsid w:val="00A8037C"/>
    <w:rPr>
      <w:smallCaps/>
      <w:color w:val="000000"/>
      <w:u w:val="single"/>
    </w:rPr>
  </w:style>
  <w:style w:type="character" w:styleId="af8">
    <w:name w:val="Intense Reference"/>
    <w:basedOn w:val="a0"/>
    <w:uiPriority w:val="32"/>
    <w:qFormat/>
    <w:rsid w:val="00A8037C"/>
    <w:rPr>
      <w:rFonts w:asciiTheme="minorHAnsi" w:hAnsiTheme="minorHAnsi"/>
      <w:b/>
      <w:bCs/>
      <w:smallCaps/>
      <w:color w:val="564B3C" w:themeColor="text2"/>
      <w:spacing w:val="5"/>
      <w:sz w:val="22"/>
      <w:u w:val="single"/>
    </w:rPr>
  </w:style>
  <w:style w:type="character" w:styleId="af9">
    <w:name w:val="Book Title"/>
    <w:basedOn w:val="a0"/>
    <w:uiPriority w:val="33"/>
    <w:qFormat/>
    <w:rsid w:val="00A8037C"/>
    <w:rPr>
      <w:rFonts w:asciiTheme="majorHAnsi" w:hAnsiTheme="majorHAnsi"/>
      <w:b/>
      <w:bCs/>
      <w:caps w:val="0"/>
      <w:smallCaps/>
      <w:color w:val="564B3C" w:themeColor="text2"/>
      <w:spacing w:val="10"/>
      <w:sz w:val="22"/>
    </w:rPr>
  </w:style>
  <w:style w:type="paragraph" w:styleId="afa">
    <w:name w:val="TOC Heading"/>
    <w:basedOn w:val="1"/>
    <w:next w:val="a"/>
    <w:uiPriority w:val="39"/>
    <w:semiHidden/>
    <w:unhideWhenUsed/>
    <w:qFormat/>
    <w:rsid w:val="00A8037C"/>
    <w:pPr>
      <w:spacing w:before="480" w:line="264" w:lineRule="auto"/>
      <w:outlineLvl w:val="9"/>
    </w:pPr>
    <w:rPr>
      <w:b/>
    </w:rPr>
  </w:style>
  <w:style w:type="paragraph" w:styleId="afb">
    <w:name w:val="Normal (Web)"/>
    <w:basedOn w:val="a"/>
    <w:uiPriority w:val="99"/>
    <w:semiHidden/>
    <w:unhideWhenUsed/>
    <w:rsid w:val="00A36D61"/>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afc">
    <w:name w:val="Hyperlink"/>
    <w:basedOn w:val="a0"/>
    <w:uiPriority w:val="99"/>
    <w:semiHidden/>
    <w:unhideWhenUsed/>
    <w:rsid w:val="00E054F8"/>
    <w:rPr>
      <w:color w:val="0000FF"/>
      <w:u w:val="single"/>
    </w:rPr>
  </w:style>
  <w:style w:type="character" w:customStyle="1" w:styleId="udar">
    <w:name w:val="udar"/>
    <w:basedOn w:val="a0"/>
    <w:rsid w:val="006201EA"/>
  </w:style>
  <w:style w:type="character" w:customStyle="1" w:styleId="citation">
    <w:name w:val="citation"/>
    <w:basedOn w:val="a0"/>
    <w:rsid w:val="00FD3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37C"/>
    <w:pPr>
      <w:spacing w:after="180" w:line="274" w:lineRule="auto"/>
    </w:pPr>
  </w:style>
  <w:style w:type="paragraph" w:styleId="1">
    <w:name w:val="heading 1"/>
    <w:basedOn w:val="a"/>
    <w:next w:val="a"/>
    <w:link w:val="10"/>
    <w:uiPriority w:val="9"/>
    <w:qFormat/>
    <w:rsid w:val="00A8037C"/>
    <w:pPr>
      <w:keepNext/>
      <w:keepLines/>
      <w:spacing w:before="360" w:after="0" w:line="240" w:lineRule="auto"/>
      <w:outlineLvl w:val="0"/>
    </w:pPr>
    <w:rPr>
      <w:rFonts w:asciiTheme="majorHAnsi" w:eastAsiaTheme="majorEastAsia" w:hAnsiTheme="majorHAnsi" w:cstheme="majorBidi"/>
      <w:bCs/>
      <w:color w:val="564B3C" w:themeColor="text2"/>
      <w:sz w:val="32"/>
      <w:szCs w:val="28"/>
    </w:rPr>
  </w:style>
  <w:style w:type="paragraph" w:styleId="2">
    <w:name w:val="heading 2"/>
    <w:basedOn w:val="a"/>
    <w:next w:val="a"/>
    <w:link w:val="20"/>
    <w:uiPriority w:val="9"/>
    <w:semiHidden/>
    <w:unhideWhenUsed/>
    <w:qFormat/>
    <w:rsid w:val="00A8037C"/>
    <w:pPr>
      <w:keepNext/>
      <w:keepLines/>
      <w:spacing w:before="120" w:after="0" w:line="240" w:lineRule="auto"/>
      <w:outlineLvl w:val="1"/>
    </w:pPr>
    <w:rPr>
      <w:rFonts w:asciiTheme="majorHAnsi" w:eastAsiaTheme="majorEastAsia" w:hAnsiTheme="majorHAnsi" w:cstheme="majorBidi"/>
      <w:b/>
      <w:bCs/>
      <w:color w:val="B5AE53" w:themeColor="accent3"/>
      <w:sz w:val="28"/>
      <w:szCs w:val="26"/>
    </w:rPr>
  </w:style>
  <w:style w:type="paragraph" w:styleId="3">
    <w:name w:val="heading 3"/>
    <w:basedOn w:val="a"/>
    <w:next w:val="a"/>
    <w:link w:val="30"/>
    <w:uiPriority w:val="9"/>
    <w:semiHidden/>
    <w:unhideWhenUsed/>
    <w:qFormat/>
    <w:rsid w:val="00A8037C"/>
    <w:pPr>
      <w:keepNext/>
      <w:keepLines/>
      <w:spacing w:before="20" w:after="0" w:line="240" w:lineRule="auto"/>
      <w:outlineLvl w:val="2"/>
    </w:pPr>
    <w:rPr>
      <w:rFonts w:eastAsiaTheme="majorEastAsia" w:cstheme="majorBidi"/>
      <w:b/>
      <w:bCs/>
      <w:color w:val="564B3C" w:themeColor="text2"/>
      <w:sz w:val="24"/>
    </w:rPr>
  </w:style>
  <w:style w:type="paragraph" w:styleId="4">
    <w:name w:val="heading 4"/>
    <w:basedOn w:val="a"/>
    <w:next w:val="a"/>
    <w:link w:val="40"/>
    <w:uiPriority w:val="9"/>
    <w:semiHidden/>
    <w:unhideWhenUsed/>
    <w:qFormat/>
    <w:rsid w:val="00A8037C"/>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rsid w:val="00A8037C"/>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A8037C"/>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rsid w:val="00A8037C"/>
    <w:pPr>
      <w:keepNext/>
      <w:keepLines/>
      <w:spacing w:before="200" w:after="0"/>
      <w:outlineLvl w:val="6"/>
    </w:pPr>
    <w:rPr>
      <w:rFonts w:asciiTheme="majorHAnsi" w:eastAsiaTheme="majorEastAsia" w:hAnsiTheme="majorHAnsi" w:cstheme="majorBidi"/>
      <w:i/>
      <w:iCs/>
      <w:color w:val="564B3C" w:themeColor="text2"/>
    </w:rPr>
  </w:style>
  <w:style w:type="paragraph" w:styleId="8">
    <w:name w:val="heading 8"/>
    <w:basedOn w:val="a"/>
    <w:next w:val="a"/>
    <w:link w:val="80"/>
    <w:uiPriority w:val="9"/>
    <w:semiHidden/>
    <w:unhideWhenUsed/>
    <w:qFormat/>
    <w:rsid w:val="00A8037C"/>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A8037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089D"/>
    <w:pPr>
      <w:tabs>
        <w:tab w:val="center" w:pos="4252"/>
        <w:tab w:val="right" w:pos="8504"/>
      </w:tabs>
      <w:spacing w:after="0" w:line="240" w:lineRule="auto"/>
    </w:pPr>
  </w:style>
  <w:style w:type="character" w:customStyle="1" w:styleId="a4">
    <w:name w:val="Верхний колонтитул Знак"/>
    <w:basedOn w:val="a0"/>
    <w:link w:val="a3"/>
    <w:uiPriority w:val="99"/>
    <w:rsid w:val="0061089D"/>
  </w:style>
  <w:style w:type="paragraph" w:styleId="a5">
    <w:name w:val="footer"/>
    <w:basedOn w:val="a"/>
    <w:link w:val="a6"/>
    <w:uiPriority w:val="99"/>
    <w:unhideWhenUsed/>
    <w:rsid w:val="0061089D"/>
    <w:pPr>
      <w:tabs>
        <w:tab w:val="center" w:pos="4252"/>
        <w:tab w:val="right" w:pos="8504"/>
      </w:tabs>
      <w:spacing w:after="0" w:line="240" w:lineRule="auto"/>
    </w:pPr>
  </w:style>
  <w:style w:type="character" w:customStyle="1" w:styleId="a6">
    <w:name w:val="Нижний колонтитул Знак"/>
    <w:basedOn w:val="a0"/>
    <w:link w:val="a5"/>
    <w:uiPriority w:val="99"/>
    <w:rsid w:val="0061089D"/>
  </w:style>
  <w:style w:type="paragraph" w:styleId="a7">
    <w:name w:val="No Spacing"/>
    <w:link w:val="a8"/>
    <w:uiPriority w:val="1"/>
    <w:qFormat/>
    <w:rsid w:val="00A8037C"/>
    <w:pPr>
      <w:spacing w:after="0" w:line="240" w:lineRule="auto"/>
    </w:pPr>
  </w:style>
  <w:style w:type="character" w:customStyle="1" w:styleId="a8">
    <w:name w:val="Без интервала Знак"/>
    <w:basedOn w:val="a0"/>
    <w:link w:val="a7"/>
    <w:uiPriority w:val="1"/>
    <w:rsid w:val="00A8037C"/>
  </w:style>
  <w:style w:type="paragraph" w:styleId="a9">
    <w:name w:val="Balloon Text"/>
    <w:basedOn w:val="a"/>
    <w:link w:val="aa"/>
    <w:uiPriority w:val="99"/>
    <w:semiHidden/>
    <w:unhideWhenUsed/>
    <w:rsid w:val="006108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1089D"/>
    <w:rPr>
      <w:rFonts w:ascii="Tahoma" w:hAnsi="Tahoma" w:cs="Tahoma"/>
      <w:sz w:val="16"/>
      <w:szCs w:val="16"/>
    </w:rPr>
  </w:style>
  <w:style w:type="paragraph" w:styleId="ab">
    <w:name w:val="Title"/>
    <w:basedOn w:val="a"/>
    <w:next w:val="a"/>
    <w:link w:val="ac"/>
    <w:uiPriority w:val="10"/>
    <w:qFormat/>
    <w:rsid w:val="00A8037C"/>
    <w:pPr>
      <w:spacing w:after="120" w:line="240" w:lineRule="auto"/>
      <w:contextualSpacing/>
    </w:pPr>
    <w:rPr>
      <w:rFonts w:asciiTheme="majorHAnsi" w:eastAsiaTheme="majorEastAsia" w:hAnsiTheme="majorHAnsi" w:cstheme="majorBidi"/>
      <w:color w:val="564B3C" w:themeColor="text2"/>
      <w:spacing w:val="30"/>
      <w:kern w:val="28"/>
      <w:sz w:val="72"/>
      <w:szCs w:val="52"/>
      <w14:ligatures w14:val="standard"/>
      <w14:numForm w14:val="oldStyle"/>
    </w:rPr>
  </w:style>
  <w:style w:type="character" w:customStyle="1" w:styleId="ac">
    <w:name w:val="Название Знак"/>
    <w:basedOn w:val="a0"/>
    <w:link w:val="ab"/>
    <w:uiPriority w:val="10"/>
    <w:rsid w:val="00A8037C"/>
    <w:rPr>
      <w:rFonts w:asciiTheme="majorHAnsi" w:eastAsiaTheme="majorEastAsia" w:hAnsiTheme="majorHAnsi" w:cstheme="majorBidi"/>
      <w:color w:val="564B3C" w:themeColor="text2"/>
      <w:spacing w:val="30"/>
      <w:kern w:val="28"/>
      <w:sz w:val="72"/>
      <w:szCs w:val="52"/>
      <w14:ligatures w14:val="standard"/>
      <w14:numForm w14:val="oldStyle"/>
    </w:rPr>
  </w:style>
  <w:style w:type="paragraph" w:styleId="ad">
    <w:name w:val="Subtitle"/>
    <w:basedOn w:val="a"/>
    <w:next w:val="a"/>
    <w:link w:val="ae"/>
    <w:uiPriority w:val="11"/>
    <w:qFormat/>
    <w:rsid w:val="00A8037C"/>
    <w:pPr>
      <w:numPr>
        <w:ilvl w:val="1"/>
      </w:numPr>
    </w:pPr>
    <w:rPr>
      <w:rFonts w:eastAsiaTheme="majorEastAsia" w:cstheme="majorBidi"/>
      <w:iCs/>
      <w:color w:val="6A5D4A" w:themeColor="text2" w:themeTint="E6"/>
      <w:sz w:val="32"/>
      <w:szCs w:val="24"/>
      <w:lang w:bidi="hi-IN"/>
      <w14:ligatures w14:val="standard"/>
    </w:rPr>
  </w:style>
  <w:style w:type="character" w:customStyle="1" w:styleId="ae">
    <w:name w:val="Подзаголовок Знак"/>
    <w:basedOn w:val="a0"/>
    <w:link w:val="ad"/>
    <w:uiPriority w:val="11"/>
    <w:rsid w:val="00A8037C"/>
    <w:rPr>
      <w:rFonts w:eastAsiaTheme="majorEastAsia" w:cstheme="majorBidi"/>
      <w:iCs/>
      <w:color w:val="6A5D4A" w:themeColor="text2" w:themeTint="E6"/>
      <w:sz w:val="32"/>
      <w:szCs w:val="24"/>
      <w:lang w:bidi="hi-IN"/>
      <w14:ligatures w14:val="standard"/>
    </w:rPr>
  </w:style>
  <w:style w:type="paragraph" w:styleId="af">
    <w:name w:val="List Paragraph"/>
    <w:basedOn w:val="a"/>
    <w:uiPriority w:val="34"/>
    <w:qFormat/>
    <w:rsid w:val="00A8037C"/>
    <w:pPr>
      <w:spacing w:line="240" w:lineRule="auto"/>
      <w:ind w:left="720" w:hanging="288"/>
      <w:contextualSpacing/>
    </w:pPr>
    <w:rPr>
      <w:color w:val="564B3C" w:themeColor="text2"/>
    </w:rPr>
  </w:style>
  <w:style w:type="character" w:customStyle="1" w:styleId="10">
    <w:name w:val="Заголовок 1 Знак"/>
    <w:basedOn w:val="a0"/>
    <w:link w:val="1"/>
    <w:uiPriority w:val="9"/>
    <w:rsid w:val="00A8037C"/>
    <w:rPr>
      <w:rFonts w:asciiTheme="majorHAnsi" w:eastAsiaTheme="majorEastAsia" w:hAnsiTheme="majorHAnsi" w:cstheme="majorBidi"/>
      <w:bCs/>
      <w:color w:val="564B3C" w:themeColor="text2"/>
      <w:sz w:val="32"/>
      <w:szCs w:val="28"/>
    </w:rPr>
  </w:style>
  <w:style w:type="character" w:customStyle="1" w:styleId="20">
    <w:name w:val="Заголовок 2 Знак"/>
    <w:basedOn w:val="a0"/>
    <w:link w:val="2"/>
    <w:uiPriority w:val="9"/>
    <w:semiHidden/>
    <w:rsid w:val="00A8037C"/>
    <w:rPr>
      <w:rFonts w:asciiTheme="majorHAnsi" w:eastAsiaTheme="majorEastAsia" w:hAnsiTheme="majorHAnsi" w:cstheme="majorBidi"/>
      <w:b/>
      <w:bCs/>
      <w:color w:val="B5AE53" w:themeColor="accent3"/>
      <w:sz w:val="28"/>
      <w:szCs w:val="26"/>
    </w:rPr>
  </w:style>
  <w:style w:type="character" w:customStyle="1" w:styleId="30">
    <w:name w:val="Заголовок 3 Знак"/>
    <w:basedOn w:val="a0"/>
    <w:link w:val="3"/>
    <w:uiPriority w:val="9"/>
    <w:semiHidden/>
    <w:rsid w:val="00A8037C"/>
    <w:rPr>
      <w:rFonts w:eastAsiaTheme="majorEastAsia" w:cstheme="majorBidi"/>
      <w:b/>
      <w:bCs/>
      <w:color w:val="564B3C" w:themeColor="text2"/>
      <w:sz w:val="24"/>
    </w:rPr>
  </w:style>
  <w:style w:type="character" w:customStyle="1" w:styleId="40">
    <w:name w:val="Заголовок 4 Знак"/>
    <w:basedOn w:val="a0"/>
    <w:link w:val="4"/>
    <w:uiPriority w:val="9"/>
    <w:semiHidden/>
    <w:rsid w:val="00A8037C"/>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semiHidden/>
    <w:rsid w:val="00A8037C"/>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A8037C"/>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semiHidden/>
    <w:rsid w:val="00A8037C"/>
    <w:rPr>
      <w:rFonts w:asciiTheme="majorHAnsi" w:eastAsiaTheme="majorEastAsia" w:hAnsiTheme="majorHAnsi" w:cstheme="majorBidi"/>
      <w:i/>
      <w:iCs/>
      <w:color w:val="564B3C" w:themeColor="text2"/>
    </w:rPr>
  </w:style>
  <w:style w:type="character" w:customStyle="1" w:styleId="80">
    <w:name w:val="Заголовок 8 Знак"/>
    <w:basedOn w:val="a0"/>
    <w:link w:val="8"/>
    <w:uiPriority w:val="9"/>
    <w:semiHidden/>
    <w:rsid w:val="00A8037C"/>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A8037C"/>
    <w:rPr>
      <w:rFonts w:asciiTheme="majorHAnsi" w:eastAsiaTheme="majorEastAsia" w:hAnsiTheme="majorHAnsi" w:cstheme="majorBidi"/>
      <w:i/>
      <w:iCs/>
      <w:color w:val="000000"/>
      <w:sz w:val="20"/>
      <w:szCs w:val="20"/>
    </w:rPr>
  </w:style>
  <w:style w:type="paragraph" w:styleId="af0">
    <w:name w:val="caption"/>
    <w:basedOn w:val="a"/>
    <w:next w:val="a"/>
    <w:uiPriority w:val="35"/>
    <w:semiHidden/>
    <w:unhideWhenUsed/>
    <w:qFormat/>
    <w:rsid w:val="00A8037C"/>
    <w:pPr>
      <w:spacing w:line="240" w:lineRule="auto"/>
    </w:pPr>
    <w:rPr>
      <w:b/>
      <w:bCs/>
      <w:smallCaps/>
      <w:color w:val="564B3C" w:themeColor="text2"/>
      <w:spacing w:val="6"/>
      <w:szCs w:val="18"/>
      <w:lang w:bidi="hi-IN"/>
    </w:rPr>
  </w:style>
  <w:style w:type="character" w:styleId="af1">
    <w:name w:val="Strong"/>
    <w:basedOn w:val="a0"/>
    <w:uiPriority w:val="22"/>
    <w:qFormat/>
    <w:rsid w:val="00A8037C"/>
    <w:rPr>
      <w:b/>
      <w:bCs/>
      <w:color w:val="6A5D4A" w:themeColor="text2" w:themeTint="E6"/>
    </w:rPr>
  </w:style>
  <w:style w:type="character" w:styleId="af2">
    <w:name w:val="Emphasis"/>
    <w:basedOn w:val="a0"/>
    <w:uiPriority w:val="20"/>
    <w:qFormat/>
    <w:rsid w:val="00A8037C"/>
    <w:rPr>
      <w:b w:val="0"/>
      <w:i/>
      <w:iCs/>
      <w:color w:val="564B3C" w:themeColor="text2"/>
    </w:rPr>
  </w:style>
  <w:style w:type="paragraph" w:styleId="21">
    <w:name w:val="Quote"/>
    <w:basedOn w:val="a"/>
    <w:next w:val="a"/>
    <w:link w:val="22"/>
    <w:uiPriority w:val="29"/>
    <w:qFormat/>
    <w:rsid w:val="00A8037C"/>
    <w:pPr>
      <w:pBdr>
        <w:left w:val="single" w:sz="48" w:space="13" w:color="93A299" w:themeColor="accent1"/>
      </w:pBdr>
      <w:spacing w:after="0" w:line="360" w:lineRule="auto"/>
    </w:pPr>
    <w:rPr>
      <w:rFonts w:asciiTheme="majorHAnsi" w:hAnsiTheme="majorHAnsi"/>
      <w:b/>
      <w:i/>
      <w:iCs/>
      <w:color w:val="93A299" w:themeColor="accent1"/>
      <w:sz w:val="24"/>
      <w:lang w:bidi="hi-IN"/>
    </w:rPr>
  </w:style>
  <w:style w:type="character" w:customStyle="1" w:styleId="22">
    <w:name w:val="Цитата 2 Знак"/>
    <w:basedOn w:val="a0"/>
    <w:link w:val="21"/>
    <w:uiPriority w:val="29"/>
    <w:rsid w:val="00A8037C"/>
    <w:rPr>
      <w:rFonts w:asciiTheme="majorHAnsi" w:eastAsiaTheme="minorEastAsia" w:hAnsiTheme="majorHAnsi"/>
      <w:b/>
      <w:i/>
      <w:iCs/>
      <w:color w:val="93A299" w:themeColor="accent1"/>
      <w:sz w:val="24"/>
      <w:lang w:bidi="hi-IN"/>
    </w:rPr>
  </w:style>
  <w:style w:type="paragraph" w:styleId="af3">
    <w:name w:val="Intense Quote"/>
    <w:basedOn w:val="a"/>
    <w:next w:val="a"/>
    <w:link w:val="af4"/>
    <w:uiPriority w:val="30"/>
    <w:qFormat/>
    <w:rsid w:val="00A8037C"/>
    <w:pPr>
      <w:pBdr>
        <w:left w:val="single" w:sz="48" w:space="13" w:color="CF543F" w:themeColor="accent2"/>
      </w:pBdr>
      <w:spacing w:before="240" w:after="120" w:line="300" w:lineRule="auto"/>
    </w:pPr>
    <w:rPr>
      <w:b/>
      <w:bCs/>
      <w:i/>
      <w:iCs/>
      <w:color w:val="CF543F" w:themeColor="accent2"/>
      <w:sz w:val="26"/>
      <w:lang w:bidi="hi-IN"/>
      <w14:ligatures w14:val="standard"/>
      <w14:numForm w14:val="oldStyle"/>
    </w:rPr>
  </w:style>
  <w:style w:type="character" w:customStyle="1" w:styleId="af4">
    <w:name w:val="Выделенная цитата Знак"/>
    <w:basedOn w:val="a0"/>
    <w:link w:val="af3"/>
    <w:uiPriority w:val="30"/>
    <w:rsid w:val="00A8037C"/>
    <w:rPr>
      <w:rFonts w:eastAsiaTheme="minorEastAsia"/>
      <w:b/>
      <w:bCs/>
      <w:i/>
      <w:iCs/>
      <w:color w:val="CF543F" w:themeColor="accent2"/>
      <w:sz w:val="26"/>
      <w:lang w:bidi="hi-IN"/>
      <w14:ligatures w14:val="standard"/>
      <w14:numForm w14:val="oldStyle"/>
    </w:rPr>
  </w:style>
  <w:style w:type="character" w:styleId="af5">
    <w:name w:val="Subtle Emphasis"/>
    <w:basedOn w:val="a0"/>
    <w:uiPriority w:val="19"/>
    <w:qFormat/>
    <w:rsid w:val="00A8037C"/>
    <w:rPr>
      <w:i/>
      <w:iCs/>
      <w:color w:val="000000"/>
    </w:rPr>
  </w:style>
  <w:style w:type="character" w:styleId="af6">
    <w:name w:val="Intense Emphasis"/>
    <w:basedOn w:val="a0"/>
    <w:uiPriority w:val="21"/>
    <w:qFormat/>
    <w:rsid w:val="00A8037C"/>
    <w:rPr>
      <w:b/>
      <w:bCs/>
      <w:i/>
      <w:iCs/>
      <w:color w:val="564B3C" w:themeColor="text2"/>
    </w:rPr>
  </w:style>
  <w:style w:type="character" w:styleId="af7">
    <w:name w:val="Subtle Reference"/>
    <w:basedOn w:val="a0"/>
    <w:uiPriority w:val="31"/>
    <w:qFormat/>
    <w:rsid w:val="00A8037C"/>
    <w:rPr>
      <w:smallCaps/>
      <w:color w:val="000000"/>
      <w:u w:val="single"/>
    </w:rPr>
  </w:style>
  <w:style w:type="character" w:styleId="af8">
    <w:name w:val="Intense Reference"/>
    <w:basedOn w:val="a0"/>
    <w:uiPriority w:val="32"/>
    <w:qFormat/>
    <w:rsid w:val="00A8037C"/>
    <w:rPr>
      <w:rFonts w:asciiTheme="minorHAnsi" w:hAnsiTheme="minorHAnsi"/>
      <w:b/>
      <w:bCs/>
      <w:smallCaps/>
      <w:color w:val="564B3C" w:themeColor="text2"/>
      <w:spacing w:val="5"/>
      <w:sz w:val="22"/>
      <w:u w:val="single"/>
    </w:rPr>
  </w:style>
  <w:style w:type="character" w:styleId="af9">
    <w:name w:val="Book Title"/>
    <w:basedOn w:val="a0"/>
    <w:uiPriority w:val="33"/>
    <w:qFormat/>
    <w:rsid w:val="00A8037C"/>
    <w:rPr>
      <w:rFonts w:asciiTheme="majorHAnsi" w:hAnsiTheme="majorHAnsi"/>
      <w:b/>
      <w:bCs/>
      <w:caps w:val="0"/>
      <w:smallCaps/>
      <w:color w:val="564B3C" w:themeColor="text2"/>
      <w:spacing w:val="10"/>
      <w:sz w:val="22"/>
    </w:rPr>
  </w:style>
  <w:style w:type="paragraph" w:styleId="afa">
    <w:name w:val="TOC Heading"/>
    <w:basedOn w:val="1"/>
    <w:next w:val="a"/>
    <w:uiPriority w:val="39"/>
    <w:semiHidden/>
    <w:unhideWhenUsed/>
    <w:qFormat/>
    <w:rsid w:val="00A8037C"/>
    <w:pPr>
      <w:spacing w:before="480" w:line="264" w:lineRule="auto"/>
      <w:outlineLvl w:val="9"/>
    </w:pPr>
    <w:rPr>
      <w:b/>
    </w:rPr>
  </w:style>
  <w:style w:type="paragraph" w:styleId="afb">
    <w:name w:val="Normal (Web)"/>
    <w:basedOn w:val="a"/>
    <w:uiPriority w:val="99"/>
    <w:semiHidden/>
    <w:unhideWhenUsed/>
    <w:rsid w:val="00A36D61"/>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afc">
    <w:name w:val="Hyperlink"/>
    <w:basedOn w:val="a0"/>
    <w:uiPriority w:val="99"/>
    <w:semiHidden/>
    <w:unhideWhenUsed/>
    <w:rsid w:val="00E054F8"/>
    <w:rPr>
      <w:color w:val="0000FF"/>
      <w:u w:val="single"/>
    </w:rPr>
  </w:style>
  <w:style w:type="character" w:customStyle="1" w:styleId="udar">
    <w:name w:val="udar"/>
    <w:basedOn w:val="a0"/>
    <w:rsid w:val="006201EA"/>
  </w:style>
  <w:style w:type="character" w:customStyle="1" w:styleId="citation">
    <w:name w:val="citation"/>
    <w:basedOn w:val="a0"/>
    <w:rsid w:val="00FD3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9864">
      <w:bodyDiv w:val="1"/>
      <w:marLeft w:val="0"/>
      <w:marRight w:val="0"/>
      <w:marTop w:val="0"/>
      <w:marBottom w:val="0"/>
      <w:divBdr>
        <w:top w:val="none" w:sz="0" w:space="0" w:color="auto"/>
        <w:left w:val="none" w:sz="0" w:space="0" w:color="auto"/>
        <w:bottom w:val="none" w:sz="0" w:space="0" w:color="auto"/>
        <w:right w:val="none" w:sz="0" w:space="0" w:color="auto"/>
      </w:divBdr>
    </w:div>
    <w:div w:id="396364704">
      <w:bodyDiv w:val="1"/>
      <w:marLeft w:val="0"/>
      <w:marRight w:val="0"/>
      <w:marTop w:val="0"/>
      <w:marBottom w:val="0"/>
      <w:divBdr>
        <w:top w:val="none" w:sz="0" w:space="0" w:color="auto"/>
        <w:left w:val="none" w:sz="0" w:space="0" w:color="auto"/>
        <w:bottom w:val="none" w:sz="0" w:space="0" w:color="auto"/>
        <w:right w:val="none" w:sz="0" w:space="0" w:color="auto"/>
      </w:divBdr>
    </w:div>
    <w:div w:id="648097715">
      <w:bodyDiv w:val="1"/>
      <w:marLeft w:val="0"/>
      <w:marRight w:val="0"/>
      <w:marTop w:val="0"/>
      <w:marBottom w:val="0"/>
      <w:divBdr>
        <w:top w:val="none" w:sz="0" w:space="0" w:color="auto"/>
        <w:left w:val="none" w:sz="0" w:space="0" w:color="auto"/>
        <w:bottom w:val="none" w:sz="0" w:space="0" w:color="auto"/>
        <w:right w:val="none" w:sz="0" w:space="0" w:color="auto"/>
      </w:divBdr>
    </w:div>
    <w:div w:id="2089879337">
      <w:bodyDiv w:val="1"/>
      <w:marLeft w:val="0"/>
      <w:marRight w:val="0"/>
      <w:marTop w:val="0"/>
      <w:marBottom w:val="0"/>
      <w:divBdr>
        <w:top w:val="none" w:sz="0" w:space="0" w:color="auto"/>
        <w:left w:val="none" w:sz="0" w:space="0" w:color="auto"/>
        <w:bottom w:val="none" w:sz="0" w:space="0" w:color="auto"/>
        <w:right w:val="none" w:sz="0" w:space="0" w:color="auto"/>
      </w:divBdr>
      <w:divsChild>
        <w:div w:id="1643146551">
          <w:marLeft w:val="400"/>
          <w:marRight w:val="-57"/>
          <w:marTop w:val="0"/>
          <w:marBottom w:val="0"/>
          <w:divBdr>
            <w:top w:val="single" w:sz="8" w:space="1"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jpeg"/><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Аптека">
  <a:themeElements>
    <a:clrScheme name="Аптека">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Аптека">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Аптека">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2013-12-24T00:00:00</PublishDate>
  <Abstract>Кубанский государственный университет</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F6E3F3-2EF8-4028-B298-E1AD382AF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2052</Words>
  <Characters>11699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Основные теории происхождения    языка</vt:lpstr>
    </vt:vector>
  </TitlesOfParts>
  <Company>Кубанский государственный университет</Company>
  <LinksUpToDate>false</LinksUpToDate>
  <CharactersWithSpaces>13724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и этапы развития письма</dc:title>
  <dc:subject>Выполнил студент 1 курса Казьмин Александр, гр. 121</dc:subject>
  <dc:creator>Казьмин Александр, 121 гр.</dc:creator>
  <cp:lastModifiedBy>User</cp:lastModifiedBy>
  <cp:revision>3</cp:revision>
  <dcterms:created xsi:type="dcterms:W3CDTF">2013-12-24T04:37:00Z</dcterms:created>
  <dcterms:modified xsi:type="dcterms:W3CDTF">2013-12-25T03:26:00Z</dcterms:modified>
</cp:coreProperties>
</file>