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B43" w:rsidRPr="00644E80" w:rsidRDefault="00626B43" w:rsidP="00845263">
      <w:pPr>
        <w:pStyle w:val="MTtulo1"/>
        <w:spacing w:before="240" w:after="0" w:line="360" w:lineRule="auto"/>
        <w:rPr>
          <w:rFonts w:cs="Tahoma"/>
        </w:rPr>
      </w:pPr>
      <w:r w:rsidRPr="00644E80">
        <w:rPr>
          <w:rFonts w:cs="Tahoma"/>
        </w:rPr>
        <w:t>D</w:t>
      </w:r>
      <w:r w:rsidR="00184B2E" w:rsidRPr="00644E80">
        <w:rPr>
          <w:rFonts w:cs="Tahoma"/>
        </w:rPr>
        <w:t xml:space="preserve">ocumento </w:t>
      </w:r>
      <w:r w:rsidRPr="00644E80">
        <w:rPr>
          <w:rFonts w:cs="Tahoma"/>
        </w:rPr>
        <w:t>de Arquitectura</w:t>
      </w:r>
      <w:r w:rsidR="00184B2E" w:rsidRPr="00644E80">
        <w:rPr>
          <w:rFonts w:cs="Tahoma"/>
        </w:rPr>
        <w:t xml:space="preserve"> de Software</w:t>
      </w:r>
    </w:p>
    <w:p w:rsidR="00626B43" w:rsidRPr="00644E80" w:rsidRDefault="00626B43" w:rsidP="006961F2">
      <w:pPr>
        <w:pStyle w:val="MNormal"/>
        <w:spacing w:after="0" w:line="360" w:lineRule="auto"/>
        <w:rPr>
          <w:rFonts w:cs="Tahoma"/>
        </w:rPr>
      </w:pPr>
    </w:p>
    <w:p w:rsidR="00EA0B27" w:rsidRPr="00644E80" w:rsidRDefault="00EA0B27" w:rsidP="006961F2">
      <w:pPr>
        <w:pStyle w:val="MNormal"/>
        <w:spacing w:after="0" w:line="360" w:lineRule="auto"/>
        <w:rPr>
          <w:rFonts w:cs="Tahoma"/>
        </w:rPr>
      </w:pPr>
    </w:p>
    <w:p w:rsidR="00EA0B27" w:rsidRPr="00644E80" w:rsidRDefault="00EA0B27" w:rsidP="006961F2">
      <w:pPr>
        <w:pStyle w:val="MNormal"/>
        <w:spacing w:after="0" w:line="360" w:lineRule="auto"/>
        <w:rPr>
          <w:rFonts w:cs="Tahoma"/>
        </w:rPr>
      </w:pPr>
    </w:p>
    <w:p w:rsidR="00EA0B27" w:rsidRPr="00644E80" w:rsidRDefault="00EA0B27" w:rsidP="006961F2">
      <w:pPr>
        <w:pStyle w:val="MNormal"/>
        <w:spacing w:after="0" w:line="360" w:lineRule="auto"/>
        <w:rPr>
          <w:rFonts w:cs="Tahoma"/>
        </w:rPr>
      </w:pPr>
    </w:p>
    <w:p w:rsidR="00EA0B27" w:rsidRPr="00644E80" w:rsidRDefault="00EA0B27" w:rsidP="006961F2">
      <w:pPr>
        <w:pStyle w:val="MNormal"/>
        <w:spacing w:after="0" w:line="360" w:lineRule="auto"/>
        <w:rPr>
          <w:rFonts w:cs="Tahoma"/>
        </w:rPr>
      </w:pPr>
    </w:p>
    <w:p w:rsidR="00EA0B27" w:rsidRPr="00644E80" w:rsidRDefault="00EA0B27" w:rsidP="006961F2">
      <w:pPr>
        <w:pStyle w:val="MNormal"/>
        <w:spacing w:after="0" w:line="360" w:lineRule="auto"/>
        <w:rPr>
          <w:rFonts w:cs="Tahoma"/>
        </w:rPr>
      </w:pPr>
    </w:p>
    <w:p w:rsidR="00626B43" w:rsidRPr="00644E80" w:rsidRDefault="000073A8" w:rsidP="006961F2">
      <w:pPr>
        <w:pStyle w:val="MNormal"/>
        <w:spacing w:after="0" w:line="360" w:lineRule="auto"/>
        <w:jc w:val="center"/>
        <w:rPr>
          <w:rFonts w:cs="Tahoma"/>
          <w:b/>
          <w:sz w:val="28"/>
        </w:rPr>
      </w:pPr>
      <w:r>
        <w:rPr>
          <w:rFonts w:cs="Tahoma"/>
          <w:b/>
          <w:sz w:val="28"/>
        </w:rPr>
        <w:t>Sistema de Optimización de Procesos en la empresa León Ingeniería EIRL</w:t>
      </w:r>
    </w:p>
    <w:p w:rsidR="00626B43" w:rsidRPr="00644E80" w:rsidRDefault="00626B43" w:rsidP="006961F2">
      <w:pPr>
        <w:pStyle w:val="MNormal"/>
        <w:spacing w:after="0" w:line="360" w:lineRule="auto"/>
        <w:rPr>
          <w:rFonts w:cs="Tahoma"/>
        </w:rPr>
      </w:pPr>
    </w:p>
    <w:p w:rsidR="00820CD7" w:rsidRPr="00644E80" w:rsidRDefault="00820CD7" w:rsidP="006961F2">
      <w:pPr>
        <w:pStyle w:val="MNormal"/>
        <w:spacing w:after="0" w:line="360" w:lineRule="auto"/>
        <w:rPr>
          <w:rFonts w:cs="Tahoma"/>
        </w:rPr>
      </w:pPr>
    </w:p>
    <w:p w:rsidR="00820CD7" w:rsidRPr="00644E80" w:rsidRDefault="00820CD7" w:rsidP="006961F2">
      <w:pPr>
        <w:pStyle w:val="MNormal"/>
        <w:spacing w:after="0" w:line="360" w:lineRule="auto"/>
        <w:rPr>
          <w:rFonts w:cs="Tahoma"/>
        </w:rPr>
      </w:pPr>
    </w:p>
    <w:p w:rsidR="00820CD7" w:rsidRPr="00644E80" w:rsidRDefault="00820CD7" w:rsidP="006961F2">
      <w:pPr>
        <w:pStyle w:val="MNormal"/>
        <w:spacing w:after="0" w:line="360" w:lineRule="auto"/>
        <w:rPr>
          <w:rFonts w:cs="Tahoma"/>
        </w:rPr>
      </w:pPr>
    </w:p>
    <w:p w:rsidR="00820CD7" w:rsidRPr="00644E80" w:rsidRDefault="00820CD7" w:rsidP="006961F2">
      <w:pPr>
        <w:pStyle w:val="MNormal"/>
        <w:spacing w:after="0" w:line="360" w:lineRule="auto"/>
        <w:rPr>
          <w:rFonts w:cs="Tahoma"/>
        </w:rPr>
      </w:pPr>
      <w:r w:rsidRPr="00644E80">
        <w:rPr>
          <w:rFonts w:cs="Tahoma"/>
        </w:rPr>
        <w:br w:type="page"/>
      </w:r>
    </w:p>
    <w:p w:rsidR="00626B43" w:rsidRPr="00644E80" w:rsidRDefault="00626B43" w:rsidP="006961F2">
      <w:pPr>
        <w:pStyle w:val="MTtulo1"/>
        <w:spacing w:before="0" w:after="0" w:line="360" w:lineRule="auto"/>
        <w:rPr>
          <w:rFonts w:cs="Tahoma"/>
          <w:sz w:val="20"/>
        </w:rPr>
      </w:pPr>
      <w:r w:rsidRPr="00644E80">
        <w:rPr>
          <w:rFonts w:cs="Tahoma"/>
          <w:sz w:val="20"/>
        </w:rPr>
        <w:lastRenderedPageBreak/>
        <w:t>Historia de revisiones</w:t>
      </w:r>
    </w:p>
    <w:tbl>
      <w:tblPr>
        <w:tblW w:w="9195" w:type="dxa"/>
        <w:tblInd w:w="-575" w:type="dxa"/>
        <w:tblLayout w:type="fixed"/>
        <w:tblCellMar>
          <w:left w:w="0" w:type="dxa"/>
          <w:right w:w="0" w:type="dxa"/>
        </w:tblCellMar>
        <w:tblLook w:val="0000" w:firstRow="0" w:lastRow="0" w:firstColumn="0" w:lastColumn="0" w:noHBand="0" w:noVBand="0"/>
      </w:tblPr>
      <w:tblGrid>
        <w:gridCol w:w="1418"/>
        <w:gridCol w:w="992"/>
        <w:gridCol w:w="3544"/>
        <w:gridCol w:w="3241"/>
      </w:tblGrid>
      <w:tr w:rsidR="00626B43" w:rsidRPr="00644E80" w:rsidTr="00FC1D12">
        <w:tc>
          <w:tcPr>
            <w:tcW w:w="1418" w:type="dxa"/>
            <w:tcBorders>
              <w:top w:val="single" w:sz="6" w:space="0" w:color="auto"/>
              <w:left w:val="single" w:sz="6" w:space="0" w:color="auto"/>
              <w:bottom w:val="single" w:sz="6" w:space="0" w:color="auto"/>
              <w:right w:val="single" w:sz="6" w:space="0" w:color="auto"/>
            </w:tcBorders>
            <w:shd w:val="clear" w:color="auto" w:fill="FFFFFF"/>
          </w:tcPr>
          <w:p w:rsidR="00626B43" w:rsidRPr="00644E80" w:rsidRDefault="00626B43" w:rsidP="006961F2">
            <w:pPr>
              <w:pStyle w:val="MNormal"/>
              <w:spacing w:after="0" w:line="360" w:lineRule="auto"/>
              <w:jc w:val="center"/>
              <w:rPr>
                <w:rFonts w:cs="Tahoma"/>
              </w:rPr>
            </w:pPr>
            <w:r w:rsidRPr="00644E80">
              <w:rPr>
                <w:rFonts w:cs="Tahoma"/>
              </w:rPr>
              <w:t>Fecha</w:t>
            </w:r>
          </w:p>
        </w:tc>
        <w:tc>
          <w:tcPr>
            <w:tcW w:w="992" w:type="dxa"/>
            <w:tcBorders>
              <w:top w:val="single" w:sz="6" w:space="0" w:color="auto"/>
              <w:left w:val="nil"/>
              <w:bottom w:val="single" w:sz="6" w:space="0" w:color="auto"/>
              <w:right w:val="single" w:sz="6" w:space="0" w:color="auto"/>
            </w:tcBorders>
            <w:shd w:val="clear" w:color="auto" w:fill="FFFFFF"/>
          </w:tcPr>
          <w:p w:rsidR="00626B43" w:rsidRPr="00644E80" w:rsidRDefault="00626B43" w:rsidP="006961F2">
            <w:pPr>
              <w:pStyle w:val="MNormal"/>
              <w:spacing w:after="0" w:line="360" w:lineRule="auto"/>
              <w:jc w:val="center"/>
              <w:rPr>
                <w:rFonts w:cs="Tahoma"/>
              </w:rPr>
            </w:pPr>
            <w:r w:rsidRPr="00644E80">
              <w:rPr>
                <w:rFonts w:cs="Tahoma"/>
              </w:rPr>
              <w:t>Versión</w:t>
            </w:r>
          </w:p>
        </w:tc>
        <w:tc>
          <w:tcPr>
            <w:tcW w:w="3544" w:type="dxa"/>
            <w:tcBorders>
              <w:top w:val="single" w:sz="6" w:space="0" w:color="auto"/>
              <w:left w:val="nil"/>
              <w:bottom w:val="single" w:sz="6" w:space="0" w:color="auto"/>
              <w:right w:val="single" w:sz="6" w:space="0" w:color="auto"/>
            </w:tcBorders>
            <w:shd w:val="clear" w:color="auto" w:fill="FFFFFF"/>
          </w:tcPr>
          <w:p w:rsidR="00626B43" w:rsidRPr="00644E80" w:rsidRDefault="00626B43" w:rsidP="006961F2">
            <w:pPr>
              <w:pStyle w:val="MNormal"/>
              <w:spacing w:after="0" w:line="360" w:lineRule="auto"/>
              <w:jc w:val="center"/>
              <w:rPr>
                <w:rFonts w:cs="Tahoma"/>
              </w:rPr>
            </w:pPr>
            <w:r w:rsidRPr="00644E80">
              <w:rPr>
                <w:rFonts w:cs="Tahoma"/>
              </w:rPr>
              <w:t>Descripción</w:t>
            </w:r>
          </w:p>
        </w:tc>
        <w:tc>
          <w:tcPr>
            <w:tcW w:w="3241" w:type="dxa"/>
            <w:tcBorders>
              <w:top w:val="single" w:sz="6" w:space="0" w:color="auto"/>
              <w:left w:val="nil"/>
              <w:bottom w:val="single" w:sz="6" w:space="0" w:color="auto"/>
              <w:right w:val="single" w:sz="6" w:space="0" w:color="auto"/>
            </w:tcBorders>
            <w:shd w:val="clear" w:color="auto" w:fill="FFFFFF"/>
          </w:tcPr>
          <w:p w:rsidR="00626B43" w:rsidRPr="00644E80" w:rsidRDefault="00626B43" w:rsidP="006961F2">
            <w:pPr>
              <w:pStyle w:val="MNormal"/>
              <w:spacing w:after="0" w:line="360" w:lineRule="auto"/>
              <w:jc w:val="center"/>
              <w:rPr>
                <w:rFonts w:cs="Tahoma"/>
              </w:rPr>
            </w:pPr>
            <w:r w:rsidRPr="00644E80">
              <w:rPr>
                <w:rFonts w:cs="Tahoma"/>
              </w:rPr>
              <w:t>Autor</w:t>
            </w:r>
            <w:r w:rsidR="00FC1D12">
              <w:rPr>
                <w:rFonts w:cs="Tahoma"/>
              </w:rPr>
              <w:t>es</w:t>
            </w:r>
          </w:p>
        </w:tc>
      </w:tr>
      <w:tr w:rsidR="00626B43" w:rsidRPr="00644E80" w:rsidTr="00FC1D12">
        <w:tc>
          <w:tcPr>
            <w:tcW w:w="1418" w:type="dxa"/>
            <w:tcBorders>
              <w:top w:val="nil"/>
              <w:left w:val="single" w:sz="6" w:space="0" w:color="auto"/>
              <w:bottom w:val="single" w:sz="6" w:space="0" w:color="auto"/>
              <w:right w:val="single" w:sz="6" w:space="0" w:color="auto"/>
            </w:tcBorders>
          </w:tcPr>
          <w:p w:rsidR="00626B43" w:rsidRPr="00644E80" w:rsidRDefault="000073A8" w:rsidP="006961F2">
            <w:pPr>
              <w:pStyle w:val="MNormal"/>
              <w:spacing w:after="0" w:line="360" w:lineRule="auto"/>
              <w:rPr>
                <w:rFonts w:cs="Tahoma"/>
              </w:rPr>
            </w:pPr>
            <w:r>
              <w:rPr>
                <w:rFonts w:cs="Tahoma"/>
              </w:rPr>
              <w:t>16-11-2013</w:t>
            </w:r>
          </w:p>
        </w:tc>
        <w:tc>
          <w:tcPr>
            <w:tcW w:w="992" w:type="dxa"/>
            <w:tcBorders>
              <w:top w:val="nil"/>
              <w:left w:val="nil"/>
              <w:bottom w:val="single" w:sz="6" w:space="0" w:color="auto"/>
              <w:right w:val="single" w:sz="6" w:space="0" w:color="auto"/>
            </w:tcBorders>
          </w:tcPr>
          <w:p w:rsidR="00626B43" w:rsidRPr="00644E80" w:rsidRDefault="000073A8" w:rsidP="006961F2">
            <w:pPr>
              <w:pStyle w:val="MNormal"/>
              <w:spacing w:after="0" w:line="360" w:lineRule="auto"/>
              <w:rPr>
                <w:rFonts w:cs="Tahoma"/>
              </w:rPr>
            </w:pPr>
            <w:r>
              <w:rPr>
                <w:rFonts w:cs="Tahoma"/>
              </w:rPr>
              <w:t>1.0</w:t>
            </w:r>
          </w:p>
        </w:tc>
        <w:tc>
          <w:tcPr>
            <w:tcW w:w="3544" w:type="dxa"/>
            <w:tcBorders>
              <w:top w:val="nil"/>
              <w:left w:val="nil"/>
              <w:bottom w:val="single" w:sz="6" w:space="0" w:color="auto"/>
              <w:right w:val="single" w:sz="6" w:space="0" w:color="auto"/>
            </w:tcBorders>
          </w:tcPr>
          <w:p w:rsidR="00626B43" w:rsidRPr="00644E80" w:rsidRDefault="000073A8" w:rsidP="006961F2">
            <w:pPr>
              <w:pStyle w:val="MNormal"/>
              <w:spacing w:after="0" w:line="360" w:lineRule="auto"/>
              <w:rPr>
                <w:rFonts w:cs="Tahoma"/>
              </w:rPr>
            </w:pPr>
            <w:r>
              <w:rPr>
                <w:rFonts w:cs="Tahoma"/>
              </w:rPr>
              <w:t xml:space="preserve"> Primera versión del documento.</w:t>
            </w:r>
          </w:p>
        </w:tc>
        <w:tc>
          <w:tcPr>
            <w:tcW w:w="3241" w:type="dxa"/>
            <w:tcBorders>
              <w:top w:val="nil"/>
              <w:left w:val="nil"/>
              <w:bottom w:val="single" w:sz="6" w:space="0" w:color="auto"/>
              <w:right w:val="single" w:sz="6" w:space="0" w:color="auto"/>
            </w:tcBorders>
          </w:tcPr>
          <w:p w:rsidR="00626B43" w:rsidRDefault="00FC1D12" w:rsidP="006961F2">
            <w:pPr>
              <w:pStyle w:val="MNormal"/>
              <w:spacing w:after="0" w:line="360" w:lineRule="auto"/>
              <w:rPr>
                <w:rFonts w:cs="Tahoma"/>
              </w:rPr>
            </w:pPr>
            <w:r>
              <w:rPr>
                <w:rFonts w:cs="Tahoma"/>
              </w:rPr>
              <w:t>-Moreno Núñez Jimmy</w:t>
            </w:r>
          </w:p>
          <w:p w:rsidR="00FC1D12" w:rsidRDefault="00FC1D12" w:rsidP="006961F2">
            <w:pPr>
              <w:pStyle w:val="MNormal"/>
              <w:spacing w:after="0" w:line="360" w:lineRule="auto"/>
              <w:rPr>
                <w:rFonts w:cs="Tahoma"/>
              </w:rPr>
            </w:pPr>
            <w:r>
              <w:rPr>
                <w:rFonts w:cs="Tahoma"/>
              </w:rPr>
              <w:t xml:space="preserve">-Ibáñez </w:t>
            </w:r>
            <w:proofErr w:type="spellStart"/>
            <w:r>
              <w:rPr>
                <w:rFonts w:cs="Tahoma"/>
              </w:rPr>
              <w:t>Valdiviezo</w:t>
            </w:r>
            <w:proofErr w:type="spellEnd"/>
            <w:r>
              <w:rPr>
                <w:rFonts w:cs="Tahoma"/>
              </w:rPr>
              <w:t xml:space="preserve"> </w:t>
            </w:r>
            <w:proofErr w:type="spellStart"/>
            <w:r>
              <w:rPr>
                <w:rFonts w:cs="Tahoma"/>
              </w:rPr>
              <w:t>Miguelangel</w:t>
            </w:r>
            <w:proofErr w:type="spellEnd"/>
          </w:p>
          <w:p w:rsidR="00FC1D12" w:rsidRDefault="00FC1D12" w:rsidP="006961F2">
            <w:pPr>
              <w:pStyle w:val="MNormal"/>
              <w:spacing w:after="0" w:line="360" w:lineRule="auto"/>
              <w:rPr>
                <w:rFonts w:cs="Tahoma"/>
              </w:rPr>
            </w:pPr>
            <w:r>
              <w:rPr>
                <w:rFonts w:cs="Tahoma"/>
              </w:rPr>
              <w:t>-</w:t>
            </w:r>
            <w:proofErr w:type="spellStart"/>
            <w:r>
              <w:rPr>
                <w:rFonts w:cs="Tahoma"/>
              </w:rPr>
              <w:t>Ganoza</w:t>
            </w:r>
            <w:proofErr w:type="spellEnd"/>
            <w:r>
              <w:rPr>
                <w:rFonts w:cs="Tahoma"/>
              </w:rPr>
              <w:t xml:space="preserve"> Quispe Anthony</w:t>
            </w:r>
          </w:p>
          <w:p w:rsidR="00FC1D12" w:rsidRDefault="00FC1D12" w:rsidP="006961F2">
            <w:pPr>
              <w:pStyle w:val="MNormal"/>
              <w:spacing w:after="0" w:line="360" w:lineRule="auto"/>
              <w:rPr>
                <w:rFonts w:cs="Tahoma"/>
              </w:rPr>
            </w:pPr>
            <w:r>
              <w:rPr>
                <w:rFonts w:cs="Tahoma"/>
              </w:rPr>
              <w:t>-Guerrero Bello Harold</w:t>
            </w:r>
          </w:p>
          <w:p w:rsidR="00FC1D12" w:rsidRPr="00644E80" w:rsidRDefault="00FC1D12" w:rsidP="006961F2">
            <w:pPr>
              <w:pStyle w:val="MNormal"/>
              <w:spacing w:after="0" w:line="360" w:lineRule="auto"/>
              <w:rPr>
                <w:rFonts w:cs="Tahoma"/>
              </w:rPr>
            </w:pPr>
            <w:r>
              <w:rPr>
                <w:rFonts w:cs="Tahoma"/>
              </w:rPr>
              <w:t>-Iglesias Morales Jonathan</w:t>
            </w:r>
          </w:p>
        </w:tc>
      </w:tr>
      <w:tr w:rsidR="00626B43" w:rsidRPr="00644E80" w:rsidTr="00FC1D12">
        <w:tc>
          <w:tcPr>
            <w:tcW w:w="1418" w:type="dxa"/>
            <w:tcBorders>
              <w:top w:val="nil"/>
              <w:left w:val="single" w:sz="6" w:space="0" w:color="auto"/>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992"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544"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241"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r>
      <w:tr w:rsidR="00626B43" w:rsidRPr="00644E80" w:rsidTr="00FC1D12">
        <w:tc>
          <w:tcPr>
            <w:tcW w:w="1418" w:type="dxa"/>
            <w:tcBorders>
              <w:top w:val="nil"/>
              <w:left w:val="single" w:sz="6" w:space="0" w:color="auto"/>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992"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544"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241"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r>
      <w:tr w:rsidR="00626B43" w:rsidRPr="00644E80" w:rsidTr="00FC1D12">
        <w:tc>
          <w:tcPr>
            <w:tcW w:w="1418" w:type="dxa"/>
            <w:tcBorders>
              <w:top w:val="nil"/>
              <w:left w:val="single" w:sz="6" w:space="0" w:color="auto"/>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992"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544"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c>
          <w:tcPr>
            <w:tcW w:w="3241" w:type="dxa"/>
            <w:tcBorders>
              <w:top w:val="nil"/>
              <w:left w:val="nil"/>
              <w:bottom w:val="single" w:sz="6" w:space="0" w:color="auto"/>
              <w:right w:val="single" w:sz="6" w:space="0" w:color="auto"/>
            </w:tcBorders>
          </w:tcPr>
          <w:p w:rsidR="00626B43" w:rsidRPr="00644E80" w:rsidRDefault="00626B43" w:rsidP="006961F2">
            <w:pPr>
              <w:pStyle w:val="MNormal"/>
              <w:spacing w:after="0" w:line="360" w:lineRule="auto"/>
              <w:rPr>
                <w:rFonts w:cs="Tahoma"/>
              </w:rPr>
            </w:pPr>
            <w:r w:rsidRPr="00644E80">
              <w:rPr>
                <w:rFonts w:cs="Tahoma"/>
              </w:rPr>
              <w:t> </w:t>
            </w:r>
          </w:p>
        </w:tc>
      </w:tr>
    </w:tbl>
    <w:p w:rsidR="00626B43" w:rsidRPr="00644E80" w:rsidRDefault="00626B43" w:rsidP="006961F2">
      <w:pPr>
        <w:pStyle w:val="MTemaNormal"/>
        <w:spacing w:after="0" w:line="360" w:lineRule="auto"/>
        <w:rPr>
          <w:rFonts w:cs="Tahoma"/>
        </w:rPr>
      </w:pPr>
    </w:p>
    <w:p w:rsidR="00B7645D" w:rsidRPr="00644E80" w:rsidRDefault="00B7645D" w:rsidP="006961F2">
      <w:pPr>
        <w:pStyle w:val="MTemaNormal"/>
        <w:spacing w:after="0" w:line="360" w:lineRule="auto"/>
        <w:rPr>
          <w:rFonts w:cs="Tahoma"/>
          <w:szCs w:val="20"/>
        </w:rPr>
      </w:pPr>
      <w:r w:rsidRPr="00644E80">
        <w:rPr>
          <w:rFonts w:cs="Tahoma"/>
        </w:rPr>
        <w:br w:type="page"/>
      </w:r>
    </w:p>
    <w:p w:rsidR="00626B43" w:rsidRPr="00644E80" w:rsidRDefault="00626B43" w:rsidP="006961F2">
      <w:pPr>
        <w:pStyle w:val="MTema1"/>
        <w:spacing w:before="0" w:after="0" w:line="360" w:lineRule="auto"/>
        <w:rPr>
          <w:rFonts w:cs="Tahoma"/>
          <w:sz w:val="20"/>
          <w:szCs w:val="20"/>
        </w:rPr>
      </w:pPr>
      <w:bookmarkStart w:id="0" w:name="_Toc12508905"/>
      <w:bookmarkStart w:id="1" w:name="_Toc78983949"/>
      <w:r w:rsidRPr="00644E80">
        <w:rPr>
          <w:rFonts w:cs="Tahoma"/>
          <w:sz w:val="20"/>
          <w:szCs w:val="20"/>
        </w:rPr>
        <w:lastRenderedPageBreak/>
        <w:t>Introducción</w:t>
      </w:r>
      <w:bookmarkEnd w:id="0"/>
      <w:bookmarkEnd w:id="1"/>
    </w:p>
    <w:p w:rsidR="006961F2" w:rsidRPr="00644E80" w:rsidRDefault="006E751B" w:rsidP="003E052B">
      <w:pPr>
        <w:pStyle w:val="MNormal"/>
        <w:spacing w:after="0" w:line="360" w:lineRule="auto"/>
        <w:ind w:left="567"/>
        <w:rPr>
          <w:rFonts w:cs="Tahoma"/>
          <w:szCs w:val="20"/>
        </w:rPr>
      </w:pPr>
      <w:r>
        <w:rPr>
          <w:rFonts w:cs="Tahoma"/>
          <w:i/>
          <w:szCs w:val="20"/>
        </w:rPr>
        <w:t>En el siguiente documento conforma una</w:t>
      </w:r>
    </w:p>
    <w:p w:rsidR="003E052B" w:rsidRPr="00644E80" w:rsidRDefault="003E052B" w:rsidP="003E052B">
      <w:pPr>
        <w:pStyle w:val="MNormal"/>
        <w:spacing w:after="0" w:line="360" w:lineRule="auto"/>
        <w:ind w:left="567"/>
        <w:rPr>
          <w:rFonts w:cs="Tahoma"/>
          <w:szCs w:val="20"/>
        </w:rPr>
      </w:pPr>
    </w:p>
    <w:p w:rsidR="00D9647C" w:rsidRPr="00644E80" w:rsidRDefault="00D9647C" w:rsidP="006961F2">
      <w:pPr>
        <w:pStyle w:val="MTema1"/>
        <w:spacing w:before="0" w:after="0" w:line="360" w:lineRule="auto"/>
        <w:rPr>
          <w:rFonts w:cs="Tahoma"/>
          <w:sz w:val="20"/>
          <w:szCs w:val="20"/>
        </w:rPr>
      </w:pPr>
      <w:r w:rsidRPr="00644E80">
        <w:rPr>
          <w:rFonts w:cs="Tahoma"/>
          <w:sz w:val="20"/>
          <w:szCs w:val="20"/>
        </w:rPr>
        <w:t>Factores y decisiones de la arquitectura</w:t>
      </w:r>
    </w:p>
    <w:p w:rsidR="00F030C9" w:rsidRPr="00644E80" w:rsidRDefault="00D9647C" w:rsidP="006961F2">
      <w:pPr>
        <w:pStyle w:val="MNormal"/>
        <w:spacing w:after="0" w:line="360" w:lineRule="auto"/>
        <w:ind w:left="567"/>
        <w:rPr>
          <w:rFonts w:cs="Tahoma"/>
          <w:i/>
          <w:szCs w:val="20"/>
        </w:rPr>
      </w:pPr>
      <w:r w:rsidRPr="00644E80">
        <w:rPr>
          <w:rFonts w:cs="Tahoma"/>
          <w:i/>
          <w:szCs w:val="20"/>
        </w:rPr>
        <w:t>[</w:t>
      </w:r>
      <w:r w:rsidRPr="00644E80">
        <w:rPr>
          <w:rFonts w:cs="Tahoma"/>
          <w:i/>
          <w:color w:val="0070C0"/>
          <w:szCs w:val="20"/>
        </w:rPr>
        <w:t>Referencia</w:t>
      </w:r>
      <w:r w:rsidR="005F3CE3" w:rsidRPr="00644E80">
        <w:rPr>
          <w:rFonts w:cs="Tahoma"/>
          <w:i/>
          <w:color w:val="0070C0"/>
          <w:szCs w:val="20"/>
        </w:rPr>
        <w:t>r</w:t>
      </w:r>
      <w:r w:rsidRPr="00644E80">
        <w:rPr>
          <w:rFonts w:cs="Tahoma"/>
          <w:i/>
          <w:color w:val="0070C0"/>
          <w:szCs w:val="20"/>
        </w:rPr>
        <w:t xml:space="preserve"> </w:t>
      </w:r>
      <w:r w:rsidR="005F3CE3" w:rsidRPr="00644E80">
        <w:rPr>
          <w:rFonts w:cs="Tahoma"/>
          <w:i/>
          <w:color w:val="0070C0"/>
          <w:szCs w:val="20"/>
        </w:rPr>
        <w:t>al artefacto</w:t>
      </w:r>
      <w:r w:rsidRPr="00644E80">
        <w:rPr>
          <w:rFonts w:cs="Tahoma"/>
          <w:i/>
          <w:color w:val="0070C0"/>
          <w:szCs w:val="20"/>
        </w:rPr>
        <w:t xml:space="preserve"> </w:t>
      </w:r>
      <w:r w:rsidRPr="00644E80">
        <w:rPr>
          <w:rFonts w:cs="Tahoma"/>
          <w:b/>
          <w:i/>
          <w:color w:val="0070C0"/>
          <w:szCs w:val="20"/>
        </w:rPr>
        <w:t>Especificación Suplementaria</w:t>
      </w:r>
      <w:r w:rsidRPr="00644E80">
        <w:rPr>
          <w:rFonts w:cs="Tahoma"/>
          <w:i/>
          <w:color w:val="0070C0"/>
          <w:szCs w:val="20"/>
        </w:rPr>
        <w:t xml:space="preserve"> para ver la Tabla de Factores</w:t>
      </w:r>
      <w:r w:rsidR="00F030C9" w:rsidRPr="00644E80">
        <w:rPr>
          <w:rFonts w:cs="Tahoma"/>
          <w:i/>
          <w:szCs w:val="20"/>
        </w:rPr>
        <w:t>]</w:t>
      </w:r>
      <w:r w:rsidRPr="00644E80">
        <w:rPr>
          <w:rFonts w:cs="Tahoma"/>
          <w:i/>
          <w:szCs w:val="20"/>
        </w:rPr>
        <w:t xml:space="preserve">. </w:t>
      </w:r>
    </w:p>
    <w:p w:rsidR="009A76CE" w:rsidRPr="00AD5CCC" w:rsidRDefault="009A76CE" w:rsidP="009A76CE">
      <w:pPr>
        <w:pStyle w:val="MNormal"/>
        <w:rPr>
          <w:b/>
        </w:rPr>
      </w:pPr>
      <w:r w:rsidRPr="00AD5CCC">
        <w:rPr>
          <w:b/>
        </w:rPr>
        <w:t>2.1 Cuadro de Factores</w:t>
      </w:r>
    </w:p>
    <w:tbl>
      <w:tblPr>
        <w:tblW w:w="9260" w:type="dxa"/>
        <w:tblInd w:w="55" w:type="dxa"/>
        <w:tblCellMar>
          <w:left w:w="70" w:type="dxa"/>
          <w:right w:w="70" w:type="dxa"/>
        </w:tblCellMar>
        <w:tblLook w:val="04A0" w:firstRow="1" w:lastRow="0" w:firstColumn="1" w:lastColumn="0" w:noHBand="0" w:noVBand="1"/>
      </w:tblPr>
      <w:tblGrid>
        <w:gridCol w:w="1940"/>
        <w:gridCol w:w="1660"/>
        <w:gridCol w:w="1900"/>
        <w:gridCol w:w="1528"/>
        <w:gridCol w:w="1032"/>
        <w:gridCol w:w="1200"/>
      </w:tblGrid>
      <w:tr w:rsidR="009A76CE" w:rsidRPr="00AD5CCC" w:rsidTr="00504877">
        <w:trPr>
          <w:trHeight w:val="900"/>
        </w:trPr>
        <w:tc>
          <w:tcPr>
            <w:tcW w:w="19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Factor</w:t>
            </w:r>
          </w:p>
        </w:tc>
        <w:tc>
          <w:tcPr>
            <w:tcW w:w="1660" w:type="dxa"/>
            <w:tcBorders>
              <w:top w:val="single" w:sz="4" w:space="0" w:color="auto"/>
              <w:left w:val="nil"/>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Medidas y Escenarios de Calidad</w:t>
            </w:r>
          </w:p>
        </w:tc>
        <w:tc>
          <w:tcPr>
            <w:tcW w:w="1900" w:type="dxa"/>
            <w:tcBorders>
              <w:top w:val="single" w:sz="4" w:space="0" w:color="auto"/>
              <w:left w:val="nil"/>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Variabilidad</w:t>
            </w:r>
          </w:p>
        </w:tc>
        <w:tc>
          <w:tcPr>
            <w:tcW w:w="1528" w:type="dxa"/>
            <w:tcBorders>
              <w:top w:val="single" w:sz="4" w:space="0" w:color="auto"/>
              <w:left w:val="nil"/>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Impacto del factor</w:t>
            </w:r>
          </w:p>
        </w:tc>
        <w:tc>
          <w:tcPr>
            <w:tcW w:w="1032" w:type="dxa"/>
            <w:tcBorders>
              <w:top w:val="single" w:sz="4" w:space="0" w:color="auto"/>
              <w:left w:val="nil"/>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Prioridad para el éxito</w:t>
            </w:r>
          </w:p>
        </w:tc>
        <w:tc>
          <w:tcPr>
            <w:tcW w:w="1200" w:type="dxa"/>
            <w:tcBorders>
              <w:top w:val="single" w:sz="4" w:space="0" w:color="auto"/>
              <w:left w:val="nil"/>
              <w:bottom w:val="single" w:sz="4" w:space="0" w:color="auto"/>
              <w:right w:val="single" w:sz="4" w:space="0" w:color="auto"/>
            </w:tcBorders>
            <w:shd w:val="clear" w:color="000000" w:fill="BFBFBF"/>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Dificultad o Riesgo</w:t>
            </w:r>
          </w:p>
        </w:tc>
      </w:tr>
      <w:tr w:rsidR="009A76CE" w:rsidRPr="00AD5CCC" w:rsidTr="003F20A0">
        <w:trPr>
          <w:trHeight w:val="300"/>
        </w:trPr>
        <w:tc>
          <w:tcPr>
            <w:tcW w:w="9260" w:type="dxa"/>
            <w:gridSpan w:val="6"/>
            <w:tcBorders>
              <w:top w:val="single" w:sz="4" w:space="0" w:color="auto"/>
              <w:left w:val="single" w:sz="4" w:space="0" w:color="auto"/>
              <w:bottom w:val="single" w:sz="4" w:space="0" w:color="auto"/>
              <w:right w:val="single" w:sz="4" w:space="0" w:color="auto"/>
            </w:tcBorders>
            <w:shd w:val="clear" w:color="000000" w:fill="8DB4E2"/>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Confiabilidad : Seguridad</w:t>
            </w:r>
          </w:p>
        </w:tc>
      </w:tr>
      <w:tr w:rsidR="009A76CE" w:rsidRPr="00AD5CCC" w:rsidTr="00504877">
        <w:trPr>
          <w:trHeight w:val="1935"/>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Obligatoriedad de clave de acceso para poder realizar y enviar la solicitud de requerimientos.</w:t>
            </w:r>
          </w:p>
        </w:tc>
        <w:tc>
          <w:tcPr>
            <w:tcW w:w="166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Cuando se intente enviar una solicitud de requerimientos por parte del cliente, este debe identificarse  con una clave de acceso.</w:t>
            </w:r>
          </w:p>
        </w:tc>
        <w:tc>
          <w:tcPr>
            <w:tcW w:w="19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 xml:space="preserve">Flexibilidad Actual: Actualmente cuenta con una doble validación de </w:t>
            </w:r>
            <w:proofErr w:type="spellStart"/>
            <w:r w:rsidRPr="00AD5CCC">
              <w:rPr>
                <w:rFonts w:ascii="Times New Roman" w:hAnsi="Times New Roman"/>
                <w:color w:val="000000"/>
                <w:sz w:val="18"/>
                <w:szCs w:val="18"/>
                <w:lang w:val="es-PE" w:eastAsia="es-PE"/>
              </w:rPr>
              <w:t>front-end</w:t>
            </w:r>
            <w:proofErr w:type="spellEnd"/>
            <w:r w:rsidRPr="00AD5CCC">
              <w:rPr>
                <w:rFonts w:ascii="Times New Roman" w:hAnsi="Times New Roman"/>
                <w:color w:val="000000"/>
                <w:sz w:val="18"/>
                <w:szCs w:val="18"/>
                <w:lang w:val="es-PE" w:eastAsia="es-PE"/>
              </w:rPr>
              <w:t xml:space="preserve"> y back-</w:t>
            </w:r>
            <w:proofErr w:type="spellStart"/>
            <w:r w:rsidRPr="00AD5CCC">
              <w:rPr>
                <w:rFonts w:ascii="Times New Roman" w:hAnsi="Times New Roman"/>
                <w:color w:val="000000"/>
                <w:sz w:val="18"/>
                <w:szCs w:val="18"/>
                <w:lang w:val="es-PE" w:eastAsia="es-PE"/>
              </w:rPr>
              <w:t>end</w:t>
            </w:r>
            <w:proofErr w:type="spellEnd"/>
            <w:r w:rsidRPr="00AD5CCC">
              <w:rPr>
                <w:rFonts w:ascii="Times New Roman" w:hAnsi="Times New Roman"/>
                <w:color w:val="000000"/>
                <w:sz w:val="18"/>
                <w:szCs w:val="18"/>
                <w:lang w:val="es-PE" w:eastAsia="es-PE"/>
              </w:rPr>
              <w:t xml:space="preserve">.  </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Evolución: Ninguna</w:t>
            </w:r>
          </w:p>
        </w:tc>
        <w:tc>
          <w:tcPr>
            <w:tcW w:w="1528"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 xml:space="preserve">Se requiere para la aprobación del producto </w:t>
            </w:r>
          </w:p>
        </w:tc>
        <w:tc>
          <w:tcPr>
            <w:tcW w:w="1032"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A</w:t>
            </w:r>
          </w:p>
        </w:tc>
        <w:tc>
          <w:tcPr>
            <w:tcW w:w="12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M</w:t>
            </w:r>
          </w:p>
        </w:tc>
      </w:tr>
      <w:tr w:rsidR="009A76CE" w:rsidRPr="00AD5CCC" w:rsidTr="00504877">
        <w:trPr>
          <w:trHeight w:val="168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Se mostrará un mensaje  de error significativo por cada entrada que no es válida para la empresa, que explica cuál es el formato de entrada que se espera.</w:t>
            </w:r>
          </w:p>
        </w:tc>
        <w:tc>
          <w:tcPr>
            <w:tcW w:w="166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Los datos serán debidamente validados (con la ayuda de mensajes de validación) antes de ser registrados en el sistema.</w:t>
            </w:r>
          </w:p>
        </w:tc>
        <w:tc>
          <w:tcPr>
            <w:tcW w:w="19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 xml:space="preserve">Flexibilidad Actual: Siempre tiene que cumplirse la validación de los campos.     </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Evolución: Ninguna</w:t>
            </w:r>
          </w:p>
        </w:tc>
        <w:tc>
          <w:tcPr>
            <w:tcW w:w="1528"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 xml:space="preserve">Se requiere para la aprobación del producto </w:t>
            </w:r>
          </w:p>
        </w:tc>
        <w:tc>
          <w:tcPr>
            <w:tcW w:w="1032"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M</w:t>
            </w:r>
          </w:p>
        </w:tc>
        <w:tc>
          <w:tcPr>
            <w:tcW w:w="12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B</w:t>
            </w:r>
          </w:p>
        </w:tc>
      </w:tr>
      <w:tr w:rsidR="009A76CE" w:rsidRPr="00AD5CCC" w:rsidTr="003F20A0">
        <w:trPr>
          <w:trHeight w:val="300"/>
        </w:trPr>
        <w:tc>
          <w:tcPr>
            <w:tcW w:w="9260" w:type="dxa"/>
            <w:gridSpan w:val="6"/>
            <w:tcBorders>
              <w:top w:val="single" w:sz="4" w:space="0" w:color="auto"/>
              <w:left w:val="single" w:sz="4" w:space="0" w:color="auto"/>
              <w:bottom w:val="single" w:sz="4" w:space="0" w:color="auto"/>
              <w:right w:val="single" w:sz="4" w:space="0" w:color="000000"/>
            </w:tcBorders>
            <w:shd w:val="clear" w:color="000000" w:fill="8DB4E2"/>
            <w:vAlign w:val="center"/>
            <w:hideMark/>
          </w:tcPr>
          <w:p w:rsidR="009A76CE" w:rsidRPr="00AD5CCC" w:rsidRDefault="009A76CE" w:rsidP="003F20A0">
            <w:pPr>
              <w:jc w:val="center"/>
              <w:rPr>
                <w:rFonts w:ascii="Calibri" w:hAnsi="Calibri"/>
                <w:b/>
                <w:bCs/>
                <w:color w:val="000000"/>
                <w:sz w:val="22"/>
                <w:szCs w:val="22"/>
                <w:lang w:val="es-PE" w:eastAsia="es-PE"/>
              </w:rPr>
            </w:pPr>
            <w:r w:rsidRPr="00AD5CCC">
              <w:rPr>
                <w:rFonts w:ascii="Calibri" w:hAnsi="Calibri"/>
                <w:b/>
                <w:bCs/>
                <w:color w:val="000000"/>
                <w:sz w:val="22"/>
                <w:szCs w:val="22"/>
                <w:lang w:val="es-PE" w:eastAsia="es-PE"/>
              </w:rPr>
              <w:t>Confiabilidad : Tiempo de Respuesta</w:t>
            </w:r>
          </w:p>
        </w:tc>
      </w:tr>
      <w:tr w:rsidR="009A76CE" w:rsidRPr="00AD5CCC" w:rsidTr="00504877">
        <w:trPr>
          <w:trHeight w:val="249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Tiempo medio de respuesta del sistema.</w:t>
            </w:r>
          </w:p>
        </w:tc>
        <w:tc>
          <w:tcPr>
            <w:tcW w:w="166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Cuando hay un fallo en el tiempo de respuesta del sistema, tiene que ser menor a 10 segundos</w:t>
            </w:r>
          </w:p>
        </w:tc>
        <w:tc>
          <w:tcPr>
            <w:tcW w:w="19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Flexibilidad Actual: Como está especificado.</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Evolución: En un futuro se podría mejorar a 2 segundos.</w:t>
            </w:r>
          </w:p>
        </w:tc>
        <w:tc>
          <w:tcPr>
            <w:tcW w:w="1528"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 xml:space="preserve">El usuario del sistema siente que el tiempo de espera por fallo en el sistema no es </w:t>
            </w:r>
            <w:proofErr w:type="spellStart"/>
            <w:proofErr w:type="gramStart"/>
            <w:r w:rsidRPr="00AD5CCC">
              <w:rPr>
                <w:rFonts w:ascii="Times New Roman" w:hAnsi="Times New Roman"/>
                <w:color w:val="000000"/>
                <w:sz w:val="18"/>
                <w:szCs w:val="18"/>
                <w:lang w:val="es-PE" w:eastAsia="es-PE"/>
              </w:rPr>
              <w:t>optimo</w:t>
            </w:r>
            <w:proofErr w:type="spellEnd"/>
            <w:proofErr w:type="gramEnd"/>
            <w:r w:rsidRPr="00AD5CCC">
              <w:rPr>
                <w:rFonts w:ascii="Times New Roman" w:hAnsi="Times New Roman"/>
                <w:color w:val="000000"/>
                <w:sz w:val="18"/>
                <w:szCs w:val="18"/>
                <w:lang w:val="es-PE" w:eastAsia="es-PE"/>
              </w:rPr>
              <w:t xml:space="preserve"> al momento de hacer las solicitudes de requerimientos.</w:t>
            </w:r>
          </w:p>
        </w:tc>
        <w:tc>
          <w:tcPr>
            <w:tcW w:w="1032"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A</w:t>
            </w:r>
          </w:p>
        </w:tc>
        <w:tc>
          <w:tcPr>
            <w:tcW w:w="12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M</w:t>
            </w:r>
          </w:p>
        </w:tc>
      </w:tr>
      <w:tr w:rsidR="009A76CE" w:rsidRPr="00AD5CCC" w:rsidTr="00504877">
        <w:trPr>
          <w:trHeight w:val="2235"/>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Tiempo medio de reparación del sistema.</w:t>
            </w:r>
          </w:p>
        </w:tc>
        <w:tc>
          <w:tcPr>
            <w:tcW w:w="166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Inferior a una hora.</w:t>
            </w:r>
          </w:p>
        </w:tc>
        <w:tc>
          <w:tcPr>
            <w:tcW w:w="19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Flexibilidad Actual: Como está especificado.</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Evolución: Se podría reducir en el futuro.</w:t>
            </w:r>
          </w:p>
        </w:tc>
        <w:tc>
          <w:tcPr>
            <w:tcW w:w="1528"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El negocio se ve gravemente afectado de no recuperarse del fallo.</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Se requiere para la aprobación del producto.</w:t>
            </w:r>
          </w:p>
        </w:tc>
        <w:tc>
          <w:tcPr>
            <w:tcW w:w="1032"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A</w:t>
            </w:r>
          </w:p>
        </w:tc>
        <w:tc>
          <w:tcPr>
            <w:tcW w:w="12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M</w:t>
            </w:r>
          </w:p>
        </w:tc>
      </w:tr>
      <w:tr w:rsidR="009A76CE" w:rsidRPr="00AD5CCC" w:rsidTr="003F20A0">
        <w:trPr>
          <w:trHeight w:val="300"/>
        </w:trPr>
        <w:tc>
          <w:tcPr>
            <w:tcW w:w="9260" w:type="dxa"/>
            <w:gridSpan w:val="6"/>
            <w:tcBorders>
              <w:top w:val="single" w:sz="4" w:space="0" w:color="auto"/>
              <w:left w:val="single" w:sz="4" w:space="0" w:color="auto"/>
              <w:bottom w:val="single" w:sz="4" w:space="0" w:color="auto"/>
              <w:right w:val="single" w:sz="4" w:space="0" w:color="000000"/>
            </w:tcBorders>
            <w:shd w:val="clear" w:color="000000" w:fill="8DB4E2"/>
            <w:vAlign w:val="center"/>
            <w:hideMark/>
          </w:tcPr>
          <w:p w:rsidR="009A76CE" w:rsidRPr="00AD5CCC" w:rsidRDefault="009A76CE" w:rsidP="003F20A0">
            <w:pPr>
              <w:jc w:val="center"/>
              <w:rPr>
                <w:rFonts w:ascii="Times New Roman" w:hAnsi="Times New Roman"/>
                <w:b/>
                <w:bCs/>
                <w:color w:val="000000"/>
                <w:sz w:val="18"/>
                <w:szCs w:val="18"/>
                <w:lang w:val="es-PE" w:eastAsia="es-PE"/>
              </w:rPr>
            </w:pPr>
            <w:r w:rsidRPr="00AD5CCC">
              <w:rPr>
                <w:rFonts w:ascii="Times New Roman" w:hAnsi="Times New Roman"/>
                <w:b/>
                <w:bCs/>
                <w:color w:val="000000"/>
                <w:sz w:val="18"/>
                <w:szCs w:val="18"/>
                <w:lang w:val="es-PE" w:eastAsia="es-PE"/>
              </w:rPr>
              <w:t>Mantenibilidad : Escalabilidad</w:t>
            </w:r>
          </w:p>
        </w:tc>
      </w:tr>
      <w:tr w:rsidR="009A76CE" w:rsidRPr="00AD5CCC" w:rsidTr="00504877">
        <w:trPr>
          <w:trHeight w:val="1920"/>
        </w:trPr>
        <w:tc>
          <w:tcPr>
            <w:tcW w:w="1940" w:type="dxa"/>
            <w:tcBorders>
              <w:top w:val="nil"/>
              <w:left w:val="single" w:sz="4" w:space="0" w:color="auto"/>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lastRenderedPageBreak/>
              <w:t>El sistema debe soportar  futuros cambios a gran escala</w:t>
            </w:r>
          </w:p>
        </w:tc>
        <w:tc>
          <w:tcPr>
            <w:tcW w:w="166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El sistema debe tener un bajo acoplamiento entre sus capas para migraciones futuras.</w:t>
            </w:r>
          </w:p>
        </w:tc>
        <w:tc>
          <w:tcPr>
            <w:tcW w:w="19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Flexibilidad Actual: Cuenta con bajo acoplamiento.</w:t>
            </w:r>
            <w:r w:rsidRPr="00AD5CCC">
              <w:rPr>
                <w:rFonts w:ascii="Times New Roman" w:hAnsi="Times New Roman"/>
                <w:color w:val="000000"/>
                <w:sz w:val="18"/>
                <w:szCs w:val="18"/>
                <w:lang w:val="es-PE" w:eastAsia="es-PE"/>
              </w:rPr>
              <w:br/>
            </w:r>
            <w:r w:rsidRPr="00AD5CCC">
              <w:rPr>
                <w:rFonts w:ascii="Times New Roman" w:hAnsi="Times New Roman"/>
                <w:color w:val="000000"/>
                <w:sz w:val="18"/>
                <w:szCs w:val="18"/>
                <w:lang w:val="es-PE" w:eastAsia="es-PE"/>
              </w:rPr>
              <w:br/>
              <w:t>Evolución: Poder migrar de Base de Datos sin problemas.</w:t>
            </w:r>
          </w:p>
        </w:tc>
        <w:tc>
          <w:tcPr>
            <w:tcW w:w="1528"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Cuando s</w:t>
            </w:r>
            <w:r w:rsidR="00504877">
              <w:rPr>
                <w:rFonts w:ascii="Times New Roman" w:hAnsi="Times New Roman"/>
                <w:color w:val="000000"/>
                <w:sz w:val="18"/>
                <w:szCs w:val="18"/>
                <w:lang w:val="es-PE" w:eastAsia="es-PE"/>
              </w:rPr>
              <w:t>e realice algún cambio no afect</w:t>
            </w:r>
            <w:r w:rsidRPr="00AD5CCC">
              <w:rPr>
                <w:rFonts w:ascii="Times New Roman" w:hAnsi="Times New Roman"/>
                <w:color w:val="000000"/>
                <w:sz w:val="18"/>
                <w:szCs w:val="18"/>
                <w:lang w:val="es-PE" w:eastAsia="es-PE"/>
              </w:rPr>
              <w:t>ará a todo el software.</w:t>
            </w:r>
          </w:p>
        </w:tc>
        <w:tc>
          <w:tcPr>
            <w:tcW w:w="1032"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A</w:t>
            </w:r>
          </w:p>
        </w:tc>
        <w:tc>
          <w:tcPr>
            <w:tcW w:w="1200" w:type="dxa"/>
            <w:tcBorders>
              <w:top w:val="nil"/>
              <w:left w:val="nil"/>
              <w:bottom w:val="single" w:sz="4" w:space="0" w:color="auto"/>
              <w:right w:val="single" w:sz="4" w:space="0" w:color="auto"/>
            </w:tcBorders>
            <w:shd w:val="clear" w:color="auto" w:fill="auto"/>
            <w:vAlign w:val="center"/>
            <w:hideMark/>
          </w:tcPr>
          <w:p w:rsidR="009A76CE" w:rsidRPr="00AD5CCC" w:rsidRDefault="009A76CE" w:rsidP="003F20A0">
            <w:pPr>
              <w:jc w:val="center"/>
              <w:rPr>
                <w:rFonts w:ascii="Times New Roman" w:hAnsi="Times New Roman"/>
                <w:color w:val="000000"/>
                <w:sz w:val="18"/>
                <w:szCs w:val="18"/>
                <w:lang w:val="es-PE" w:eastAsia="es-PE"/>
              </w:rPr>
            </w:pPr>
            <w:r w:rsidRPr="00AD5CCC">
              <w:rPr>
                <w:rFonts w:ascii="Times New Roman" w:hAnsi="Times New Roman"/>
                <w:color w:val="000000"/>
                <w:sz w:val="18"/>
                <w:szCs w:val="18"/>
                <w:lang w:val="es-PE" w:eastAsia="es-PE"/>
              </w:rPr>
              <w:t>A</w:t>
            </w:r>
          </w:p>
        </w:tc>
      </w:tr>
    </w:tbl>
    <w:p w:rsidR="009A76CE" w:rsidRDefault="009A76CE" w:rsidP="00FF5BA1">
      <w:pPr>
        <w:pStyle w:val="MNormal"/>
        <w:spacing w:after="0" w:line="360" w:lineRule="auto"/>
        <w:jc w:val="both"/>
        <w:rPr>
          <w:rFonts w:cs="Tahoma"/>
          <w:szCs w:val="20"/>
        </w:rPr>
      </w:pPr>
    </w:p>
    <w:p w:rsidR="009A76CE" w:rsidRPr="00AD5CCC" w:rsidRDefault="009A76CE" w:rsidP="009A76CE">
      <w:pPr>
        <w:pStyle w:val="MNormal"/>
        <w:rPr>
          <w:b/>
        </w:rPr>
      </w:pPr>
      <w:r w:rsidRPr="00AD5CCC">
        <w:rPr>
          <w:b/>
        </w:rPr>
        <w:t>2.</w:t>
      </w:r>
      <w:r>
        <w:rPr>
          <w:b/>
        </w:rPr>
        <w:t>2</w:t>
      </w:r>
      <w:r w:rsidRPr="00AD5CCC">
        <w:rPr>
          <w:b/>
        </w:rPr>
        <w:t xml:space="preserve"> </w:t>
      </w:r>
      <w:r>
        <w:rPr>
          <w:b/>
        </w:rPr>
        <w:t>Memorándum Técnico</w:t>
      </w:r>
    </w:p>
    <w:p w:rsidR="009A76CE" w:rsidRPr="00644E80" w:rsidRDefault="009A76CE" w:rsidP="009A76CE">
      <w:pPr>
        <w:pStyle w:val="MNormal"/>
        <w:spacing w:after="0" w:line="360" w:lineRule="auto"/>
        <w:ind w:left="567"/>
        <w:rPr>
          <w:rFonts w:cs="Tahoma"/>
          <w:szCs w:val="20"/>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484"/>
      </w:tblGrid>
      <w:tr w:rsidR="009A76CE" w:rsidRPr="00644E80" w:rsidTr="003F20A0">
        <w:tc>
          <w:tcPr>
            <w:tcW w:w="8644" w:type="dxa"/>
            <w:shd w:val="clear" w:color="auto" w:fill="4F81BD"/>
          </w:tcPr>
          <w:p w:rsidR="009A76CE" w:rsidRPr="00644E80" w:rsidRDefault="009A76CE" w:rsidP="003F20A0">
            <w:pPr>
              <w:pStyle w:val="MNormal"/>
              <w:spacing w:after="0" w:line="360" w:lineRule="auto"/>
              <w:jc w:val="center"/>
              <w:rPr>
                <w:rFonts w:cs="Tahoma"/>
                <w:b/>
                <w:bCs/>
                <w:color w:val="FFFFFF"/>
                <w:szCs w:val="20"/>
              </w:rPr>
            </w:pPr>
            <w:r w:rsidRPr="00644E80">
              <w:rPr>
                <w:rFonts w:cs="Tahoma"/>
                <w:b/>
                <w:bCs/>
                <w:color w:val="FFFFFF"/>
                <w:szCs w:val="20"/>
              </w:rPr>
              <w:t>Memorándum Técnico</w:t>
            </w:r>
          </w:p>
        </w:tc>
      </w:tr>
      <w:tr w:rsidR="009A76CE" w:rsidRPr="00644E80" w:rsidTr="003F20A0">
        <w:tc>
          <w:tcPr>
            <w:tcW w:w="864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Asunto:</w:t>
            </w:r>
            <w:r w:rsidRPr="00AD5CCC">
              <w:rPr>
                <w:rFonts w:ascii="Calibri" w:hAnsi="Calibri"/>
                <w:b/>
                <w:bCs/>
                <w:color w:val="000000"/>
                <w:sz w:val="22"/>
                <w:szCs w:val="22"/>
                <w:lang w:val="es-PE" w:eastAsia="es-PE"/>
              </w:rPr>
              <w:t xml:space="preserve"> </w:t>
            </w:r>
            <w:r w:rsidRPr="00AD5CCC">
              <w:rPr>
                <w:rFonts w:ascii="Calibri" w:hAnsi="Calibri"/>
                <w:bCs/>
                <w:color w:val="000000"/>
                <w:sz w:val="22"/>
                <w:szCs w:val="22"/>
                <w:lang w:val="es-PE" w:eastAsia="es-PE"/>
              </w:rPr>
              <w:t>Confiabilidad : Seguridad</w:t>
            </w:r>
          </w:p>
        </w:tc>
      </w:tr>
      <w:tr w:rsidR="009A76CE" w:rsidRPr="00644E80" w:rsidTr="003F20A0">
        <w:tc>
          <w:tcPr>
            <w:tcW w:w="864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Resumen de la solución:</w:t>
            </w:r>
            <w:r>
              <w:rPr>
                <w:rFonts w:cs="Tahoma"/>
                <w:b/>
                <w:bCs/>
                <w:szCs w:val="20"/>
              </w:rPr>
              <w:t xml:space="preserve"> </w:t>
            </w:r>
            <w:r w:rsidRPr="007A2C84">
              <w:rPr>
                <w:rFonts w:cs="Tahoma"/>
                <w:bCs/>
                <w:szCs w:val="20"/>
              </w:rPr>
              <w:t>Dar una validación de usuario y datos</w:t>
            </w:r>
          </w:p>
        </w:tc>
      </w:tr>
      <w:tr w:rsidR="009A76CE" w:rsidRPr="00644E80" w:rsidTr="003F20A0">
        <w:tc>
          <w:tcPr>
            <w:tcW w:w="864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Factores:</w:t>
            </w:r>
          </w:p>
          <w:p w:rsidR="009A76CE" w:rsidRPr="007A2C84" w:rsidRDefault="009A76CE" w:rsidP="003F20A0">
            <w:pPr>
              <w:pStyle w:val="MNormal"/>
              <w:numPr>
                <w:ilvl w:val="0"/>
                <w:numId w:val="23"/>
              </w:numPr>
              <w:spacing w:after="0" w:line="360" w:lineRule="auto"/>
              <w:jc w:val="both"/>
              <w:rPr>
                <w:rFonts w:cs="Tahoma"/>
                <w:b/>
                <w:bCs/>
                <w:szCs w:val="20"/>
              </w:rPr>
            </w:pPr>
            <w:r w:rsidRPr="00AD5CCC">
              <w:rPr>
                <w:rFonts w:ascii="Times New Roman" w:hAnsi="Times New Roman"/>
                <w:color w:val="000000"/>
                <w:sz w:val="18"/>
                <w:szCs w:val="18"/>
                <w:lang w:val="es-PE" w:eastAsia="es-PE"/>
              </w:rPr>
              <w:t>Obligatoriedad de clave de acceso para poder realizar y enviar la solicitud de requerimientos.</w:t>
            </w:r>
          </w:p>
          <w:p w:rsidR="009A76CE" w:rsidRPr="00644E80" w:rsidRDefault="009A76CE" w:rsidP="003F20A0">
            <w:pPr>
              <w:pStyle w:val="MNormal"/>
              <w:numPr>
                <w:ilvl w:val="0"/>
                <w:numId w:val="23"/>
              </w:numPr>
              <w:spacing w:after="0" w:line="360" w:lineRule="auto"/>
              <w:jc w:val="both"/>
              <w:rPr>
                <w:rFonts w:cs="Tahoma"/>
                <w:b/>
                <w:bCs/>
                <w:szCs w:val="20"/>
              </w:rPr>
            </w:pPr>
            <w:r w:rsidRPr="00AD5CCC">
              <w:rPr>
                <w:rFonts w:ascii="Times New Roman" w:hAnsi="Times New Roman"/>
                <w:color w:val="000000"/>
                <w:sz w:val="18"/>
                <w:szCs w:val="18"/>
                <w:lang w:val="es-PE" w:eastAsia="es-PE"/>
              </w:rPr>
              <w:t>Se mostrará un mensaje  de error significativo por cada entrada que no es válida para la empresa, que explica cuál es el formato de entrada que se espera.</w:t>
            </w:r>
          </w:p>
        </w:tc>
      </w:tr>
      <w:tr w:rsidR="009A76CE" w:rsidRPr="00644E80" w:rsidTr="003F20A0">
        <w:tc>
          <w:tcPr>
            <w:tcW w:w="8644" w:type="dxa"/>
            <w:shd w:val="clear" w:color="auto" w:fill="auto"/>
          </w:tcPr>
          <w:p w:rsidR="009A76CE" w:rsidRDefault="009A76CE" w:rsidP="003F20A0">
            <w:pPr>
              <w:pStyle w:val="MNormal"/>
              <w:spacing w:after="0" w:line="360" w:lineRule="auto"/>
              <w:jc w:val="both"/>
              <w:rPr>
                <w:rFonts w:cs="Tahoma"/>
                <w:b/>
                <w:bCs/>
                <w:szCs w:val="20"/>
              </w:rPr>
            </w:pPr>
            <w:r w:rsidRPr="00644E80">
              <w:rPr>
                <w:rFonts w:cs="Tahoma"/>
                <w:b/>
                <w:bCs/>
                <w:szCs w:val="20"/>
              </w:rPr>
              <w:t>Solución:</w:t>
            </w:r>
            <w:r>
              <w:rPr>
                <w:rFonts w:cs="Tahoma"/>
                <w:b/>
                <w:bCs/>
                <w:szCs w:val="20"/>
              </w:rPr>
              <w:t xml:space="preserve"> </w:t>
            </w:r>
          </w:p>
          <w:p w:rsidR="009A76CE" w:rsidRPr="007A2C84" w:rsidRDefault="009A76CE" w:rsidP="009A76CE">
            <w:pPr>
              <w:pStyle w:val="MNormal"/>
              <w:numPr>
                <w:ilvl w:val="0"/>
                <w:numId w:val="26"/>
              </w:numPr>
              <w:spacing w:after="0" w:line="360" w:lineRule="auto"/>
              <w:jc w:val="both"/>
              <w:rPr>
                <w:rFonts w:cs="Tahoma"/>
                <w:b/>
                <w:bCs/>
                <w:szCs w:val="20"/>
              </w:rPr>
            </w:pPr>
            <w:r w:rsidRPr="00AD5CCC">
              <w:rPr>
                <w:rFonts w:ascii="Times New Roman" w:hAnsi="Times New Roman"/>
                <w:color w:val="000000"/>
                <w:sz w:val="18"/>
                <w:szCs w:val="18"/>
                <w:lang w:val="es-PE" w:eastAsia="es-PE"/>
              </w:rPr>
              <w:t>Cuando se intente enviar una solicitud de requerimientos por parte del cliente, este debe identificarse  con una clave de acceso.</w:t>
            </w:r>
          </w:p>
          <w:p w:rsidR="009A76CE" w:rsidRPr="00644E80" w:rsidRDefault="009A76CE" w:rsidP="009A76CE">
            <w:pPr>
              <w:pStyle w:val="MNormal"/>
              <w:numPr>
                <w:ilvl w:val="0"/>
                <w:numId w:val="26"/>
              </w:numPr>
              <w:spacing w:after="0" w:line="360" w:lineRule="auto"/>
              <w:jc w:val="both"/>
              <w:rPr>
                <w:rFonts w:cs="Tahoma"/>
                <w:b/>
                <w:bCs/>
                <w:szCs w:val="20"/>
              </w:rPr>
            </w:pPr>
            <w:r w:rsidRPr="00AD5CCC">
              <w:rPr>
                <w:rFonts w:ascii="Times New Roman" w:hAnsi="Times New Roman"/>
                <w:color w:val="000000"/>
                <w:sz w:val="18"/>
                <w:szCs w:val="18"/>
                <w:lang w:val="es-PE" w:eastAsia="es-PE"/>
              </w:rPr>
              <w:t>Los datos serán debidamente validados (con la ayuda de mensajes de validación) antes de ser registrados en el sistema.</w:t>
            </w:r>
          </w:p>
        </w:tc>
      </w:tr>
      <w:tr w:rsidR="009A76CE" w:rsidRPr="00644E80" w:rsidTr="003F20A0">
        <w:tc>
          <w:tcPr>
            <w:tcW w:w="864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Motivación:</w:t>
            </w:r>
            <w:r>
              <w:rPr>
                <w:rFonts w:cs="Tahoma"/>
                <w:b/>
                <w:bCs/>
                <w:szCs w:val="20"/>
              </w:rPr>
              <w:t xml:space="preserve"> </w:t>
            </w:r>
            <w:r w:rsidRPr="00CA334D">
              <w:rPr>
                <w:rFonts w:cs="Tahoma"/>
                <w:bCs/>
                <w:szCs w:val="20"/>
              </w:rPr>
              <w:t>Proveer seguridad básica a la aplicación</w:t>
            </w:r>
          </w:p>
        </w:tc>
      </w:tr>
      <w:tr w:rsidR="009A76CE" w:rsidRPr="00644E80" w:rsidTr="003F20A0">
        <w:tc>
          <w:tcPr>
            <w:tcW w:w="864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Cuestiones sin resolver:</w:t>
            </w:r>
          </w:p>
        </w:tc>
      </w:tr>
      <w:tr w:rsidR="009A76CE" w:rsidRPr="00644E80" w:rsidTr="003F20A0">
        <w:tc>
          <w:tcPr>
            <w:tcW w:w="864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Alternativas consideradas:</w:t>
            </w:r>
            <w:r>
              <w:rPr>
                <w:rFonts w:cs="Tahoma"/>
                <w:b/>
                <w:bCs/>
                <w:szCs w:val="20"/>
              </w:rPr>
              <w:t xml:space="preserve"> </w:t>
            </w:r>
            <w:r w:rsidRPr="00CA334D">
              <w:rPr>
                <w:rFonts w:cs="Tahoma"/>
                <w:bCs/>
                <w:szCs w:val="20"/>
              </w:rPr>
              <w:t xml:space="preserve">Se podría implementar validaciones por </w:t>
            </w:r>
            <w:proofErr w:type="spellStart"/>
            <w:r w:rsidRPr="00CA334D">
              <w:rPr>
                <w:rFonts w:cs="Tahoma"/>
                <w:bCs/>
                <w:szCs w:val="20"/>
              </w:rPr>
              <w:t>javascript</w:t>
            </w:r>
            <w:proofErr w:type="spellEnd"/>
          </w:p>
        </w:tc>
      </w:tr>
    </w:tbl>
    <w:p w:rsidR="009A76CE" w:rsidRDefault="009A76CE" w:rsidP="009A76CE">
      <w:pPr>
        <w:pStyle w:val="MNormal"/>
        <w:spacing w:after="0" w:line="360" w:lineRule="auto"/>
        <w:ind w:left="567"/>
        <w:rPr>
          <w:rFonts w:cs="Tahoma"/>
          <w:szCs w:val="20"/>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484"/>
      </w:tblGrid>
      <w:tr w:rsidR="009A76CE" w:rsidRPr="00644E80" w:rsidTr="00FC1D12">
        <w:tc>
          <w:tcPr>
            <w:tcW w:w="8484" w:type="dxa"/>
            <w:shd w:val="clear" w:color="auto" w:fill="4F81BD"/>
          </w:tcPr>
          <w:p w:rsidR="009A76CE" w:rsidRPr="00644E80" w:rsidRDefault="009A76CE" w:rsidP="003F20A0">
            <w:pPr>
              <w:pStyle w:val="MNormal"/>
              <w:spacing w:after="0" w:line="360" w:lineRule="auto"/>
              <w:jc w:val="center"/>
              <w:rPr>
                <w:rFonts w:cs="Tahoma"/>
                <w:b/>
                <w:bCs/>
                <w:color w:val="FFFFFF"/>
                <w:szCs w:val="20"/>
              </w:rPr>
            </w:pPr>
            <w:r w:rsidRPr="00644E80">
              <w:rPr>
                <w:rFonts w:cs="Tahoma"/>
                <w:b/>
                <w:bCs/>
                <w:color w:val="FFFFFF"/>
                <w:szCs w:val="20"/>
              </w:rPr>
              <w:t>Memorándum Técnico</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Asunto:</w:t>
            </w:r>
            <w:r w:rsidRPr="00AD5CCC">
              <w:rPr>
                <w:rFonts w:ascii="Calibri" w:hAnsi="Calibri"/>
                <w:b/>
                <w:bCs/>
                <w:color w:val="000000"/>
                <w:sz w:val="22"/>
                <w:szCs w:val="22"/>
                <w:lang w:val="es-PE" w:eastAsia="es-PE"/>
              </w:rPr>
              <w:t xml:space="preserve"> </w:t>
            </w:r>
            <w:r w:rsidRPr="00AD5CCC">
              <w:rPr>
                <w:rFonts w:ascii="Calibri" w:hAnsi="Calibri"/>
                <w:bCs/>
                <w:color w:val="000000"/>
                <w:sz w:val="22"/>
                <w:szCs w:val="22"/>
                <w:lang w:val="es-PE" w:eastAsia="es-PE"/>
              </w:rPr>
              <w:t>Confiabilidad : Tiempo de Respuesta</w:t>
            </w:r>
          </w:p>
        </w:tc>
      </w:tr>
      <w:tr w:rsidR="009A76CE" w:rsidRPr="00644E80" w:rsidTr="00FC1D12">
        <w:tc>
          <w:tcPr>
            <w:tcW w:w="848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Resumen de la solución:</w:t>
            </w:r>
            <w:r>
              <w:rPr>
                <w:rFonts w:cs="Tahoma"/>
                <w:b/>
                <w:bCs/>
                <w:szCs w:val="20"/>
              </w:rPr>
              <w:t xml:space="preserve"> </w:t>
            </w:r>
            <w:r w:rsidRPr="007A2C84">
              <w:rPr>
                <w:rFonts w:cs="Tahoma"/>
                <w:bCs/>
                <w:szCs w:val="20"/>
              </w:rPr>
              <w:t>Poder ofrecer respuestas en el tiempo establecido por la regla de negocio</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Factores:</w:t>
            </w:r>
          </w:p>
          <w:p w:rsidR="009A76CE" w:rsidRPr="007A2C84" w:rsidRDefault="009A76CE" w:rsidP="003F20A0">
            <w:pPr>
              <w:pStyle w:val="MNormal"/>
              <w:numPr>
                <w:ilvl w:val="0"/>
                <w:numId w:val="23"/>
              </w:numPr>
              <w:spacing w:after="0" w:line="360" w:lineRule="auto"/>
              <w:jc w:val="both"/>
              <w:rPr>
                <w:rFonts w:cs="Tahoma"/>
                <w:b/>
                <w:bCs/>
                <w:szCs w:val="20"/>
              </w:rPr>
            </w:pPr>
            <w:r w:rsidRPr="00AD5CCC">
              <w:rPr>
                <w:rFonts w:ascii="Times New Roman" w:hAnsi="Times New Roman"/>
                <w:color w:val="000000"/>
                <w:sz w:val="18"/>
                <w:szCs w:val="18"/>
                <w:lang w:val="es-PE" w:eastAsia="es-PE"/>
              </w:rPr>
              <w:t>Tiempo medio de respuesta del sistema.</w:t>
            </w:r>
          </w:p>
          <w:p w:rsidR="009A76CE" w:rsidRPr="00644E80" w:rsidRDefault="009A76CE" w:rsidP="003F20A0">
            <w:pPr>
              <w:pStyle w:val="MNormal"/>
              <w:numPr>
                <w:ilvl w:val="0"/>
                <w:numId w:val="23"/>
              </w:numPr>
              <w:spacing w:after="0" w:line="360" w:lineRule="auto"/>
              <w:jc w:val="both"/>
              <w:rPr>
                <w:rFonts w:cs="Tahoma"/>
                <w:b/>
                <w:bCs/>
                <w:szCs w:val="20"/>
              </w:rPr>
            </w:pPr>
            <w:r w:rsidRPr="00AD5CCC">
              <w:rPr>
                <w:rFonts w:ascii="Times New Roman" w:hAnsi="Times New Roman"/>
                <w:color w:val="000000"/>
                <w:sz w:val="18"/>
                <w:szCs w:val="18"/>
                <w:lang w:val="es-PE" w:eastAsia="es-PE"/>
              </w:rPr>
              <w:t>Tiempo medio de reparación del sistema.</w:t>
            </w:r>
          </w:p>
        </w:tc>
      </w:tr>
      <w:tr w:rsidR="009A76CE" w:rsidRPr="00644E80" w:rsidTr="00FC1D12">
        <w:tc>
          <w:tcPr>
            <w:tcW w:w="8484" w:type="dxa"/>
            <w:shd w:val="clear" w:color="auto" w:fill="auto"/>
          </w:tcPr>
          <w:p w:rsidR="009A76CE" w:rsidRDefault="009A76CE" w:rsidP="003F20A0">
            <w:pPr>
              <w:pStyle w:val="MNormal"/>
              <w:spacing w:after="0" w:line="360" w:lineRule="auto"/>
              <w:jc w:val="both"/>
              <w:rPr>
                <w:rFonts w:cs="Tahoma"/>
                <w:b/>
                <w:bCs/>
                <w:szCs w:val="20"/>
              </w:rPr>
            </w:pPr>
            <w:r w:rsidRPr="00644E80">
              <w:rPr>
                <w:rFonts w:cs="Tahoma"/>
                <w:b/>
                <w:bCs/>
                <w:szCs w:val="20"/>
              </w:rPr>
              <w:t>Solución:</w:t>
            </w:r>
          </w:p>
          <w:p w:rsidR="009A76CE" w:rsidRPr="007A2C84" w:rsidRDefault="009A76CE" w:rsidP="009A76CE">
            <w:pPr>
              <w:pStyle w:val="MNormal"/>
              <w:numPr>
                <w:ilvl w:val="0"/>
                <w:numId w:val="27"/>
              </w:numPr>
              <w:spacing w:after="0" w:line="360" w:lineRule="auto"/>
              <w:jc w:val="both"/>
              <w:rPr>
                <w:rFonts w:cs="Tahoma"/>
                <w:b/>
                <w:bCs/>
                <w:szCs w:val="20"/>
              </w:rPr>
            </w:pPr>
            <w:r w:rsidRPr="00AD5CCC">
              <w:rPr>
                <w:rFonts w:ascii="Times New Roman" w:hAnsi="Times New Roman"/>
                <w:color w:val="000000"/>
                <w:sz w:val="18"/>
                <w:szCs w:val="18"/>
                <w:lang w:val="es-PE" w:eastAsia="es-PE"/>
              </w:rPr>
              <w:t>Cuando hay un fallo en el tiempo de respuesta del sistema, tiene que ser menor a 10 segundos</w:t>
            </w:r>
          </w:p>
          <w:p w:rsidR="009A76CE" w:rsidRPr="00644E80" w:rsidRDefault="009A76CE" w:rsidP="009A76CE">
            <w:pPr>
              <w:pStyle w:val="MNormal"/>
              <w:numPr>
                <w:ilvl w:val="0"/>
                <w:numId w:val="27"/>
              </w:numPr>
              <w:spacing w:after="0" w:line="360" w:lineRule="auto"/>
              <w:jc w:val="both"/>
              <w:rPr>
                <w:rFonts w:cs="Tahoma"/>
                <w:b/>
                <w:bCs/>
                <w:szCs w:val="20"/>
              </w:rPr>
            </w:pPr>
            <w:r w:rsidRPr="00AD5CCC">
              <w:rPr>
                <w:rFonts w:ascii="Times New Roman" w:hAnsi="Times New Roman"/>
                <w:color w:val="000000"/>
                <w:sz w:val="18"/>
                <w:szCs w:val="18"/>
                <w:lang w:val="es-PE" w:eastAsia="es-PE"/>
              </w:rPr>
              <w:t>Inferior a una hora.</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Motivación:</w:t>
            </w:r>
            <w:r>
              <w:rPr>
                <w:rFonts w:cs="Tahoma"/>
                <w:b/>
                <w:bCs/>
                <w:szCs w:val="20"/>
              </w:rPr>
              <w:t xml:space="preserve"> </w:t>
            </w:r>
            <w:r w:rsidRPr="00CA334D">
              <w:rPr>
                <w:rFonts w:cs="Tahoma"/>
                <w:bCs/>
                <w:szCs w:val="20"/>
              </w:rPr>
              <w:t>Mejorar la experiencia del empleado que use la aplicación</w:t>
            </w:r>
          </w:p>
        </w:tc>
      </w:tr>
      <w:tr w:rsidR="009A76CE" w:rsidRPr="00644E80" w:rsidTr="00FC1D12">
        <w:tc>
          <w:tcPr>
            <w:tcW w:w="848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Cuestiones sin resolver:</w:t>
            </w:r>
            <w:r>
              <w:rPr>
                <w:rFonts w:cs="Tahoma"/>
                <w:b/>
                <w:bCs/>
                <w:szCs w:val="20"/>
              </w:rPr>
              <w:t xml:space="preserve"> </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Alternativas consideradas:</w:t>
            </w:r>
            <w:r>
              <w:rPr>
                <w:rFonts w:cs="Tahoma"/>
                <w:b/>
                <w:bCs/>
                <w:szCs w:val="20"/>
              </w:rPr>
              <w:t xml:space="preserve"> </w:t>
            </w:r>
          </w:p>
        </w:tc>
      </w:tr>
    </w:tbl>
    <w:p w:rsidR="009A76CE" w:rsidRDefault="009A76CE" w:rsidP="009A76CE">
      <w:pPr>
        <w:pStyle w:val="MNormal"/>
        <w:spacing w:after="0" w:line="360" w:lineRule="auto"/>
        <w:rPr>
          <w:rFonts w:cs="Tahoma"/>
          <w:szCs w:val="20"/>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484"/>
      </w:tblGrid>
      <w:tr w:rsidR="009A76CE" w:rsidRPr="00644E80" w:rsidTr="00FC1D12">
        <w:tc>
          <w:tcPr>
            <w:tcW w:w="8484" w:type="dxa"/>
            <w:shd w:val="clear" w:color="auto" w:fill="4F81BD"/>
          </w:tcPr>
          <w:p w:rsidR="009A76CE" w:rsidRPr="00644E80" w:rsidRDefault="009A76CE" w:rsidP="003F20A0">
            <w:pPr>
              <w:pStyle w:val="MNormal"/>
              <w:spacing w:after="0" w:line="360" w:lineRule="auto"/>
              <w:jc w:val="center"/>
              <w:rPr>
                <w:rFonts w:cs="Tahoma"/>
                <w:b/>
                <w:bCs/>
                <w:color w:val="FFFFFF"/>
                <w:szCs w:val="20"/>
              </w:rPr>
            </w:pPr>
            <w:r w:rsidRPr="00644E80">
              <w:rPr>
                <w:rFonts w:cs="Tahoma"/>
                <w:b/>
                <w:bCs/>
                <w:color w:val="FFFFFF"/>
                <w:szCs w:val="20"/>
              </w:rPr>
              <w:lastRenderedPageBreak/>
              <w:t>Memorándum Técnico</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Asunto:</w:t>
            </w:r>
            <w:r w:rsidRPr="00AD5CCC">
              <w:rPr>
                <w:rFonts w:ascii="Calibri" w:hAnsi="Calibri"/>
                <w:b/>
                <w:bCs/>
                <w:color w:val="000000"/>
                <w:sz w:val="22"/>
                <w:szCs w:val="22"/>
                <w:lang w:val="es-PE" w:eastAsia="es-PE"/>
              </w:rPr>
              <w:t xml:space="preserve"> </w:t>
            </w:r>
            <w:r w:rsidRPr="00AD5CCC">
              <w:rPr>
                <w:rFonts w:ascii="Times New Roman" w:hAnsi="Times New Roman"/>
                <w:bCs/>
                <w:color w:val="000000"/>
                <w:sz w:val="18"/>
                <w:szCs w:val="18"/>
                <w:lang w:val="es-PE" w:eastAsia="es-PE"/>
              </w:rPr>
              <w:t>Mantenibilidad : Escalabilidad</w:t>
            </w:r>
          </w:p>
        </w:tc>
      </w:tr>
      <w:tr w:rsidR="009A76CE" w:rsidRPr="00644E80" w:rsidTr="00FC1D12">
        <w:tc>
          <w:tcPr>
            <w:tcW w:w="848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Resumen de la solución:</w:t>
            </w:r>
            <w:r>
              <w:rPr>
                <w:rFonts w:cs="Tahoma"/>
                <w:b/>
                <w:bCs/>
                <w:szCs w:val="20"/>
              </w:rPr>
              <w:t xml:space="preserve"> </w:t>
            </w:r>
            <w:r>
              <w:rPr>
                <w:rFonts w:cs="Tahoma"/>
                <w:bCs/>
                <w:szCs w:val="20"/>
              </w:rPr>
              <w:t>El sistema debe estar implementado de tal forma que soporte cambios a gran escala.</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Factores:</w:t>
            </w:r>
          </w:p>
          <w:p w:rsidR="009A76CE" w:rsidRPr="00644E80" w:rsidRDefault="009A76CE" w:rsidP="003F20A0">
            <w:pPr>
              <w:pStyle w:val="MNormal"/>
              <w:numPr>
                <w:ilvl w:val="0"/>
                <w:numId w:val="23"/>
              </w:numPr>
              <w:spacing w:after="0" w:line="360" w:lineRule="auto"/>
              <w:jc w:val="both"/>
              <w:rPr>
                <w:rFonts w:cs="Tahoma"/>
                <w:b/>
                <w:bCs/>
                <w:szCs w:val="20"/>
              </w:rPr>
            </w:pPr>
            <w:r w:rsidRPr="00AD5CCC">
              <w:rPr>
                <w:rFonts w:ascii="Times New Roman" w:hAnsi="Times New Roman"/>
                <w:color w:val="000000"/>
                <w:sz w:val="18"/>
                <w:szCs w:val="18"/>
                <w:lang w:val="es-PE" w:eastAsia="es-PE"/>
              </w:rPr>
              <w:t>El sistema debe soportar  futuros cambios a gran escala</w:t>
            </w:r>
          </w:p>
        </w:tc>
      </w:tr>
      <w:tr w:rsidR="009A76CE" w:rsidRPr="00644E80" w:rsidTr="00FC1D12">
        <w:tc>
          <w:tcPr>
            <w:tcW w:w="8484" w:type="dxa"/>
            <w:shd w:val="clear" w:color="auto" w:fill="auto"/>
          </w:tcPr>
          <w:p w:rsidR="009A76CE" w:rsidRDefault="009A76CE" w:rsidP="003F20A0">
            <w:pPr>
              <w:pStyle w:val="MNormal"/>
              <w:spacing w:after="0" w:line="360" w:lineRule="auto"/>
              <w:jc w:val="both"/>
              <w:rPr>
                <w:rFonts w:cs="Tahoma"/>
                <w:b/>
                <w:bCs/>
                <w:szCs w:val="20"/>
              </w:rPr>
            </w:pPr>
            <w:r w:rsidRPr="00644E80">
              <w:rPr>
                <w:rFonts w:cs="Tahoma"/>
                <w:b/>
                <w:bCs/>
                <w:szCs w:val="20"/>
              </w:rPr>
              <w:t>Solución:</w:t>
            </w:r>
          </w:p>
          <w:p w:rsidR="009A76CE" w:rsidRPr="00644E80" w:rsidRDefault="009A76CE" w:rsidP="009A76CE">
            <w:pPr>
              <w:pStyle w:val="MNormal"/>
              <w:numPr>
                <w:ilvl w:val="0"/>
                <w:numId w:val="27"/>
              </w:numPr>
              <w:spacing w:after="0" w:line="360" w:lineRule="auto"/>
              <w:jc w:val="both"/>
              <w:rPr>
                <w:rFonts w:cs="Tahoma"/>
                <w:b/>
                <w:bCs/>
                <w:szCs w:val="20"/>
              </w:rPr>
            </w:pPr>
            <w:r w:rsidRPr="00AD5CCC">
              <w:rPr>
                <w:rFonts w:ascii="Times New Roman" w:hAnsi="Times New Roman"/>
                <w:color w:val="000000"/>
                <w:sz w:val="18"/>
                <w:szCs w:val="18"/>
                <w:lang w:val="es-PE" w:eastAsia="es-PE"/>
              </w:rPr>
              <w:t>El sistema debe tener un bajo acoplamiento entre sus capas para migraciones futuras.</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Motivación:</w:t>
            </w:r>
            <w:r>
              <w:rPr>
                <w:rFonts w:cs="Tahoma"/>
                <w:b/>
                <w:bCs/>
                <w:szCs w:val="20"/>
              </w:rPr>
              <w:t xml:space="preserve"> </w:t>
            </w:r>
            <w:r w:rsidRPr="00CA334D">
              <w:rPr>
                <w:rFonts w:cs="Tahoma"/>
                <w:bCs/>
                <w:szCs w:val="20"/>
              </w:rPr>
              <w:t>Permitir darle al software alta cohesión funcional y bajo acoplamiento entre sus diferentes capas que permitirán que cambios futuros no afecten en su totalidad el software</w:t>
            </w:r>
          </w:p>
        </w:tc>
      </w:tr>
      <w:tr w:rsidR="009A76CE" w:rsidRPr="00644E80" w:rsidTr="00FC1D12">
        <w:tc>
          <w:tcPr>
            <w:tcW w:w="8484" w:type="dxa"/>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Cuestiones sin resolver:</w:t>
            </w:r>
          </w:p>
        </w:tc>
      </w:tr>
      <w:tr w:rsidR="009A76CE" w:rsidRPr="00644E80" w:rsidTr="00FC1D12">
        <w:tc>
          <w:tcPr>
            <w:tcW w:w="8484" w:type="dxa"/>
            <w:tcBorders>
              <w:top w:val="single" w:sz="8" w:space="0" w:color="4F81BD"/>
              <w:left w:val="single" w:sz="8" w:space="0" w:color="4F81BD"/>
              <w:bottom w:val="single" w:sz="8" w:space="0" w:color="4F81BD"/>
              <w:right w:val="single" w:sz="8" w:space="0" w:color="4F81BD"/>
            </w:tcBorders>
            <w:shd w:val="clear" w:color="auto" w:fill="auto"/>
          </w:tcPr>
          <w:p w:rsidR="009A76CE" w:rsidRPr="00644E80" w:rsidRDefault="009A76CE" w:rsidP="003F20A0">
            <w:pPr>
              <w:pStyle w:val="MNormal"/>
              <w:spacing w:after="0" w:line="360" w:lineRule="auto"/>
              <w:jc w:val="both"/>
              <w:rPr>
                <w:rFonts w:cs="Tahoma"/>
                <w:b/>
                <w:bCs/>
                <w:szCs w:val="20"/>
              </w:rPr>
            </w:pPr>
            <w:r w:rsidRPr="00644E80">
              <w:rPr>
                <w:rFonts w:cs="Tahoma"/>
                <w:b/>
                <w:bCs/>
                <w:szCs w:val="20"/>
              </w:rPr>
              <w:t>Alternativas consideradas:</w:t>
            </w:r>
          </w:p>
        </w:tc>
      </w:tr>
    </w:tbl>
    <w:p w:rsidR="00FF5BA1" w:rsidRPr="00644E80" w:rsidRDefault="00FF5BA1" w:rsidP="00FF5BA1">
      <w:pPr>
        <w:pStyle w:val="MNormal"/>
        <w:spacing w:after="0" w:line="360" w:lineRule="auto"/>
        <w:jc w:val="both"/>
        <w:rPr>
          <w:rFonts w:cs="Tahoma"/>
          <w:szCs w:val="20"/>
        </w:rPr>
      </w:pPr>
      <w:r>
        <w:rPr>
          <w:rFonts w:cs="Tahoma"/>
          <w:szCs w:val="20"/>
        </w:rPr>
        <w:br w:type="page"/>
      </w:r>
    </w:p>
    <w:p w:rsidR="00626B43" w:rsidRPr="00644E80" w:rsidRDefault="00626B43" w:rsidP="006961F2">
      <w:pPr>
        <w:pStyle w:val="MTema1"/>
        <w:spacing w:before="0" w:after="0" w:line="360" w:lineRule="auto"/>
        <w:rPr>
          <w:rFonts w:cs="Tahoma"/>
          <w:sz w:val="20"/>
          <w:szCs w:val="20"/>
        </w:rPr>
      </w:pPr>
      <w:bookmarkStart w:id="2" w:name="_Toc78983955"/>
      <w:r w:rsidRPr="00644E80">
        <w:rPr>
          <w:rFonts w:cs="Tahoma"/>
          <w:sz w:val="20"/>
          <w:szCs w:val="20"/>
        </w:rPr>
        <w:lastRenderedPageBreak/>
        <w:t>Vista de Casos de Uso</w:t>
      </w:r>
      <w:bookmarkEnd w:id="2"/>
    </w:p>
    <w:p w:rsidR="00626B43" w:rsidRPr="00644E80" w:rsidRDefault="00626B43" w:rsidP="00F225D0">
      <w:pPr>
        <w:pStyle w:val="MTema2"/>
        <w:spacing w:before="0" w:after="0" w:line="360" w:lineRule="auto"/>
        <w:rPr>
          <w:rFonts w:cs="Tahoma"/>
          <w:szCs w:val="20"/>
        </w:rPr>
      </w:pPr>
      <w:bookmarkStart w:id="3" w:name="_Toc78983956"/>
      <w:r w:rsidRPr="00644E80">
        <w:rPr>
          <w:rFonts w:cs="Tahoma"/>
          <w:szCs w:val="20"/>
        </w:rPr>
        <w:t>Diagrama de Casos de Uso</w:t>
      </w:r>
      <w:bookmarkEnd w:id="3"/>
    </w:p>
    <w:p w:rsidR="00626B43" w:rsidRPr="00644E80" w:rsidRDefault="003E533A" w:rsidP="006961F2">
      <w:pPr>
        <w:pStyle w:val="MTemaNormal"/>
        <w:spacing w:after="0" w:line="360" w:lineRule="auto"/>
        <w:rPr>
          <w:rFonts w:cs="Tahoma"/>
          <w:i/>
          <w:szCs w:val="20"/>
        </w:rPr>
      </w:pPr>
      <w:r w:rsidRPr="003E533A">
        <w:rPr>
          <w:rFonts w:cs="Tahoma"/>
          <w:i/>
          <w:noProof/>
          <w:szCs w:val="20"/>
          <w:lang w:val="es-PE" w:eastAsia="es-PE"/>
        </w:rPr>
        <w:drawing>
          <wp:inline distT="0" distB="0" distL="0" distR="0">
            <wp:extent cx="5400040" cy="4851547"/>
            <wp:effectExtent l="0" t="0" r="0" b="6350"/>
            <wp:docPr id="2" name="Imagen 2" descr="C:\Users\Jimmy\Dropbox\ARQUI - Trabajo LEON Ingenieros\Diagrama_UseCase_ARQ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mmy\Dropbox\ARQUI - Trabajo LEON Ingenieros\Diagrama_UseCase_ARQUI.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4851547"/>
                    </a:xfrm>
                    <a:prstGeom prst="rect">
                      <a:avLst/>
                    </a:prstGeom>
                    <a:noFill/>
                    <a:ln>
                      <a:noFill/>
                    </a:ln>
                  </pic:spPr>
                </pic:pic>
              </a:graphicData>
            </a:graphic>
          </wp:inline>
        </w:drawing>
      </w:r>
    </w:p>
    <w:p w:rsidR="00CE2A79" w:rsidRDefault="00CE2A79"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Default="00820F96" w:rsidP="006961F2">
      <w:pPr>
        <w:pStyle w:val="MTemaNormal"/>
        <w:spacing w:after="0" w:line="360" w:lineRule="auto"/>
        <w:rPr>
          <w:rFonts w:cs="Tahoma"/>
          <w:szCs w:val="20"/>
        </w:rPr>
      </w:pPr>
    </w:p>
    <w:p w:rsidR="00820F96" w:rsidRPr="00644E80" w:rsidRDefault="00820F96" w:rsidP="006961F2">
      <w:pPr>
        <w:pStyle w:val="MTemaNormal"/>
        <w:spacing w:after="0" w:line="360" w:lineRule="auto"/>
        <w:rPr>
          <w:rFonts w:cs="Tahoma"/>
          <w:szCs w:val="20"/>
        </w:rPr>
      </w:pPr>
    </w:p>
    <w:p w:rsidR="00626B43" w:rsidRPr="00644E80" w:rsidRDefault="00626B43" w:rsidP="006961F2">
      <w:pPr>
        <w:pStyle w:val="MTema2"/>
        <w:spacing w:before="0" w:after="0" w:line="360" w:lineRule="auto"/>
        <w:rPr>
          <w:rFonts w:cs="Tahoma"/>
          <w:szCs w:val="20"/>
        </w:rPr>
      </w:pPr>
      <w:bookmarkStart w:id="4" w:name="_Toc78983957"/>
      <w:r w:rsidRPr="00644E80">
        <w:rPr>
          <w:rFonts w:cs="Tahoma"/>
          <w:szCs w:val="20"/>
        </w:rPr>
        <w:lastRenderedPageBreak/>
        <w:t>Casos de Uso relevantes a la Arquitectura</w:t>
      </w:r>
      <w:bookmarkEnd w:id="4"/>
    </w:p>
    <w:p w:rsidR="00866181" w:rsidRDefault="00866181" w:rsidP="006961F2">
      <w:pPr>
        <w:pStyle w:val="MTemaNormal"/>
        <w:spacing w:after="0" w:line="360" w:lineRule="auto"/>
        <w:rPr>
          <w:rFonts w:cs="Tahoma"/>
          <w:szCs w:val="20"/>
        </w:rPr>
      </w:pPr>
    </w:p>
    <w:tbl>
      <w:tblPr>
        <w:tblStyle w:val="Sombreadomedio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6"/>
        <w:gridCol w:w="1123"/>
        <w:gridCol w:w="1295"/>
      </w:tblGrid>
      <w:tr w:rsidR="003E533A" w:rsidTr="00A20C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r>
              <w:t>Criterio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Peso</w:t>
            </w:r>
          </w:p>
        </w:tc>
        <w:tc>
          <w:tcPr>
            <w:tcW w:w="13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Rango</w:t>
            </w:r>
          </w:p>
        </w:tc>
      </w:tr>
      <w:tr w:rsidR="003E533A" w:rsidTr="00A20C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r>
              <w:t xml:space="preserve">RI: Riesgo tecnológico, complejo, nuevo. Etc.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pPr>
            <w:r>
              <w:t>3</w:t>
            </w:r>
          </w:p>
        </w:tc>
        <w:tc>
          <w:tcPr>
            <w:tcW w:w="13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pPr>
            <w:r>
              <w:t>0 – 3</w:t>
            </w:r>
          </w:p>
        </w:tc>
      </w:tr>
      <w:tr w:rsidR="003E533A" w:rsidTr="00A20C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r>
              <w:t>SA: Significativo para la Arquitectura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pPr>
            <w:r>
              <w:t>2</w:t>
            </w:r>
          </w:p>
        </w:tc>
        <w:tc>
          <w:tcPr>
            <w:tcW w:w="13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pPr>
            <w:r>
              <w:t>0 – 3</w:t>
            </w:r>
          </w:p>
        </w:tc>
      </w:tr>
      <w:tr w:rsidR="003E533A" w:rsidTr="00A20C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r>
              <w:t>NC: Naturaleza Critica, de valor para el negocio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pPr>
            <w:r>
              <w:t>1</w:t>
            </w:r>
          </w:p>
        </w:tc>
        <w:tc>
          <w:tcPr>
            <w:tcW w:w="13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pPr>
            <w:r>
              <w:t>0 - 3</w:t>
            </w:r>
          </w:p>
        </w:tc>
      </w:tr>
    </w:tbl>
    <w:p w:rsidR="003E533A" w:rsidRDefault="003E533A" w:rsidP="006961F2">
      <w:pPr>
        <w:pStyle w:val="MTemaNormal"/>
        <w:spacing w:after="0" w:line="360" w:lineRule="auto"/>
        <w:rPr>
          <w:rFonts w:cs="Tahoma"/>
          <w:szCs w:val="20"/>
        </w:rPr>
      </w:pPr>
    </w:p>
    <w:tbl>
      <w:tblPr>
        <w:tblStyle w:val="Sombreadomedio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1013"/>
        <w:gridCol w:w="1633"/>
        <w:gridCol w:w="170"/>
        <w:gridCol w:w="516"/>
        <w:gridCol w:w="693"/>
        <w:gridCol w:w="692"/>
        <w:gridCol w:w="935"/>
        <w:gridCol w:w="76"/>
      </w:tblGrid>
      <w:tr w:rsidR="003E533A" w:rsidTr="003E53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r>
              <w:t>Requisito</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Tipo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RI</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SA</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NC</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533A" w:rsidRDefault="003E533A" w:rsidP="00A20C19">
            <w:pPr>
              <w:jc w:val="center"/>
              <w:cnfStyle w:val="100000000000" w:firstRow="1" w:lastRow="0" w:firstColumn="0" w:lastColumn="0" w:oddVBand="0" w:evenVBand="0" w:oddHBand="0" w:evenHBand="0" w:firstRowFirstColumn="0" w:firstRowLastColumn="0" w:lastRowFirstColumn="0" w:lastRowLastColumn="0"/>
            </w:pPr>
            <w:r>
              <w:t>Puntaje</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rPr>
                <w:color w:val="000000"/>
              </w:rPr>
            </w:pPr>
            <w:r>
              <w:rPr>
                <w:b w:val="0"/>
                <w:bCs w:val="0"/>
                <w:color w:val="000000"/>
              </w:rPr>
              <w:t>Elaborar Cronograma de Trabajo</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3</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16</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rPr>
                <w:color w:val="000000"/>
              </w:rPr>
            </w:pPr>
            <w:r>
              <w:rPr>
                <w:b w:val="0"/>
                <w:bCs w:val="0"/>
                <w:color w:val="000000"/>
              </w:rPr>
              <w:t>Facturar Obra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3</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16</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rPr>
                <w:color w:val="000000"/>
              </w:rPr>
            </w:pPr>
            <w:r>
              <w:rPr>
                <w:b w:val="0"/>
                <w:bCs w:val="0"/>
                <w:color w:val="000000"/>
              </w:rPr>
              <w:t>Cotizar Obra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3</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15</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rPr>
                <w:color w:val="000000"/>
              </w:rPr>
            </w:pPr>
            <w:r>
              <w:rPr>
                <w:b w:val="0"/>
                <w:bCs w:val="0"/>
                <w:color w:val="000000"/>
              </w:rPr>
              <w:t>Registrar Bitácora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13</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rPr>
                <w:color w:val="000000"/>
              </w:rPr>
            </w:pPr>
            <w:r>
              <w:rPr>
                <w:b w:val="0"/>
                <w:bCs w:val="0"/>
                <w:color w:val="000000"/>
              </w:rPr>
              <w:t>Pago Planilla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EECE1" w:themeFill="background2"/>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12</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rPr>
                <w:color w:val="000000"/>
              </w:rPr>
            </w:pPr>
            <w:r>
              <w:rPr>
                <w:b w:val="0"/>
                <w:bCs w:val="0"/>
                <w:color w:val="000000"/>
              </w:rPr>
              <w:t>Gestionar Almacén</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1</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11</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rPr>
                <w:color w:val="000000"/>
              </w:rPr>
            </w:pPr>
            <w:r>
              <w:rPr>
                <w:b w:val="0"/>
                <w:bCs w:val="0"/>
                <w:color w:val="000000"/>
              </w:rPr>
              <w:t>Liquidación Personal</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1</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11</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rPr>
                <w:color w:val="000000"/>
              </w:rPr>
            </w:pPr>
            <w:r>
              <w:rPr>
                <w:b w:val="0"/>
                <w:bCs w:val="0"/>
                <w:color w:val="000000"/>
              </w:rPr>
              <w:t>Compra Mercadería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1</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10</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rPr>
                <w:color w:val="000000"/>
              </w:rPr>
            </w:pPr>
            <w:r>
              <w:rPr>
                <w:b w:val="0"/>
                <w:bCs w:val="0"/>
                <w:color w:val="000000"/>
              </w:rPr>
              <w:t>Gestionar Caja Chica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1</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10</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rPr>
                <w:color w:val="000000"/>
              </w:rPr>
            </w:pPr>
            <w:r>
              <w:rPr>
                <w:b w:val="0"/>
                <w:bCs w:val="0"/>
                <w:color w:val="000000"/>
              </w:rPr>
              <w:t>Gestionar Obra</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1</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000000"/>
              </w:rPr>
            </w:pPr>
            <w:r>
              <w:rPr>
                <w:color w:val="000000"/>
              </w:rPr>
              <w:t>3</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C4BC96" w:themeFill="background2" w:themeFillShade="BF"/>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000000"/>
                <w:szCs w:val="22"/>
              </w:rPr>
            </w:pPr>
            <w:r>
              <w:rPr>
                <w:rFonts w:ascii="Calibri" w:hAnsi="Calibri" w:cs="Calibri"/>
                <w:b/>
                <w:bCs/>
                <w:color w:val="000000"/>
                <w:szCs w:val="22"/>
              </w:rPr>
              <w:t>6</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rPr>
                <w:color w:val="FFFFFF"/>
              </w:rPr>
            </w:pPr>
            <w:r>
              <w:rPr>
                <w:b w:val="0"/>
                <w:bCs w:val="0"/>
                <w:color w:val="FFFFFF"/>
              </w:rPr>
              <w:t>Gestionar Empleados</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1</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5</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rPr>
                <w:color w:val="FFFFFF"/>
              </w:rPr>
            </w:pPr>
            <w:r>
              <w:rPr>
                <w:b w:val="0"/>
                <w:bCs w:val="0"/>
                <w:color w:val="FFFFFF"/>
              </w:rPr>
              <w:t>Generar Reportes Horas  Hombre</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1</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5</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rPr>
                <w:color w:val="FFFFFF"/>
              </w:rPr>
            </w:pPr>
            <w:r>
              <w:rPr>
                <w:b w:val="0"/>
                <w:bCs w:val="0"/>
                <w:color w:val="FFFFFF"/>
              </w:rPr>
              <w:t>Asignar Diseño</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1</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5</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rPr>
                <w:color w:val="FFFFFF"/>
              </w:rPr>
            </w:pPr>
            <w:r>
              <w:rPr>
                <w:b w:val="0"/>
                <w:bCs w:val="0"/>
                <w:color w:val="FFFFFF"/>
              </w:rPr>
              <w:t>Generar Reportes de Obras</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1</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1</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4</w:t>
            </w:r>
          </w:p>
        </w:tc>
      </w:tr>
      <w:tr w:rsidR="003E533A" w:rsidTr="003E53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rPr>
                <w:color w:val="FFFFFF"/>
              </w:rPr>
            </w:pPr>
            <w:r>
              <w:rPr>
                <w:b w:val="0"/>
                <w:bCs w:val="0"/>
                <w:color w:val="FFFFFF"/>
              </w:rPr>
              <w:t>Verificar Cotización</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0</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color w:val="FFFFFF"/>
              </w:rPr>
            </w:pPr>
            <w:r>
              <w:rPr>
                <w:color w:val="FFFFFF"/>
              </w:rPr>
              <w:t>2</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4A442A" w:themeFill="background2" w:themeFillShade="40"/>
            <w:vAlign w:val="center"/>
          </w:tcPr>
          <w:p w:rsidR="003E533A" w:rsidRDefault="003E533A" w:rsidP="00A20C19">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2</w:t>
            </w:r>
          </w:p>
        </w:tc>
      </w:tr>
      <w:tr w:rsidR="003E533A" w:rsidTr="003E533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rPr>
                <w:color w:val="FFFFFF"/>
              </w:rPr>
            </w:pPr>
            <w:r>
              <w:rPr>
                <w:b w:val="0"/>
                <w:bCs w:val="0"/>
                <w:color w:val="FFFFFF"/>
              </w:rPr>
              <w:t>Generar Pase</w:t>
            </w:r>
          </w:p>
        </w:tc>
        <w:tc>
          <w:tcPr>
            <w:tcW w:w="1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Caso de Uso</w:t>
            </w:r>
          </w:p>
        </w:tc>
        <w:tc>
          <w:tcPr>
            <w:tcW w:w="70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0</w:t>
            </w:r>
          </w:p>
        </w:tc>
        <w:tc>
          <w:tcPr>
            <w:tcW w:w="70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0</w:t>
            </w:r>
          </w:p>
        </w:tc>
        <w:tc>
          <w:tcPr>
            <w:tcW w:w="7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color w:val="FFFFFF"/>
              </w:rPr>
            </w:pPr>
            <w:r>
              <w:rPr>
                <w:color w:val="FFFFFF"/>
              </w:rPr>
              <w:t>1</w:t>
            </w:r>
          </w:p>
        </w:tc>
        <w:tc>
          <w:tcPr>
            <w:tcW w:w="101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533A" w:rsidRDefault="003E533A" w:rsidP="00A20C19">
            <w:pPr>
              <w:jc w:val="center"/>
              <w:cnfStyle w:val="000000010000" w:firstRow="0" w:lastRow="0" w:firstColumn="0" w:lastColumn="0" w:oddVBand="0" w:evenVBand="0" w:oddHBand="0" w:evenHBand="1" w:firstRowFirstColumn="0" w:firstRowLastColumn="0" w:lastRowFirstColumn="0" w:lastRowLastColumn="0"/>
              <w:rPr>
                <w:rFonts w:ascii="Calibri" w:hAnsi="Calibri" w:cs="Calibri"/>
                <w:b/>
                <w:bCs/>
                <w:color w:val="FFFFFF"/>
                <w:szCs w:val="22"/>
              </w:rPr>
            </w:pPr>
            <w:r>
              <w:rPr>
                <w:rFonts w:ascii="Calibri" w:hAnsi="Calibri" w:cs="Calibri"/>
                <w:b/>
                <w:bCs/>
                <w:color w:val="FFFFFF"/>
                <w:szCs w:val="22"/>
              </w:rPr>
              <w:t>1</w:t>
            </w:r>
          </w:p>
        </w:tc>
      </w:tr>
      <w:tr w:rsidR="003E533A" w:rsidTr="00A20C19">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After w:val="1"/>
          <w:cnfStyle w:val="000000100000" w:firstRow="0" w:lastRow="0" w:firstColumn="0" w:lastColumn="0" w:oddVBand="0" w:evenVBand="0" w:oddHBand="1" w:evenHBand="0" w:firstRowFirstColumn="0" w:firstRowLastColumn="0" w:lastRowFirstColumn="0" w:lastRowLastColumn="0"/>
          <w:wAfter w:w="76" w:type="dxa"/>
        </w:trPr>
        <w:tc>
          <w:tcPr>
            <w:cnfStyle w:val="001000000000" w:firstRow="0" w:lastRow="0" w:firstColumn="1" w:lastColumn="0" w:oddVBand="0" w:evenVBand="0" w:oddHBand="0" w:evenHBand="0" w:firstRowFirstColumn="0" w:firstRowLastColumn="0" w:lastRowFirstColumn="0" w:lastRowLastColumn="0"/>
            <w:tcW w:w="2881" w:type="dxa"/>
            <w:tcBorders>
              <w:right w:val="none" w:sz="0" w:space="0" w:color="auto"/>
            </w:tcBorders>
          </w:tcPr>
          <w:p w:rsidR="003E533A" w:rsidRDefault="003E533A" w:rsidP="00A20C19">
            <w:r>
              <w:t>Prioridad</w:t>
            </w:r>
          </w:p>
        </w:tc>
        <w:tc>
          <w:tcPr>
            <w:tcW w:w="2881" w:type="dxa"/>
            <w:gridSpan w:val="3"/>
            <w:tcBorders>
              <w:left w:val="none" w:sz="0" w:space="0" w:color="auto"/>
              <w:right w:val="none" w:sz="0" w:space="0" w:color="auto"/>
            </w:tcBorders>
          </w:tcPr>
          <w:p w:rsidR="003E533A" w:rsidRDefault="003E533A" w:rsidP="00A20C19">
            <w:pPr>
              <w:cnfStyle w:val="000000100000" w:firstRow="0" w:lastRow="0" w:firstColumn="0" w:lastColumn="0" w:oddVBand="0" w:evenVBand="0" w:oddHBand="1" w:evenHBand="0" w:firstRowFirstColumn="0" w:firstRowLastColumn="0" w:lastRowFirstColumn="0" w:lastRowLastColumn="0"/>
            </w:pPr>
            <w:r>
              <w:t>Requisitos</w:t>
            </w:r>
          </w:p>
        </w:tc>
        <w:tc>
          <w:tcPr>
            <w:tcW w:w="2882" w:type="dxa"/>
            <w:gridSpan w:val="4"/>
            <w:tcBorders>
              <w:left w:val="none" w:sz="0" w:space="0" w:color="auto"/>
            </w:tcBorders>
          </w:tcPr>
          <w:p w:rsidR="003E533A" w:rsidRDefault="003E533A" w:rsidP="00A20C19">
            <w:pPr>
              <w:cnfStyle w:val="000000100000" w:firstRow="0" w:lastRow="0" w:firstColumn="0" w:lastColumn="0" w:oddVBand="0" w:evenVBand="0" w:oddHBand="1" w:evenHBand="0" w:firstRowFirstColumn="0" w:firstRowLastColumn="0" w:lastRowFirstColumn="0" w:lastRowLastColumn="0"/>
            </w:pPr>
            <w:r>
              <w:t>Comentario</w:t>
            </w:r>
          </w:p>
        </w:tc>
      </w:tr>
      <w:tr w:rsidR="003E533A" w:rsidTr="00A20C19">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After w:val="1"/>
          <w:cnfStyle w:val="000000010000" w:firstRow="0" w:lastRow="0" w:firstColumn="0" w:lastColumn="0" w:oddVBand="0" w:evenVBand="0" w:oddHBand="0" w:evenHBand="1" w:firstRowFirstColumn="0" w:firstRowLastColumn="0" w:lastRowFirstColumn="0" w:lastRowLastColumn="0"/>
          <w:wAfter w:w="76" w:type="dxa"/>
        </w:trPr>
        <w:tc>
          <w:tcPr>
            <w:cnfStyle w:val="001000000000" w:firstRow="0" w:lastRow="0" w:firstColumn="1" w:lastColumn="0" w:oddVBand="0" w:evenVBand="0" w:oddHBand="0" w:evenHBand="0" w:firstRowFirstColumn="0" w:firstRowLastColumn="0" w:lastRowFirstColumn="0" w:lastRowLastColumn="0"/>
            <w:tcW w:w="2881" w:type="dxa"/>
            <w:tcBorders>
              <w:right w:val="none" w:sz="0" w:space="0" w:color="auto"/>
            </w:tcBorders>
            <w:shd w:val="clear" w:color="auto" w:fill="EEECE1" w:themeFill="background2"/>
          </w:tcPr>
          <w:p w:rsidR="003E533A" w:rsidRDefault="003E533A" w:rsidP="00A20C19">
            <w:r>
              <w:t>Alta</w:t>
            </w:r>
          </w:p>
        </w:tc>
        <w:tc>
          <w:tcPr>
            <w:tcW w:w="2881" w:type="dxa"/>
            <w:gridSpan w:val="3"/>
            <w:tcBorders>
              <w:left w:val="none" w:sz="0" w:space="0" w:color="auto"/>
              <w:right w:val="none" w:sz="0" w:space="0" w:color="auto"/>
            </w:tcBorders>
            <w:shd w:val="clear" w:color="auto" w:fill="EEECE1" w:themeFill="background2"/>
          </w:tcPr>
          <w:p w:rsidR="003E533A"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pPr>
            <w:r>
              <w:t>Elaborar Cronograma de Trabajo</w:t>
            </w:r>
          </w:p>
          <w:p w:rsidR="003E533A"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pPr>
            <w:r>
              <w:t>Facturar Obra</w:t>
            </w:r>
          </w:p>
          <w:p w:rsidR="003E533A"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pPr>
            <w:r>
              <w:t>Cotizar Obra</w:t>
            </w:r>
          </w:p>
          <w:p w:rsidR="003E533A"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pPr>
            <w:r>
              <w:t>Registrar Bitácora</w:t>
            </w:r>
          </w:p>
          <w:p w:rsidR="003E533A"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pPr>
            <w:r>
              <w:t>Pago Planilla</w:t>
            </w:r>
          </w:p>
          <w:p w:rsidR="003E533A" w:rsidRDefault="003E533A" w:rsidP="00A20C19">
            <w:pPr>
              <w:pStyle w:val="Prrafodelista"/>
              <w:cnfStyle w:val="000000010000" w:firstRow="0" w:lastRow="0" w:firstColumn="0" w:lastColumn="0" w:oddVBand="0" w:evenVBand="0" w:oddHBand="0" w:evenHBand="1" w:firstRowFirstColumn="0" w:firstRowLastColumn="0" w:lastRowFirstColumn="0" w:lastRowLastColumn="0"/>
            </w:pPr>
          </w:p>
        </w:tc>
        <w:tc>
          <w:tcPr>
            <w:tcW w:w="2882" w:type="dxa"/>
            <w:gridSpan w:val="4"/>
            <w:tcBorders>
              <w:left w:val="none" w:sz="0" w:space="0" w:color="auto"/>
            </w:tcBorders>
            <w:shd w:val="clear" w:color="auto" w:fill="EEECE1" w:themeFill="background2"/>
          </w:tcPr>
          <w:p w:rsidR="003E533A" w:rsidRDefault="003E533A" w:rsidP="00A20C19">
            <w:pPr>
              <w:cnfStyle w:val="000000010000" w:firstRow="0" w:lastRow="0" w:firstColumn="0" w:lastColumn="0" w:oddVBand="0" w:evenVBand="0" w:oddHBand="0" w:evenHBand="1" w:firstRowFirstColumn="0" w:firstRowLastColumn="0" w:lastRowFirstColumn="0" w:lastRowLastColumn="0"/>
            </w:pPr>
            <w:r>
              <w:t>De alta Prioridad, puntuación alta en todos los criterios de clasificación.</w:t>
            </w:r>
          </w:p>
          <w:p w:rsidR="003E533A" w:rsidRDefault="003E533A" w:rsidP="00A20C19">
            <w:pPr>
              <w:cnfStyle w:val="000000010000" w:firstRow="0" w:lastRow="0" w:firstColumn="0" w:lastColumn="0" w:oddVBand="0" w:evenVBand="0" w:oddHBand="0" w:evenHBand="1" w:firstRowFirstColumn="0" w:firstRowLastColumn="0" w:lastRowFirstColumn="0" w:lastRowLastColumn="0"/>
            </w:pPr>
            <w:r>
              <w:t>Desarrollo y planificación en las primeras iteraciones del proyecto.</w:t>
            </w:r>
          </w:p>
        </w:tc>
      </w:tr>
      <w:tr w:rsidR="003E533A" w:rsidTr="00A20C19">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After w:val="1"/>
          <w:cnfStyle w:val="000000100000" w:firstRow="0" w:lastRow="0" w:firstColumn="0" w:lastColumn="0" w:oddVBand="0" w:evenVBand="0" w:oddHBand="1" w:evenHBand="0" w:firstRowFirstColumn="0" w:firstRowLastColumn="0" w:lastRowFirstColumn="0" w:lastRowLastColumn="0"/>
          <w:wAfter w:w="76" w:type="dxa"/>
        </w:trPr>
        <w:tc>
          <w:tcPr>
            <w:cnfStyle w:val="001000000000" w:firstRow="0" w:lastRow="0" w:firstColumn="1" w:lastColumn="0" w:oddVBand="0" w:evenVBand="0" w:oddHBand="0" w:evenHBand="0" w:firstRowFirstColumn="0" w:firstRowLastColumn="0" w:lastRowFirstColumn="0" w:lastRowLastColumn="0"/>
            <w:tcW w:w="2881" w:type="dxa"/>
            <w:tcBorders>
              <w:right w:val="none" w:sz="0" w:space="0" w:color="auto"/>
            </w:tcBorders>
            <w:shd w:val="clear" w:color="auto" w:fill="C4BC96" w:themeFill="background2" w:themeFillShade="BF"/>
          </w:tcPr>
          <w:p w:rsidR="003E533A" w:rsidRDefault="003E533A" w:rsidP="00A20C19">
            <w:r>
              <w:t>Media</w:t>
            </w:r>
          </w:p>
        </w:tc>
        <w:tc>
          <w:tcPr>
            <w:tcW w:w="2881" w:type="dxa"/>
            <w:gridSpan w:val="3"/>
            <w:tcBorders>
              <w:left w:val="none" w:sz="0" w:space="0" w:color="auto"/>
              <w:right w:val="none" w:sz="0" w:space="0" w:color="auto"/>
            </w:tcBorders>
            <w:shd w:val="clear" w:color="auto" w:fill="C4BC96" w:themeFill="background2" w:themeFillShade="BF"/>
          </w:tcPr>
          <w:p w:rsidR="003E533A" w:rsidRDefault="003E533A" w:rsidP="003E533A">
            <w:pPr>
              <w:pStyle w:val="Prrafodelista"/>
              <w:numPr>
                <w:ilvl w:val="0"/>
                <w:numId w:val="25"/>
              </w:numPr>
              <w:cnfStyle w:val="000000100000" w:firstRow="0" w:lastRow="0" w:firstColumn="0" w:lastColumn="0" w:oddVBand="0" w:evenVBand="0" w:oddHBand="1" w:evenHBand="0" w:firstRowFirstColumn="0" w:firstRowLastColumn="0" w:lastRowFirstColumn="0" w:lastRowLastColumn="0"/>
            </w:pPr>
            <w:r>
              <w:t>Gestionar Almacén</w:t>
            </w:r>
          </w:p>
          <w:p w:rsidR="003E533A" w:rsidRDefault="003E533A" w:rsidP="003E533A">
            <w:pPr>
              <w:pStyle w:val="Prrafodelista"/>
              <w:numPr>
                <w:ilvl w:val="0"/>
                <w:numId w:val="25"/>
              </w:numPr>
              <w:cnfStyle w:val="000000100000" w:firstRow="0" w:lastRow="0" w:firstColumn="0" w:lastColumn="0" w:oddVBand="0" w:evenVBand="0" w:oddHBand="1" w:evenHBand="0" w:firstRowFirstColumn="0" w:firstRowLastColumn="0" w:lastRowFirstColumn="0" w:lastRowLastColumn="0"/>
            </w:pPr>
            <w:r>
              <w:t>Liquidación Personal</w:t>
            </w:r>
          </w:p>
          <w:p w:rsidR="003E533A" w:rsidRDefault="003E533A" w:rsidP="003E533A">
            <w:pPr>
              <w:pStyle w:val="Prrafodelista"/>
              <w:numPr>
                <w:ilvl w:val="0"/>
                <w:numId w:val="25"/>
              </w:numPr>
              <w:cnfStyle w:val="000000100000" w:firstRow="0" w:lastRow="0" w:firstColumn="0" w:lastColumn="0" w:oddVBand="0" w:evenVBand="0" w:oddHBand="1" w:evenHBand="0" w:firstRowFirstColumn="0" w:firstRowLastColumn="0" w:lastRowFirstColumn="0" w:lastRowLastColumn="0"/>
            </w:pPr>
            <w:r>
              <w:t>Compra Mercadería</w:t>
            </w:r>
          </w:p>
          <w:p w:rsidR="003E533A" w:rsidRDefault="003E533A" w:rsidP="003E533A">
            <w:pPr>
              <w:pStyle w:val="Prrafodelista"/>
              <w:numPr>
                <w:ilvl w:val="0"/>
                <w:numId w:val="25"/>
              </w:numPr>
              <w:cnfStyle w:val="000000100000" w:firstRow="0" w:lastRow="0" w:firstColumn="0" w:lastColumn="0" w:oddVBand="0" w:evenVBand="0" w:oddHBand="1" w:evenHBand="0" w:firstRowFirstColumn="0" w:firstRowLastColumn="0" w:lastRowFirstColumn="0" w:lastRowLastColumn="0"/>
            </w:pPr>
            <w:r>
              <w:t>Gestionar Caja Chica</w:t>
            </w:r>
          </w:p>
          <w:p w:rsidR="003E533A" w:rsidRDefault="003E533A" w:rsidP="003E533A">
            <w:pPr>
              <w:pStyle w:val="Prrafodelista"/>
              <w:numPr>
                <w:ilvl w:val="0"/>
                <w:numId w:val="25"/>
              </w:numPr>
              <w:cnfStyle w:val="000000100000" w:firstRow="0" w:lastRow="0" w:firstColumn="0" w:lastColumn="0" w:oddVBand="0" w:evenVBand="0" w:oddHBand="1" w:evenHBand="0" w:firstRowFirstColumn="0" w:firstRowLastColumn="0" w:lastRowFirstColumn="0" w:lastRowLastColumn="0"/>
            </w:pPr>
            <w:r>
              <w:t>Gestionar Obra</w:t>
            </w:r>
          </w:p>
        </w:tc>
        <w:tc>
          <w:tcPr>
            <w:tcW w:w="2882" w:type="dxa"/>
            <w:gridSpan w:val="4"/>
            <w:tcBorders>
              <w:left w:val="none" w:sz="0" w:space="0" w:color="auto"/>
            </w:tcBorders>
            <w:shd w:val="clear" w:color="auto" w:fill="C4BC96" w:themeFill="background2" w:themeFillShade="BF"/>
          </w:tcPr>
          <w:p w:rsidR="003E533A" w:rsidRDefault="003E533A" w:rsidP="00A20C19">
            <w:pPr>
              <w:cnfStyle w:val="000000100000" w:firstRow="0" w:lastRow="0" w:firstColumn="0" w:lastColumn="0" w:oddVBand="0" w:evenVBand="0" w:oddHBand="1" w:evenHBand="0" w:firstRowFirstColumn="0" w:firstRowLastColumn="0" w:lastRowFirstColumn="0" w:lastRowLastColumn="0"/>
            </w:pPr>
            <w:r>
              <w:t>Procesos importantes pero no demasiado difícil para su desarrollo en iteraciones posteriores al culminar los requisitos de Prioridad más alta.</w:t>
            </w:r>
          </w:p>
        </w:tc>
      </w:tr>
      <w:tr w:rsidR="003E533A" w:rsidTr="00A20C19">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Ex>
        <w:trPr>
          <w:gridAfter w:val="1"/>
          <w:cnfStyle w:val="000000010000" w:firstRow="0" w:lastRow="0" w:firstColumn="0" w:lastColumn="0" w:oddVBand="0" w:evenVBand="0" w:oddHBand="0" w:evenHBand="1" w:firstRowFirstColumn="0" w:firstRowLastColumn="0" w:lastRowFirstColumn="0" w:lastRowLastColumn="0"/>
          <w:wAfter w:w="76" w:type="dxa"/>
        </w:trPr>
        <w:tc>
          <w:tcPr>
            <w:cnfStyle w:val="001000000000" w:firstRow="0" w:lastRow="0" w:firstColumn="1" w:lastColumn="0" w:oddVBand="0" w:evenVBand="0" w:oddHBand="0" w:evenHBand="0" w:firstRowFirstColumn="0" w:firstRowLastColumn="0" w:lastRowFirstColumn="0" w:lastRowLastColumn="0"/>
            <w:tcW w:w="2881" w:type="dxa"/>
            <w:tcBorders>
              <w:right w:val="none" w:sz="0" w:space="0" w:color="auto"/>
            </w:tcBorders>
            <w:shd w:val="clear" w:color="auto" w:fill="4A442A" w:themeFill="background2" w:themeFillShade="40"/>
          </w:tcPr>
          <w:p w:rsidR="003E533A" w:rsidRPr="00CE7F0C" w:rsidRDefault="003E533A" w:rsidP="00A20C19">
            <w:pPr>
              <w:rPr>
                <w:color w:val="FFFFFF" w:themeColor="background1"/>
              </w:rPr>
            </w:pPr>
            <w:r w:rsidRPr="00CE7F0C">
              <w:rPr>
                <w:color w:val="FFFFFF" w:themeColor="background1"/>
              </w:rPr>
              <w:t>Baja</w:t>
            </w:r>
          </w:p>
        </w:tc>
        <w:tc>
          <w:tcPr>
            <w:tcW w:w="2881" w:type="dxa"/>
            <w:gridSpan w:val="3"/>
            <w:tcBorders>
              <w:left w:val="none" w:sz="0" w:space="0" w:color="auto"/>
              <w:right w:val="none" w:sz="0" w:space="0" w:color="auto"/>
            </w:tcBorders>
            <w:shd w:val="clear" w:color="auto" w:fill="4A442A" w:themeFill="background2" w:themeFillShade="40"/>
          </w:tcPr>
          <w:p w:rsidR="003E533A" w:rsidRPr="00CE7F0C"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Gestionar Empleados</w:t>
            </w:r>
          </w:p>
          <w:p w:rsidR="003E533A" w:rsidRPr="00CE7F0C"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Generar Reportes Horas  Hombre</w:t>
            </w:r>
          </w:p>
          <w:p w:rsidR="003E533A" w:rsidRPr="00CE7F0C"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Asignar Diseño</w:t>
            </w:r>
          </w:p>
          <w:p w:rsidR="003E533A" w:rsidRPr="00CE7F0C"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Generar Reportes de Obras</w:t>
            </w:r>
          </w:p>
          <w:p w:rsidR="003E533A" w:rsidRPr="00CE7F0C" w:rsidRDefault="003E533A" w:rsidP="003E533A">
            <w:pPr>
              <w:pStyle w:val="Prrafodelista"/>
              <w:numPr>
                <w:ilvl w:val="0"/>
                <w:numId w:val="25"/>
              </w:num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Verificar Cotización</w:t>
            </w:r>
          </w:p>
        </w:tc>
        <w:tc>
          <w:tcPr>
            <w:tcW w:w="2882" w:type="dxa"/>
            <w:gridSpan w:val="4"/>
            <w:tcBorders>
              <w:left w:val="none" w:sz="0" w:space="0" w:color="auto"/>
            </w:tcBorders>
            <w:shd w:val="clear" w:color="auto" w:fill="4A442A" w:themeFill="background2" w:themeFillShade="40"/>
          </w:tcPr>
          <w:p w:rsidR="003E533A" w:rsidRPr="00CE7F0C" w:rsidRDefault="003E533A" w:rsidP="00A20C19">
            <w:pPr>
              <w:cnfStyle w:val="000000010000" w:firstRow="0" w:lastRow="0" w:firstColumn="0" w:lastColumn="0" w:oddVBand="0" w:evenVBand="0" w:oddHBand="0" w:evenHBand="1" w:firstRowFirstColumn="0" w:firstRowLastColumn="0" w:lastRowFirstColumn="0" w:lastRowLastColumn="0"/>
              <w:rPr>
                <w:color w:val="FFFFFF" w:themeColor="background1"/>
              </w:rPr>
            </w:pPr>
            <w:r w:rsidRPr="00CE7F0C">
              <w:rPr>
                <w:color w:val="FFFFFF" w:themeColor="background1"/>
              </w:rPr>
              <w:t>Fácil de efecto mínimo en la arquitectura.</w:t>
            </w:r>
          </w:p>
        </w:tc>
      </w:tr>
    </w:tbl>
    <w:p w:rsidR="00736257" w:rsidRPr="00E66562" w:rsidRDefault="00736257" w:rsidP="006961F2">
      <w:pPr>
        <w:pStyle w:val="MTemaNormal"/>
        <w:spacing w:after="0" w:line="360" w:lineRule="auto"/>
        <w:rPr>
          <w:rFonts w:cs="Tahoma"/>
          <w:b/>
          <w:i/>
          <w:szCs w:val="20"/>
        </w:rPr>
      </w:pPr>
      <w:r w:rsidRPr="00E66562">
        <w:rPr>
          <w:rFonts w:cs="Tahoma"/>
          <w:b/>
          <w:i/>
          <w:szCs w:val="20"/>
        </w:rPr>
        <w:t>Documentos de Especificación de Casos de Uso</w:t>
      </w:r>
    </w:p>
    <w:p w:rsidR="00736257" w:rsidRDefault="00736257" w:rsidP="006961F2">
      <w:pPr>
        <w:pStyle w:val="MTemaNormal"/>
        <w:spacing w:after="0" w:line="360" w:lineRule="auto"/>
        <w:rPr>
          <w:rFonts w:cs="Tahoma"/>
          <w:szCs w:val="20"/>
        </w:rPr>
      </w:pPr>
      <w:r w:rsidRPr="00736257">
        <w:rPr>
          <w:rFonts w:cs="Tahoma"/>
          <w:szCs w:val="20"/>
        </w:rPr>
        <w:t xml:space="preserve">- 1. </w:t>
      </w:r>
      <w:r w:rsidR="00E66562" w:rsidRPr="00736257">
        <w:rPr>
          <w:rFonts w:cs="Tahoma"/>
          <w:szCs w:val="20"/>
        </w:rPr>
        <w:t>Especificación</w:t>
      </w:r>
      <w:r w:rsidRPr="00736257">
        <w:rPr>
          <w:rFonts w:cs="Tahoma"/>
          <w:szCs w:val="20"/>
        </w:rPr>
        <w:t xml:space="preserve"> de Caso - Facturar Obra</w:t>
      </w:r>
      <w:r w:rsidR="00E66562">
        <w:rPr>
          <w:rFonts w:cs="Tahoma"/>
          <w:szCs w:val="20"/>
        </w:rPr>
        <w:t>.docx</w:t>
      </w:r>
    </w:p>
    <w:p w:rsidR="00E66562" w:rsidRPr="00736257" w:rsidRDefault="00E66562" w:rsidP="006961F2">
      <w:pPr>
        <w:pStyle w:val="MTemaNormal"/>
        <w:spacing w:after="0" w:line="360" w:lineRule="auto"/>
        <w:rPr>
          <w:rFonts w:cs="Tahoma"/>
          <w:szCs w:val="20"/>
        </w:rPr>
      </w:pPr>
      <w:r>
        <w:rPr>
          <w:rFonts w:cs="Tahoma"/>
          <w:szCs w:val="20"/>
        </w:rPr>
        <w:t>- 2. Especificación de Caso -</w:t>
      </w:r>
      <w:r w:rsidRPr="00E66562">
        <w:rPr>
          <w:rFonts w:cs="Tahoma"/>
          <w:color w:val="000000" w:themeColor="text1"/>
          <w:szCs w:val="20"/>
        </w:rPr>
        <w:t xml:space="preserve"> </w:t>
      </w:r>
      <w:hyperlink r:id="rId8" w:history="1">
        <w:r w:rsidRPr="00E66562">
          <w:rPr>
            <w:rStyle w:val="59gp"/>
            <w:rFonts w:cs="Tahoma"/>
            <w:color w:val="000000" w:themeColor="text1"/>
            <w:szCs w:val="20"/>
            <w:shd w:val="clear" w:color="auto" w:fill="FFFFFF"/>
          </w:rPr>
          <w:t>ElaborarCronogramaTrabajo.docx</w:t>
        </w:r>
      </w:hyperlink>
    </w:p>
    <w:p w:rsidR="00626B43" w:rsidRPr="00644E80" w:rsidRDefault="00626B43" w:rsidP="006961F2">
      <w:pPr>
        <w:pStyle w:val="MTema1"/>
        <w:spacing w:before="0" w:after="0" w:line="360" w:lineRule="auto"/>
        <w:rPr>
          <w:rFonts w:cs="Tahoma"/>
          <w:sz w:val="20"/>
          <w:szCs w:val="20"/>
        </w:rPr>
      </w:pPr>
      <w:bookmarkStart w:id="5" w:name="_Toc78983963"/>
      <w:r w:rsidRPr="00644E80">
        <w:rPr>
          <w:rFonts w:cs="Tahoma"/>
          <w:sz w:val="20"/>
          <w:szCs w:val="20"/>
        </w:rPr>
        <w:lastRenderedPageBreak/>
        <w:t xml:space="preserve">Vista </w:t>
      </w:r>
      <w:bookmarkEnd w:id="5"/>
      <w:r w:rsidR="003C143E" w:rsidRPr="00644E80">
        <w:rPr>
          <w:rFonts w:cs="Tahoma"/>
          <w:sz w:val="20"/>
          <w:szCs w:val="20"/>
        </w:rPr>
        <w:t>Lógica</w:t>
      </w:r>
    </w:p>
    <w:p w:rsidR="00626B43" w:rsidRDefault="007A02A1" w:rsidP="006961F2">
      <w:pPr>
        <w:pStyle w:val="MTema2"/>
        <w:spacing w:before="0" w:after="0" w:line="360" w:lineRule="auto"/>
        <w:rPr>
          <w:rFonts w:cs="Tahoma"/>
          <w:szCs w:val="20"/>
        </w:rPr>
      </w:pPr>
      <w:r w:rsidRPr="00644E80">
        <w:rPr>
          <w:rFonts w:cs="Tahoma"/>
          <w:szCs w:val="20"/>
        </w:rPr>
        <w:t>Esquema general de la Arquitectura</w:t>
      </w:r>
    </w:p>
    <w:p w:rsidR="00820F96" w:rsidRDefault="00820F96" w:rsidP="00820F96">
      <w:pPr>
        <w:pStyle w:val="MNormal"/>
        <w:ind w:left="709"/>
      </w:pPr>
      <w:r>
        <w:t>Esquema General:</w:t>
      </w:r>
    </w:p>
    <w:p w:rsidR="007A02A1" w:rsidRDefault="00820F96" w:rsidP="00820F96">
      <w:pPr>
        <w:pStyle w:val="MNormal"/>
        <w:ind w:left="1418"/>
      </w:pPr>
      <w:r>
        <w:rPr>
          <w:noProof/>
          <w:lang w:val="es-PE" w:eastAsia="es-PE"/>
        </w:rPr>
        <w:drawing>
          <wp:inline distT="0" distB="0" distL="0" distR="0">
            <wp:extent cx="1530350" cy="3104244"/>
            <wp:effectExtent l="0" t="0" r="0" b="1270"/>
            <wp:docPr id="3" name="Imagen 3" descr="http://puu.sh/5ly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uu.sh/5lys1.png"/>
                    <pic:cNvPicPr>
                      <a:picLocks noChangeAspect="1" noChangeArrowheads="1"/>
                    </pic:cNvPicPr>
                  </pic:nvPicPr>
                  <pic:blipFill rotWithShape="1">
                    <a:blip r:embed="rId9">
                      <a:extLst>
                        <a:ext uri="{28A0092B-C50C-407E-A947-70E740481C1C}">
                          <a14:useLocalDpi xmlns:a14="http://schemas.microsoft.com/office/drawing/2010/main" val="0"/>
                        </a:ext>
                      </a:extLst>
                    </a:blip>
                    <a:srcRect l="4472" t="1527" r="6899" b="2070"/>
                    <a:stretch/>
                  </pic:blipFill>
                  <pic:spPr bwMode="auto">
                    <a:xfrm>
                      <a:off x="0" y="0"/>
                      <a:ext cx="1547311" cy="3138648"/>
                    </a:xfrm>
                    <a:prstGeom prst="rect">
                      <a:avLst/>
                    </a:prstGeom>
                    <a:noFill/>
                    <a:ln>
                      <a:noFill/>
                    </a:ln>
                    <a:extLst>
                      <a:ext uri="{53640926-AAD7-44D8-BBD7-CCE9431645EC}">
                        <a14:shadowObscured xmlns:a14="http://schemas.microsoft.com/office/drawing/2010/main"/>
                      </a:ext>
                    </a:extLst>
                  </pic:spPr>
                </pic:pic>
              </a:graphicData>
            </a:graphic>
          </wp:inline>
        </w:drawing>
      </w:r>
    </w:p>
    <w:p w:rsidR="00820F96" w:rsidRPr="00820F96" w:rsidRDefault="00820F96" w:rsidP="00820F96">
      <w:pPr>
        <w:pStyle w:val="MNormal"/>
        <w:ind w:left="709"/>
      </w:pPr>
    </w:p>
    <w:p w:rsidR="00820F96" w:rsidRDefault="00820F96" w:rsidP="006961F2">
      <w:pPr>
        <w:pStyle w:val="MTemaNormal"/>
        <w:spacing w:after="0" w:line="360" w:lineRule="auto"/>
        <w:rPr>
          <w:rFonts w:cs="Tahoma"/>
          <w:szCs w:val="20"/>
        </w:rPr>
      </w:pPr>
      <w:r>
        <w:rPr>
          <w:rFonts w:cs="Tahoma"/>
          <w:szCs w:val="20"/>
        </w:rPr>
        <w:t>Sub-capas:</w:t>
      </w:r>
    </w:p>
    <w:p w:rsidR="00820F96" w:rsidRDefault="00820F96" w:rsidP="006961F2">
      <w:pPr>
        <w:pStyle w:val="MTemaNormal"/>
        <w:spacing w:after="0" w:line="360" w:lineRule="auto"/>
        <w:rPr>
          <w:rFonts w:cs="Tahoma"/>
          <w:szCs w:val="20"/>
        </w:rPr>
      </w:pPr>
      <w:r>
        <w:rPr>
          <w:rFonts w:cs="Tahoma"/>
          <w:szCs w:val="20"/>
        </w:rPr>
        <w:tab/>
        <w:t>Presentación:</w:t>
      </w:r>
    </w:p>
    <w:p w:rsidR="00820F96" w:rsidRDefault="00820F96" w:rsidP="00820F96">
      <w:pPr>
        <w:pStyle w:val="MTemaNormal"/>
        <w:spacing w:after="0" w:line="360" w:lineRule="auto"/>
        <w:ind w:left="1418"/>
        <w:rPr>
          <w:rFonts w:cs="Tahoma"/>
          <w:szCs w:val="20"/>
        </w:rPr>
      </w:pPr>
      <w:r>
        <w:rPr>
          <w:noProof/>
          <w:lang w:val="es-PE" w:eastAsia="es-PE"/>
        </w:rPr>
        <w:drawing>
          <wp:inline distT="0" distB="0" distL="0" distR="0">
            <wp:extent cx="1454150" cy="1104900"/>
            <wp:effectExtent l="0" t="0" r="0" b="0"/>
            <wp:docPr id="4" name="Imagen 4" descr="http://puu.sh/5ly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u.sh/5lyEC.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4744" t="8676" r="4673" b="7425"/>
                    <a:stretch/>
                  </pic:blipFill>
                  <pic:spPr bwMode="auto">
                    <a:xfrm>
                      <a:off x="0" y="0"/>
                      <a:ext cx="1461778" cy="1110696"/>
                    </a:xfrm>
                    <a:prstGeom prst="rect">
                      <a:avLst/>
                    </a:prstGeom>
                    <a:noFill/>
                    <a:ln>
                      <a:noFill/>
                    </a:ln>
                    <a:extLst>
                      <a:ext uri="{53640926-AAD7-44D8-BBD7-CCE9431645EC}">
                        <a14:shadowObscured xmlns:a14="http://schemas.microsoft.com/office/drawing/2010/main"/>
                      </a:ext>
                    </a:extLst>
                  </pic:spPr>
                </pic:pic>
              </a:graphicData>
            </a:graphic>
          </wp:inline>
        </w:drawing>
      </w:r>
    </w:p>
    <w:p w:rsidR="005E7DB4" w:rsidRPr="005E7DB4" w:rsidRDefault="005E7DB4" w:rsidP="005E7DB4">
      <w:pPr>
        <w:pStyle w:val="MTemaNormal"/>
        <w:spacing w:after="0" w:line="360" w:lineRule="auto"/>
        <w:ind w:left="709"/>
        <w:rPr>
          <w:rFonts w:cs="Tahoma"/>
          <w:szCs w:val="20"/>
        </w:rPr>
      </w:pPr>
      <w:r>
        <w:rPr>
          <w:rFonts w:cs="Tahoma"/>
          <w:szCs w:val="20"/>
        </w:rPr>
        <w:t>Aplicación:</w:t>
      </w:r>
    </w:p>
    <w:p w:rsidR="00820F96" w:rsidRDefault="00820F96" w:rsidP="00820F96">
      <w:pPr>
        <w:pStyle w:val="MTemaNormal"/>
        <w:tabs>
          <w:tab w:val="left" w:pos="5610"/>
        </w:tabs>
        <w:spacing w:after="0" w:line="360" w:lineRule="auto"/>
        <w:ind w:left="1418"/>
        <w:rPr>
          <w:rFonts w:cs="Tahoma"/>
          <w:szCs w:val="20"/>
        </w:rPr>
      </w:pPr>
      <w:r>
        <w:rPr>
          <w:noProof/>
          <w:lang w:val="es-PE" w:eastAsia="es-PE"/>
        </w:rPr>
        <w:drawing>
          <wp:inline distT="0" distB="0" distL="0" distR="0">
            <wp:extent cx="1644650" cy="742950"/>
            <wp:effectExtent l="0" t="0" r="0" b="0"/>
            <wp:docPr id="5" name="Imagen 5" descr="http://puu.sh/5ly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uu.sh/5lyP1.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3509" t="8786" r="5614" b="12142"/>
                    <a:stretch/>
                  </pic:blipFill>
                  <pic:spPr bwMode="auto">
                    <a:xfrm>
                      <a:off x="0" y="0"/>
                      <a:ext cx="1664412" cy="751877"/>
                    </a:xfrm>
                    <a:prstGeom prst="rect">
                      <a:avLst/>
                    </a:prstGeom>
                    <a:noFill/>
                    <a:ln>
                      <a:noFill/>
                    </a:ln>
                    <a:extLst>
                      <a:ext uri="{53640926-AAD7-44D8-BBD7-CCE9431645EC}">
                        <a14:shadowObscured xmlns:a14="http://schemas.microsoft.com/office/drawing/2010/main"/>
                      </a:ext>
                    </a:extLst>
                  </pic:spPr>
                </pic:pic>
              </a:graphicData>
            </a:graphic>
          </wp:inline>
        </w:drawing>
      </w:r>
    </w:p>
    <w:p w:rsidR="00820F96" w:rsidRDefault="00820F96" w:rsidP="00820F96">
      <w:pPr>
        <w:pStyle w:val="MTemaNormal"/>
        <w:spacing w:after="0" w:line="360" w:lineRule="auto"/>
        <w:rPr>
          <w:rFonts w:cs="Tahoma"/>
          <w:szCs w:val="20"/>
        </w:rPr>
      </w:pPr>
      <w:r>
        <w:rPr>
          <w:rFonts w:cs="Tahoma"/>
          <w:szCs w:val="20"/>
        </w:rPr>
        <w:tab/>
        <w:t>Dominio:</w:t>
      </w:r>
    </w:p>
    <w:p w:rsidR="00820F96" w:rsidRDefault="00820F96" w:rsidP="00820F96">
      <w:pPr>
        <w:pStyle w:val="MTemaNormal"/>
        <w:spacing w:after="0" w:line="360" w:lineRule="auto"/>
        <w:ind w:left="709"/>
        <w:rPr>
          <w:rFonts w:cs="Tahoma"/>
          <w:szCs w:val="20"/>
        </w:rPr>
      </w:pPr>
      <w:r>
        <w:rPr>
          <w:rFonts w:cs="Tahoma"/>
          <w:szCs w:val="20"/>
        </w:rPr>
        <w:tab/>
      </w:r>
      <w:r>
        <w:rPr>
          <w:noProof/>
          <w:lang w:val="es-PE" w:eastAsia="es-PE"/>
        </w:rPr>
        <w:drawing>
          <wp:inline distT="0" distB="0" distL="0" distR="0">
            <wp:extent cx="2501900" cy="1689100"/>
            <wp:effectExtent l="0" t="0" r="0" b="6350"/>
            <wp:docPr id="6" name="Imagen 6" descr="http://puu.sh/5lyU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uu.sh/5lyUY.png"/>
                    <pic:cNvPicPr>
                      <a:picLocks noChangeAspect="1" noChangeArrowheads="1"/>
                    </pic:cNvPicPr>
                  </pic:nvPicPr>
                  <pic:blipFill rotWithShape="1">
                    <a:blip r:embed="rId12">
                      <a:extLst>
                        <a:ext uri="{28A0092B-C50C-407E-A947-70E740481C1C}">
                          <a14:useLocalDpi xmlns:a14="http://schemas.microsoft.com/office/drawing/2010/main" val="0"/>
                        </a:ext>
                      </a:extLst>
                    </a:blip>
                    <a:srcRect l="2599" t="5923" r="4265" b="6548"/>
                    <a:stretch/>
                  </pic:blipFill>
                  <pic:spPr bwMode="auto">
                    <a:xfrm>
                      <a:off x="0" y="0"/>
                      <a:ext cx="2514551" cy="1697641"/>
                    </a:xfrm>
                    <a:prstGeom prst="rect">
                      <a:avLst/>
                    </a:prstGeom>
                    <a:noFill/>
                    <a:ln>
                      <a:noFill/>
                    </a:ln>
                    <a:extLst>
                      <a:ext uri="{53640926-AAD7-44D8-BBD7-CCE9431645EC}">
                        <a14:shadowObscured xmlns:a14="http://schemas.microsoft.com/office/drawing/2010/main"/>
                      </a:ext>
                    </a:extLst>
                  </pic:spPr>
                </pic:pic>
              </a:graphicData>
            </a:graphic>
          </wp:inline>
        </w:drawing>
      </w:r>
    </w:p>
    <w:p w:rsidR="005E7DB4" w:rsidRDefault="005E7DB4" w:rsidP="00820F96">
      <w:pPr>
        <w:pStyle w:val="MTemaNormal"/>
        <w:spacing w:after="0" w:line="360" w:lineRule="auto"/>
        <w:ind w:left="709"/>
        <w:rPr>
          <w:rFonts w:cs="Tahoma"/>
          <w:szCs w:val="20"/>
        </w:rPr>
      </w:pPr>
    </w:p>
    <w:p w:rsidR="00820F96" w:rsidRDefault="005E7DB4" w:rsidP="006961F2">
      <w:pPr>
        <w:pStyle w:val="MTemaNormal"/>
        <w:spacing w:after="0" w:line="360" w:lineRule="auto"/>
        <w:rPr>
          <w:rFonts w:cs="Tahoma"/>
          <w:szCs w:val="20"/>
        </w:rPr>
      </w:pPr>
      <w:r>
        <w:rPr>
          <w:rFonts w:cs="Tahoma"/>
          <w:szCs w:val="20"/>
        </w:rPr>
        <w:lastRenderedPageBreak/>
        <w:tab/>
        <w:t>Persistencia:</w:t>
      </w:r>
    </w:p>
    <w:p w:rsidR="005E7DB4" w:rsidRDefault="005E7DB4" w:rsidP="005E7DB4">
      <w:pPr>
        <w:pStyle w:val="MTemaNormal"/>
        <w:spacing w:after="0" w:line="360" w:lineRule="auto"/>
        <w:ind w:left="709"/>
        <w:rPr>
          <w:rFonts w:cs="Tahoma"/>
          <w:szCs w:val="20"/>
        </w:rPr>
      </w:pPr>
      <w:r>
        <w:rPr>
          <w:rFonts w:cs="Tahoma"/>
          <w:szCs w:val="20"/>
        </w:rPr>
        <w:tab/>
      </w:r>
      <w:r>
        <w:rPr>
          <w:noProof/>
          <w:lang w:val="es-PE" w:eastAsia="es-PE"/>
        </w:rPr>
        <w:drawing>
          <wp:inline distT="0" distB="0" distL="0" distR="0">
            <wp:extent cx="2650293" cy="1720850"/>
            <wp:effectExtent l="0" t="0" r="0" b="0"/>
            <wp:docPr id="7" name="Imagen 7" descr="http://puu.sh/5lz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uu.sh/5lzy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4115" cy="1729825"/>
                    </a:xfrm>
                    <a:prstGeom prst="rect">
                      <a:avLst/>
                    </a:prstGeom>
                    <a:noFill/>
                    <a:ln>
                      <a:noFill/>
                    </a:ln>
                  </pic:spPr>
                </pic:pic>
              </a:graphicData>
            </a:graphic>
          </wp:inline>
        </w:drawing>
      </w:r>
    </w:p>
    <w:p w:rsidR="00820F96" w:rsidRDefault="00820F96" w:rsidP="006961F2">
      <w:pPr>
        <w:pStyle w:val="MTemaNormal"/>
        <w:spacing w:after="0" w:line="360" w:lineRule="auto"/>
        <w:rPr>
          <w:rFonts w:cs="Tahoma"/>
          <w:szCs w:val="20"/>
        </w:rPr>
      </w:pPr>
    </w:p>
    <w:p w:rsidR="00820F96" w:rsidRPr="00644E80" w:rsidRDefault="00820F96" w:rsidP="006961F2">
      <w:pPr>
        <w:pStyle w:val="MTemaNormal"/>
        <w:spacing w:after="0" w:line="360" w:lineRule="auto"/>
        <w:rPr>
          <w:rFonts w:cs="Tahoma"/>
          <w:szCs w:val="20"/>
        </w:rPr>
      </w:pPr>
    </w:p>
    <w:p w:rsidR="00626B43" w:rsidRPr="00644E80" w:rsidRDefault="00626B43" w:rsidP="006961F2">
      <w:pPr>
        <w:pStyle w:val="MTema2"/>
        <w:spacing w:before="0" w:after="0" w:line="360" w:lineRule="auto"/>
        <w:rPr>
          <w:rFonts w:cs="Tahoma"/>
          <w:szCs w:val="20"/>
        </w:rPr>
      </w:pPr>
      <w:bookmarkStart w:id="6" w:name="_Toc78983968"/>
      <w:r w:rsidRPr="00644E80">
        <w:rPr>
          <w:rFonts w:cs="Tahoma"/>
          <w:szCs w:val="20"/>
        </w:rPr>
        <w:t>Diseño de Casos de Uso</w:t>
      </w:r>
      <w:bookmarkEnd w:id="6"/>
    </w:p>
    <w:p w:rsidR="00D5567A" w:rsidRPr="00644E80" w:rsidRDefault="00D5567A" w:rsidP="00D5567A">
      <w:pPr>
        <w:pStyle w:val="MNormal"/>
        <w:rPr>
          <w:color w:val="C00000"/>
        </w:rPr>
      </w:pPr>
      <w:r w:rsidRPr="00644E80">
        <w:rPr>
          <w:color w:val="C00000"/>
        </w:rPr>
        <w:t xml:space="preserve">Nota: los diseños deben ver reflejado el uso de los </w:t>
      </w:r>
      <w:r w:rsidR="0017545E" w:rsidRPr="00644E80">
        <w:rPr>
          <w:color w:val="C00000"/>
        </w:rPr>
        <w:t>patrones</w:t>
      </w:r>
      <w:r w:rsidR="002671F8" w:rsidRPr="00644E80">
        <w:rPr>
          <w:color w:val="C00000"/>
        </w:rPr>
        <w:t xml:space="preserve"> que han sido descritos como parte de la solución en los memorándum técnicos.</w:t>
      </w:r>
    </w:p>
    <w:p w:rsidR="00626B43" w:rsidRPr="00644E80" w:rsidRDefault="00EC294A" w:rsidP="006961F2">
      <w:pPr>
        <w:pStyle w:val="MTema3"/>
        <w:spacing w:before="0" w:after="0" w:line="360" w:lineRule="auto"/>
        <w:rPr>
          <w:rFonts w:cs="Tahoma"/>
          <w:szCs w:val="20"/>
        </w:rPr>
      </w:pPr>
      <w:bookmarkStart w:id="7" w:name="_Toc78983969"/>
      <w:r w:rsidRPr="00644E80">
        <w:rPr>
          <w:rFonts w:cs="Tahoma"/>
          <w:szCs w:val="20"/>
        </w:rPr>
        <w:t>Realización del</w:t>
      </w:r>
      <w:r w:rsidR="00626B43" w:rsidRPr="00644E80">
        <w:rPr>
          <w:rFonts w:cs="Tahoma"/>
          <w:szCs w:val="20"/>
        </w:rPr>
        <w:t xml:space="preserve"> Caso de Uso 1</w:t>
      </w:r>
      <w:bookmarkEnd w:id="7"/>
    </w:p>
    <w:p w:rsidR="00626B43" w:rsidRPr="00644E80" w:rsidRDefault="00626B43" w:rsidP="00F225D0">
      <w:pPr>
        <w:pStyle w:val="MTemaNormal"/>
        <w:spacing w:after="0" w:line="360" w:lineRule="auto"/>
        <w:ind w:left="851"/>
        <w:rPr>
          <w:rFonts w:cs="Tahoma"/>
          <w:color w:val="0070C0"/>
          <w:szCs w:val="20"/>
        </w:rPr>
      </w:pPr>
      <w:r w:rsidRPr="00644E80">
        <w:rPr>
          <w:rFonts w:cs="Tahoma"/>
          <w:i/>
          <w:color w:val="0070C0"/>
          <w:szCs w:val="20"/>
        </w:rPr>
        <w:t>[</w:t>
      </w:r>
      <w:bookmarkStart w:id="8" w:name="_GoBack"/>
      <w:r w:rsidR="00270F1D" w:rsidRPr="00644E80">
        <w:rPr>
          <w:rFonts w:cs="Tahoma"/>
          <w:b/>
          <w:i/>
          <w:color w:val="0070C0"/>
          <w:szCs w:val="20"/>
        </w:rPr>
        <w:t>Diagrama de Clases</w:t>
      </w:r>
      <w:bookmarkEnd w:id="8"/>
      <w:r w:rsidR="00270F1D" w:rsidRPr="00644E80">
        <w:rPr>
          <w:rFonts w:cs="Tahoma"/>
          <w:i/>
          <w:color w:val="0070C0"/>
          <w:szCs w:val="20"/>
        </w:rPr>
        <w:t xml:space="preserve"> que incluya todas las clases que participan en todas las capas y que sirvan para la realización del caso de uso 1. </w:t>
      </w:r>
      <w:r w:rsidR="00270F1D" w:rsidRPr="00644E80">
        <w:rPr>
          <w:rFonts w:cs="Tahoma"/>
          <w:b/>
          <w:i/>
          <w:color w:val="0070C0"/>
          <w:szCs w:val="20"/>
        </w:rPr>
        <w:t>Diagrama de Secuencia</w:t>
      </w:r>
      <w:r w:rsidR="00270F1D" w:rsidRPr="00644E80">
        <w:rPr>
          <w:rFonts w:cs="Tahoma"/>
          <w:i/>
          <w:color w:val="0070C0"/>
          <w:szCs w:val="20"/>
        </w:rPr>
        <w:t>, debe representar un escenario principal o flujo básico del caso de uso 1</w:t>
      </w:r>
      <w:r w:rsidRPr="00644E80">
        <w:rPr>
          <w:rFonts w:cs="Tahoma"/>
          <w:i/>
          <w:color w:val="0070C0"/>
          <w:szCs w:val="20"/>
        </w:rPr>
        <w:t>]</w:t>
      </w:r>
    </w:p>
    <w:p w:rsidR="00270F1D" w:rsidRPr="00644E80" w:rsidRDefault="00270F1D" w:rsidP="006961F2">
      <w:pPr>
        <w:pStyle w:val="MTemaNormal"/>
        <w:spacing w:after="0" w:line="360" w:lineRule="auto"/>
        <w:rPr>
          <w:rFonts w:cs="Tahoma"/>
          <w:szCs w:val="20"/>
        </w:rPr>
      </w:pPr>
    </w:p>
    <w:p w:rsidR="00232A40" w:rsidRPr="00644E80" w:rsidRDefault="00EC294A" w:rsidP="006961F2">
      <w:pPr>
        <w:pStyle w:val="MTema3"/>
        <w:spacing w:before="0" w:after="0" w:line="360" w:lineRule="auto"/>
        <w:rPr>
          <w:rFonts w:cs="Tahoma"/>
          <w:szCs w:val="20"/>
        </w:rPr>
      </w:pPr>
      <w:r w:rsidRPr="00644E80">
        <w:rPr>
          <w:rFonts w:cs="Tahoma"/>
          <w:szCs w:val="20"/>
        </w:rPr>
        <w:t>Realización</w:t>
      </w:r>
      <w:r w:rsidR="00232A40" w:rsidRPr="00644E80">
        <w:rPr>
          <w:rFonts w:cs="Tahoma"/>
          <w:szCs w:val="20"/>
        </w:rPr>
        <w:t xml:space="preserve"> del Caso de Uso 2</w:t>
      </w:r>
    </w:p>
    <w:p w:rsidR="00270F1D" w:rsidRPr="00644E80" w:rsidRDefault="00270F1D" w:rsidP="00F225D0">
      <w:pPr>
        <w:pStyle w:val="MTemaNormal"/>
        <w:spacing w:after="0" w:line="360" w:lineRule="auto"/>
        <w:ind w:left="851"/>
        <w:rPr>
          <w:rFonts w:cs="Tahoma"/>
          <w:color w:val="0070C0"/>
          <w:szCs w:val="20"/>
        </w:rPr>
      </w:pPr>
      <w:r w:rsidRPr="00644E80">
        <w:rPr>
          <w:rFonts w:cs="Tahoma"/>
          <w:i/>
          <w:color w:val="0070C0"/>
          <w:szCs w:val="20"/>
        </w:rPr>
        <w:t>[</w:t>
      </w:r>
      <w:r w:rsidRPr="00644E80">
        <w:rPr>
          <w:rFonts w:cs="Tahoma"/>
          <w:b/>
          <w:i/>
          <w:color w:val="0070C0"/>
          <w:szCs w:val="20"/>
        </w:rPr>
        <w:t>Diagrama de Clases</w:t>
      </w:r>
      <w:r w:rsidRPr="00644E80">
        <w:rPr>
          <w:rFonts w:cs="Tahoma"/>
          <w:i/>
          <w:color w:val="0070C0"/>
          <w:szCs w:val="20"/>
        </w:rPr>
        <w:t xml:space="preserve"> que incluya todas las clases que participan en todas las capas y que sirvan para la realización del caso de uso 2. </w:t>
      </w:r>
      <w:r w:rsidRPr="00644E80">
        <w:rPr>
          <w:rFonts w:cs="Tahoma"/>
          <w:b/>
          <w:i/>
          <w:color w:val="0070C0"/>
          <w:szCs w:val="20"/>
        </w:rPr>
        <w:t>Diagrama de Secuencia</w:t>
      </w:r>
      <w:r w:rsidRPr="00644E80">
        <w:rPr>
          <w:rFonts w:cs="Tahoma"/>
          <w:i/>
          <w:color w:val="0070C0"/>
          <w:szCs w:val="20"/>
        </w:rPr>
        <w:t>, debe representar un escenario principal o flujo básico del caso de uso 2]</w:t>
      </w:r>
    </w:p>
    <w:p w:rsidR="00270F1D" w:rsidRPr="00644E80" w:rsidRDefault="00270F1D" w:rsidP="006961F2">
      <w:pPr>
        <w:pStyle w:val="MTemaNormal"/>
        <w:spacing w:after="0" w:line="360" w:lineRule="auto"/>
        <w:rPr>
          <w:rFonts w:cs="Tahoma"/>
          <w:szCs w:val="20"/>
        </w:rPr>
      </w:pPr>
    </w:p>
    <w:p w:rsidR="008B3561" w:rsidRPr="00644E80" w:rsidRDefault="008B3561" w:rsidP="008B3561">
      <w:pPr>
        <w:pStyle w:val="MTema1"/>
        <w:spacing w:before="0" w:after="0" w:line="360" w:lineRule="auto"/>
        <w:rPr>
          <w:rFonts w:cs="Tahoma"/>
          <w:sz w:val="20"/>
          <w:szCs w:val="20"/>
        </w:rPr>
      </w:pPr>
      <w:r w:rsidRPr="00644E80">
        <w:rPr>
          <w:rFonts w:cs="Tahoma"/>
          <w:sz w:val="20"/>
          <w:szCs w:val="20"/>
        </w:rPr>
        <w:t>Vista de Implementación</w:t>
      </w:r>
    </w:p>
    <w:p w:rsidR="00F225D0" w:rsidRPr="00644E80" w:rsidRDefault="00F225D0" w:rsidP="00F225D0">
      <w:pPr>
        <w:pStyle w:val="MTema2"/>
      </w:pPr>
      <w:r w:rsidRPr="00644E80">
        <w:t>Diagrama de Componentes</w:t>
      </w:r>
    </w:p>
    <w:p w:rsidR="00F225D0" w:rsidRPr="00644E80" w:rsidRDefault="00F225D0" w:rsidP="00F225D0">
      <w:pPr>
        <w:pStyle w:val="MNormal"/>
        <w:ind w:left="709"/>
        <w:jc w:val="both"/>
        <w:rPr>
          <w:color w:val="0070C0"/>
        </w:rPr>
      </w:pPr>
      <w:r w:rsidRPr="00644E80">
        <w:rPr>
          <w:i/>
          <w:color w:val="0070C0"/>
        </w:rPr>
        <w:t>[Diagrama de Componentes que muestre todos los componentes que serán implementados en el sistema, estos componentes deben hacer parte de la realización de los 2 casos de uso referenciados en el documento de arquitectura]</w:t>
      </w:r>
    </w:p>
    <w:p w:rsidR="00F225D0" w:rsidRDefault="00F225D0" w:rsidP="00F225D0">
      <w:pPr>
        <w:pStyle w:val="MNormal"/>
        <w:ind w:left="709"/>
        <w:jc w:val="both"/>
      </w:pPr>
    </w:p>
    <w:p w:rsidR="00644E80" w:rsidRDefault="00644E80" w:rsidP="00F225D0">
      <w:pPr>
        <w:pStyle w:val="MNormal"/>
        <w:ind w:left="709"/>
        <w:jc w:val="both"/>
      </w:pPr>
    </w:p>
    <w:p w:rsidR="00644E80" w:rsidRPr="00644E80" w:rsidRDefault="00644E80" w:rsidP="00F225D0">
      <w:pPr>
        <w:pStyle w:val="MNormal"/>
        <w:ind w:left="709"/>
        <w:jc w:val="both"/>
      </w:pPr>
    </w:p>
    <w:p w:rsidR="00F225D0" w:rsidRPr="00644E80" w:rsidRDefault="00F15364" w:rsidP="00F225D0">
      <w:pPr>
        <w:pStyle w:val="MTema2"/>
      </w:pPr>
      <w:r>
        <w:t>Implementación</w:t>
      </w:r>
    </w:p>
    <w:p w:rsidR="00F225D0" w:rsidRPr="00F15364" w:rsidRDefault="004A175D" w:rsidP="00F15364">
      <w:pPr>
        <w:pStyle w:val="MNormal"/>
        <w:ind w:left="709"/>
        <w:jc w:val="both"/>
        <w:rPr>
          <w:i/>
          <w:color w:val="0070C0"/>
        </w:rPr>
      </w:pPr>
      <w:r w:rsidRPr="00F15364">
        <w:rPr>
          <w:i/>
          <w:color w:val="0070C0"/>
        </w:rPr>
        <w:t>[</w:t>
      </w:r>
      <w:r w:rsidR="00F15364">
        <w:rPr>
          <w:i/>
          <w:color w:val="0070C0"/>
        </w:rPr>
        <w:t>En esta sección colocar un extracto del código que se usará en la implementación de algún patrón de diseño, por ejemplo la implementación del patrón Fabrica Abstracta. Lo importante aquí es mostrar cómo podría implementarse el patrón</w:t>
      </w:r>
      <w:r w:rsidRPr="00F15364">
        <w:rPr>
          <w:i/>
          <w:color w:val="0070C0"/>
        </w:rPr>
        <w:t>]</w:t>
      </w:r>
    </w:p>
    <w:p w:rsidR="00F225D0" w:rsidRPr="00644E80" w:rsidRDefault="00F225D0" w:rsidP="006961F2">
      <w:pPr>
        <w:pStyle w:val="MTemaNormal"/>
        <w:spacing w:after="0" w:line="360" w:lineRule="auto"/>
        <w:rPr>
          <w:rFonts w:cs="Tahoma"/>
          <w:szCs w:val="20"/>
        </w:rPr>
      </w:pPr>
    </w:p>
    <w:p w:rsidR="00626B43" w:rsidRPr="00644E80" w:rsidRDefault="00626B43" w:rsidP="006961F2">
      <w:pPr>
        <w:pStyle w:val="MTema1"/>
        <w:spacing w:before="0" w:after="0" w:line="360" w:lineRule="auto"/>
        <w:rPr>
          <w:rFonts w:cs="Tahoma"/>
          <w:sz w:val="20"/>
          <w:szCs w:val="20"/>
        </w:rPr>
      </w:pPr>
      <w:bookmarkStart w:id="9" w:name="_Toc78983978"/>
      <w:r w:rsidRPr="00644E80">
        <w:rPr>
          <w:rFonts w:cs="Tahoma"/>
          <w:sz w:val="20"/>
          <w:szCs w:val="20"/>
        </w:rPr>
        <w:lastRenderedPageBreak/>
        <w:t>Vista de D</w:t>
      </w:r>
      <w:bookmarkEnd w:id="9"/>
      <w:r w:rsidR="003C143E" w:rsidRPr="00644E80">
        <w:rPr>
          <w:rFonts w:cs="Tahoma"/>
          <w:sz w:val="20"/>
          <w:szCs w:val="20"/>
        </w:rPr>
        <w:t>espliegue</w:t>
      </w:r>
    </w:p>
    <w:p w:rsidR="00626B43" w:rsidRPr="00644E80" w:rsidRDefault="00626B43" w:rsidP="006961F2">
      <w:pPr>
        <w:pStyle w:val="MTema2"/>
        <w:spacing w:before="0" w:after="0" w:line="360" w:lineRule="auto"/>
        <w:rPr>
          <w:rFonts w:cs="Tahoma"/>
          <w:szCs w:val="20"/>
        </w:rPr>
      </w:pPr>
      <w:bookmarkStart w:id="10" w:name="_Toc78983979"/>
      <w:r w:rsidRPr="00644E80">
        <w:rPr>
          <w:rFonts w:cs="Tahoma"/>
          <w:szCs w:val="20"/>
        </w:rPr>
        <w:t xml:space="preserve">Diagrama de </w:t>
      </w:r>
      <w:bookmarkEnd w:id="10"/>
      <w:r w:rsidR="003C143E" w:rsidRPr="00644E80">
        <w:rPr>
          <w:rFonts w:cs="Tahoma"/>
          <w:szCs w:val="20"/>
        </w:rPr>
        <w:t>Despliegue</w:t>
      </w:r>
    </w:p>
    <w:p w:rsidR="005D4926" w:rsidRDefault="009A76CE" w:rsidP="00F225D0">
      <w:pPr>
        <w:pStyle w:val="MTemaNormal"/>
        <w:spacing w:after="0" w:line="360" w:lineRule="auto"/>
        <w:ind w:left="709"/>
        <w:rPr>
          <w:rFonts w:cs="Tahoma"/>
          <w:szCs w:val="20"/>
        </w:rPr>
      </w:pPr>
      <w:r>
        <w:rPr>
          <w:noProof/>
          <w:lang w:val="es-PE" w:eastAsia="es-PE"/>
        </w:rPr>
        <mc:AlternateContent>
          <mc:Choice Requires="wpg">
            <w:drawing>
              <wp:anchor distT="0" distB="0" distL="114300" distR="114300" simplePos="0" relativeHeight="251659264" behindDoc="0" locked="0" layoutInCell="1" allowOverlap="1" wp14:anchorId="40BEEB36" wp14:editId="77524A9C">
                <wp:simplePos x="0" y="0"/>
                <wp:positionH relativeFrom="margin">
                  <wp:align>right</wp:align>
                </wp:positionH>
                <wp:positionV relativeFrom="paragraph">
                  <wp:posOffset>104140</wp:posOffset>
                </wp:positionV>
                <wp:extent cx="5029200" cy="2847975"/>
                <wp:effectExtent l="0" t="0" r="0" b="9525"/>
                <wp:wrapNone/>
                <wp:docPr id="15" name="10 Grupo"/>
                <wp:cNvGraphicFramePr/>
                <a:graphic xmlns:a="http://schemas.openxmlformats.org/drawingml/2006/main">
                  <a:graphicData uri="http://schemas.microsoft.com/office/word/2010/wordprocessingGroup">
                    <wpg:wgp>
                      <wpg:cNvGrpSpPr/>
                      <wpg:grpSpPr>
                        <a:xfrm>
                          <a:off x="0" y="0"/>
                          <a:ext cx="5029200" cy="2847975"/>
                          <a:chOff x="0" y="0"/>
                          <a:chExt cx="5029200" cy="2847975"/>
                        </a:xfrm>
                      </wpg:grpSpPr>
                      <pic:pic xmlns:pic="http://schemas.openxmlformats.org/drawingml/2006/picture">
                        <pic:nvPicPr>
                          <pic:cNvPr id="16" name="Imagen 16"/>
                          <pic:cNvPicPr>
                            <a:picLocks noChangeAspect="1"/>
                          </pic:cNvPicPr>
                        </pic:nvPicPr>
                        <pic:blipFill rotWithShape="1">
                          <a:blip r:embed="rId14">
                            <a:extLst>
                              <a:ext uri="{28A0092B-C50C-407E-A947-70E740481C1C}">
                                <a14:useLocalDpi xmlns:a14="http://schemas.microsoft.com/office/drawing/2010/main" val="0"/>
                              </a:ext>
                            </a:extLst>
                          </a:blip>
                          <a:srcRect l="31739"/>
                          <a:stretch/>
                        </pic:blipFill>
                        <pic:spPr bwMode="auto">
                          <a:xfrm>
                            <a:off x="2038350" y="0"/>
                            <a:ext cx="2990850" cy="2847975"/>
                          </a:xfrm>
                          <a:prstGeom prst="rect">
                            <a:avLst/>
                          </a:prstGeom>
                          <a:ln>
                            <a:noFill/>
                          </a:ln>
                          <a:extLst>
                            <a:ext uri="{53640926-AAD7-44D8-BBD7-CCE9431645EC}">
                              <a14:shadowObscured xmlns:a14="http://schemas.microsoft.com/office/drawing/2010/main"/>
                            </a:ext>
                          </a:extLst>
                        </pic:spPr>
                      </pic:pic>
                      <wpg:grpSp>
                        <wpg:cNvPr id="17" name="7 Grupo"/>
                        <wpg:cNvGrpSpPr/>
                        <wpg:grpSpPr>
                          <a:xfrm>
                            <a:off x="0" y="533400"/>
                            <a:ext cx="1047750" cy="866775"/>
                            <a:chOff x="0" y="0"/>
                            <a:chExt cx="1047750" cy="866775"/>
                          </a:xfrm>
                        </wpg:grpSpPr>
                        <pic:pic xmlns:pic="http://schemas.openxmlformats.org/drawingml/2006/picture">
                          <pic:nvPicPr>
                            <pic:cNvPr id="18" name="Imagen 18"/>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047750" cy="695325"/>
                            </a:xfrm>
                            <a:prstGeom prst="rect">
                              <a:avLst/>
                            </a:prstGeom>
                          </pic:spPr>
                        </pic:pic>
                        <wps:wsp>
                          <wps:cNvPr id="19" name="Cuadro de texto 2"/>
                          <wps:cNvSpPr txBox="1">
                            <a:spLocks noChangeArrowheads="1"/>
                          </wps:cNvSpPr>
                          <wps:spPr bwMode="auto">
                            <a:xfrm>
                              <a:off x="0" y="647700"/>
                              <a:ext cx="1028700" cy="219075"/>
                            </a:xfrm>
                            <a:prstGeom prst="rect">
                              <a:avLst/>
                            </a:prstGeom>
                            <a:noFill/>
                            <a:ln w="9525">
                              <a:noFill/>
                              <a:miter lim="800000"/>
                              <a:headEnd/>
                              <a:tailEnd/>
                            </a:ln>
                          </wps:spPr>
                          <wps:txbx>
                            <w:txbxContent>
                              <w:p w:rsidR="009A76CE" w:rsidRPr="00CA6FEA" w:rsidRDefault="009A76CE" w:rsidP="009A76CE">
                                <w:pPr>
                                  <w:rPr>
                                    <w:sz w:val="16"/>
                                    <w:szCs w:val="16"/>
                                  </w:rPr>
                                </w:pPr>
                                <w:r w:rsidRPr="00CA6FEA">
                                  <w:rPr>
                                    <w:sz w:val="16"/>
                                    <w:szCs w:val="16"/>
                                  </w:rPr>
                                  <w:t>PC Cliente</w:t>
                                </w:r>
                              </w:p>
                            </w:txbxContent>
                          </wps:txbx>
                          <wps:bodyPr rot="0" vert="horz" wrap="square" lIns="91440" tIns="45720" rIns="91440" bIns="45720" anchor="t" anchorCtr="0">
                            <a:spAutoFit/>
                          </wps:bodyPr>
                        </wps:wsp>
                      </wpg:grpSp>
                      <pic:pic xmlns:pic="http://schemas.openxmlformats.org/drawingml/2006/picture">
                        <pic:nvPicPr>
                          <pic:cNvPr id="20" name="Imagen 20"/>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1447800" y="485775"/>
                            <a:ext cx="723900" cy="790575"/>
                          </a:xfrm>
                          <a:prstGeom prst="rect">
                            <a:avLst/>
                          </a:prstGeom>
                        </pic:spPr>
                      </pic:pic>
                      <wps:wsp>
                        <wps:cNvPr id="21" name="9 Conector recto"/>
                        <wps:cNvCnPr/>
                        <wps:spPr>
                          <a:xfrm>
                            <a:off x="838200" y="904875"/>
                            <a:ext cx="71437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0BEEB36" id="10 Grupo" o:spid="_x0000_s1026" style="position:absolute;left:0;text-align:left;margin-left:344.8pt;margin-top:8.2pt;width:396pt;height:224.25pt;z-index:251659264;mso-position-horizontal:right;mso-position-horizontal-relative:margin" coordsize="50292,28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6" o:spid="_x0000_s1027" type="#_x0000_t75" style="position:absolute;left:20383;width:29909;height:28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9sAW8AAAA2wAAAA8AAABkcnMvZG93bnJldi54bWxET8uqwjAQ3Qv+QxjBnaa6EKlGkYqPrdaF&#10;y6EZ22IzKUms9e+NcOHu5nCes972phEdOV9bVjCbJiCIC6trLhXc8sNkCcIHZI2NZVLwIQ/bzXCw&#10;xlTbN1+ou4ZSxBD2KSqoQmhTKX1RkUE/tS1x5B7WGQwRulJqh+8Ybho5T5KFNFhzbKiwpayi4nl9&#10;GQV7p32eH3xXnMzxuZtnn/xOmVLjUb9bgQjUh3/xn/us4/wF/H6JB8jNF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vvbAFvAAAANsAAAAPAAAAAAAAAAAAAAAAAJ8CAABkcnMv&#10;ZG93bnJldi54bWxQSwUGAAAAAAQABAD3AAAAiAMAAAAA&#10;">
                  <v:imagedata r:id="rId17" o:title="" cropleft="20800f"/>
                  <v:path arrowok="t"/>
                </v:shape>
                <v:group id="7 Grupo" o:spid="_x0000_s1028" style="position:absolute;top:5334;width:10477;height:8667" coordsize="10477,8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Imagen 18" o:spid="_x0000_s1029" type="#_x0000_t75" style="position:absolute;width:10477;height:6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IZULEAAAA2wAAAA8AAABkcnMvZG93bnJldi54bWxEj09rAjEQxe8Fv0OYgreabQWpq1FUaFEo&#10;xX8Xb0My3SzdTJZNquu37xwKvc3w3rz3m/myD426UpfqyAaeRwUoYhtdzZWB8+nt6RVUysgOm8hk&#10;4E4JlovBwxxLF298oOsxV0pCOJVowOfcllon6ylgGsWWWLSv2AXMsnaVdh3eJDw0+qUoJjpgzdLg&#10;saWNJ/t9/AkG3rfRT+1+Y3lVfHyuJ+1lnHlnzPCxX81AZerzv/nveusEX2DlFxlAL3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cIZULEAAAA2wAAAA8AAAAAAAAAAAAAAAAA&#10;nwIAAGRycy9kb3ducmV2LnhtbFBLBQYAAAAABAAEAPcAAACQAwAAAAA=&#10;">
                    <v:imagedata r:id="rId18" o:title=""/>
                    <v:path arrowok="t"/>
                  </v:shape>
                  <v:shapetype id="_x0000_t202" coordsize="21600,21600" o:spt="202" path="m,l,21600r21600,l21600,xe">
                    <v:stroke joinstyle="miter"/>
                    <v:path gradientshapeok="t" o:connecttype="rect"/>
                  </v:shapetype>
                  <v:shape id="Cuadro de texto 2" o:spid="_x0000_s1030" type="#_x0000_t202" style="position:absolute;top:6477;width:10287;height:2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nOpb8A&#10;AADbAAAADwAAAGRycy9kb3ducmV2LnhtbERPS2vCQBC+F/wPywje6saCpY2uIj7AQy+18T5kx2ww&#10;OxuyUxP/vSsUepuP7znL9eAbdaMu1oENzKYZKOIy2JorA8XP4fUDVBRki01gMnCnCOvV6GWJuQ09&#10;f9PtJJVKIRxzNOBE2lzrWDryGKehJU7cJXQeJcGu0rbDPoX7Rr9l2bv2WHNqcNjS1lF5Pf16AyJ2&#10;M7sXex+P5+Fr17usnGNhzGQ8bBaghAb5F/+5jzbN/4T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uc6lvwAAANsAAAAPAAAAAAAAAAAAAAAAAJgCAABkcnMvZG93bnJl&#10;di54bWxQSwUGAAAAAAQABAD1AAAAhAMAAAAA&#10;" filled="f" stroked="f">
                    <v:textbox style="mso-fit-shape-to-text:t">
                      <w:txbxContent>
                        <w:p w:rsidR="009A76CE" w:rsidRPr="00CA6FEA" w:rsidRDefault="009A76CE" w:rsidP="009A76CE">
                          <w:pPr>
                            <w:rPr>
                              <w:sz w:val="16"/>
                              <w:szCs w:val="16"/>
                            </w:rPr>
                          </w:pPr>
                          <w:r w:rsidRPr="00CA6FEA">
                            <w:rPr>
                              <w:sz w:val="16"/>
                              <w:szCs w:val="16"/>
                            </w:rPr>
                            <w:t>PC Cliente</w:t>
                          </w:r>
                        </w:p>
                      </w:txbxContent>
                    </v:textbox>
                  </v:shape>
                </v:group>
                <v:shape id="Imagen 20" o:spid="_x0000_s1031" type="#_x0000_t75" style="position:absolute;left:14478;top:4857;width:7239;height:7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Jzoe/AAAA2wAAAA8AAABkcnMvZG93bnJldi54bWxET89rwjAUvg/8H8IbeJtpe6iuM4rIhODN&#10;buz8aJ5tWfNSmqyt/vXmIOz48f3e7mfbiZEG3zpWkK4SEMSVMy3XCr6/Tm8bED4gG+wck4Ibedjv&#10;Fi9bLIyb+EJjGWoRQ9gXqKAJoS+k9FVDFv3K9cSRu7rBYohwqKUZcIrhtpNZkuTSYsuxocGejg1V&#10;v+WfVaA/z3jP15xXV53+cNpO73o8KLV8nQ8fIALN4V/8dGujIIvr45f4A+Tu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4Cc6HvwAAANsAAAAPAAAAAAAAAAAAAAAAAJ8CAABk&#10;cnMvZG93bnJldi54bWxQSwUGAAAAAAQABAD3AAAAiwMAAAAA&#10;">
                  <v:imagedata r:id="rId19" o:title=""/>
                  <v:path arrowok="t"/>
                </v:shape>
                <v:line id="9 Conector recto" o:spid="_x0000_s1032" style="position:absolute;visibility:visible;mso-wrap-style:square" from="8382,9048" to="15525,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anchorx="margin"/>
              </v:group>
            </w:pict>
          </mc:Fallback>
        </mc:AlternateContent>
      </w: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Default="009A76CE" w:rsidP="00F225D0">
      <w:pPr>
        <w:pStyle w:val="MTemaNormal"/>
        <w:spacing w:after="0" w:line="360" w:lineRule="auto"/>
        <w:ind w:left="709"/>
        <w:rPr>
          <w:rFonts w:cs="Tahoma"/>
          <w:szCs w:val="20"/>
        </w:rPr>
      </w:pPr>
    </w:p>
    <w:p w:rsidR="009A76CE" w:rsidRPr="005D4926" w:rsidRDefault="009A76CE" w:rsidP="00F225D0">
      <w:pPr>
        <w:pStyle w:val="MTemaNormal"/>
        <w:spacing w:after="0" w:line="360" w:lineRule="auto"/>
        <w:ind w:left="709"/>
        <w:rPr>
          <w:rFonts w:cs="Tahoma"/>
          <w:szCs w:val="20"/>
        </w:rPr>
      </w:pPr>
    </w:p>
    <w:p w:rsidR="00626B43" w:rsidRPr="00644E80" w:rsidRDefault="00626B43" w:rsidP="006961F2">
      <w:pPr>
        <w:pStyle w:val="MTema2"/>
        <w:spacing w:before="0" w:after="0" w:line="360" w:lineRule="auto"/>
        <w:rPr>
          <w:rFonts w:cs="Tahoma"/>
          <w:szCs w:val="20"/>
        </w:rPr>
      </w:pPr>
      <w:bookmarkStart w:id="11" w:name="_Toc78983980"/>
      <w:r w:rsidRPr="00644E80">
        <w:rPr>
          <w:rFonts w:cs="Tahoma"/>
          <w:szCs w:val="20"/>
        </w:rPr>
        <w:t>Nodos</w:t>
      </w:r>
      <w:bookmarkEnd w:id="11"/>
    </w:p>
    <w:p w:rsidR="009A76CE" w:rsidRDefault="009A76CE" w:rsidP="009A76CE">
      <w:pPr>
        <w:pStyle w:val="MTema3"/>
      </w:pPr>
      <w:bookmarkStart w:id="12" w:name="_Toc78983981"/>
      <w:r w:rsidRPr="00644E80">
        <w:t>Nodo 1</w:t>
      </w:r>
      <w:bookmarkEnd w:id="12"/>
      <w:r w:rsidRPr="00644E80">
        <w:t xml:space="preserve">: </w:t>
      </w:r>
      <w:r>
        <w:t>PC Cliente</w:t>
      </w:r>
    </w:p>
    <w:p w:rsidR="009A76CE" w:rsidRPr="000E5AB1" w:rsidRDefault="009A76CE" w:rsidP="009A76CE">
      <w:pPr>
        <w:pStyle w:val="MTemaNormal"/>
        <w:spacing w:line="360" w:lineRule="auto"/>
        <w:ind w:left="1503"/>
      </w:pPr>
      <w:r>
        <w:t xml:space="preserve">El Pc cliente tiene que contar con un sistema operativo Windows </w:t>
      </w:r>
      <w:proofErr w:type="spellStart"/>
      <w:r>
        <w:t>xp</w:t>
      </w:r>
      <w:proofErr w:type="spellEnd"/>
      <w:r>
        <w:t xml:space="preserve"> sp3 en adelante, y tener instalado y actualizado  a su última versión un navegador que soporte HTML5 (</w:t>
      </w:r>
      <w:proofErr w:type="spellStart"/>
      <w:r>
        <w:t>Chrome</w:t>
      </w:r>
      <w:proofErr w:type="spellEnd"/>
      <w:r>
        <w:t>, Mozilla, IE).</w:t>
      </w:r>
    </w:p>
    <w:p w:rsidR="009A76CE" w:rsidRPr="005D4926" w:rsidRDefault="009A76CE" w:rsidP="009A76CE">
      <w:pPr>
        <w:pStyle w:val="MTemaNormal"/>
        <w:spacing w:after="0" w:line="360" w:lineRule="auto"/>
        <w:ind w:left="1560"/>
        <w:rPr>
          <w:rFonts w:cs="Tahoma"/>
          <w:szCs w:val="20"/>
        </w:rPr>
      </w:pPr>
    </w:p>
    <w:p w:rsidR="009A76CE" w:rsidRDefault="009A76CE" w:rsidP="009A76CE">
      <w:pPr>
        <w:pStyle w:val="MTema3"/>
      </w:pPr>
      <w:r w:rsidRPr="00644E80">
        <w:t>Nodo 2</w:t>
      </w:r>
      <w:r>
        <w:t>: Servidor Web</w:t>
      </w:r>
    </w:p>
    <w:p w:rsidR="009A76CE" w:rsidRDefault="009A76CE" w:rsidP="009A76CE">
      <w:pPr>
        <w:pStyle w:val="MTemaNormal"/>
        <w:spacing w:line="360" w:lineRule="auto"/>
        <w:ind w:left="1276"/>
      </w:pPr>
      <w:r>
        <w:t xml:space="preserve">El servidor web tiene que soportar </w:t>
      </w:r>
      <w:proofErr w:type="spellStart"/>
      <w:r>
        <w:t>hosting</w:t>
      </w:r>
      <w:proofErr w:type="spellEnd"/>
      <w:r>
        <w:t xml:space="preserve"> de ASP .NET 4.5, con espacio de 150MB y 5gb de transferencia y tener acceso al FTP</w:t>
      </w:r>
    </w:p>
    <w:p w:rsidR="009A76CE" w:rsidRPr="000E5AB1" w:rsidRDefault="009A76CE" w:rsidP="009A76CE">
      <w:pPr>
        <w:pStyle w:val="MTemaNormal"/>
        <w:ind w:left="1276"/>
      </w:pPr>
    </w:p>
    <w:p w:rsidR="009A76CE" w:rsidRDefault="009A76CE" w:rsidP="009A76CE">
      <w:pPr>
        <w:pStyle w:val="MTema3"/>
      </w:pPr>
      <w:r w:rsidRPr="00644E80">
        <w:t xml:space="preserve">Nodo </w:t>
      </w:r>
      <w:r>
        <w:t>3: Servidor Base de Datos</w:t>
      </w:r>
    </w:p>
    <w:p w:rsidR="009A76CE" w:rsidRPr="00A7216C" w:rsidRDefault="009A76CE" w:rsidP="009A76CE">
      <w:pPr>
        <w:pStyle w:val="MTemaNormal"/>
        <w:spacing w:line="360" w:lineRule="auto"/>
        <w:ind w:left="1276"/>
      </w:pPr>
      <w:r w:rsidRPr="00A7216C">
        <w:t xml:space="preserve">El servidor web tiene que soportar </w:t>
      </w:r>
      <w:r>
        <w:t>MSSQL 2008 para la base de datos.</w:t>
      </w:r>
    </w:p>
    <w:p w:rsidR="005D4926" w:rsidRPr="005D4926" w:rsidRDefault="005D4926" w:rsidP="00F225D0">
      <w:pPr>
        <w:pStyle w:val="MTemaNormal"/>
        <w:spacing w:after="0" w:line="360" w:lineRule="auto"/>
        <w:ind w:left="851"/>
        <w:rPr>
          <w:rFonts w:cs="Tahoma"/>
          <w:szCs w:val="20"/>
        </w:rPr>
      </w:pPr>
    </w:p>
    <w:p w:rsidR="003D16B6" w:rsidRPr="00644E80" w:rsidRDefault="003D16B6" w:rsidP="009A76CE">
      <w:pPr>
        <w:pStyle w:val="MTema3"/>
        <w:numPr>
          <w:ilvl w:val="0"/>
          <w:numId w:val="0"/>
        </w:numPr>
        <w:spacing w:before="0" w:after="0" w:line="360" w:lineRule="auto"/>
        <w:ind w:left="794" w:hanging="794"/>
        <w:rPr>
          <w:rFonts w:cs="Tahoma"/>
          <w:szCs w:val="20"/>
        </w:rPr>
      </w:pPr>
    </w:p>
    <w:p w:rsidR="00626B43" w:rsidRPr="00644E80" w:rsidRDefault="00626B43" w:rsidP="006961F2">
      <w:pPr>
        <w:pStyle w:val="MTemaNormal"/>
        <w:spacing w:after="0" w:line="360" w:lineRule="auto"/>
        <w:rPr>
          <w:rFonts w:cs="Tahoma"/>
          <w:szCs w:val="20"/>
        </w:rPr>
      </w:pPr>
    </w:p>
    <w:sectPr w:rsidR="00626B43" w:rsidRPr="00644E80" w:rsidSect="00FB3B2A">
      <w:headerReference w:type="first" r:id="rId20"/>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788" w:rsidRDefault="000A6788">
      <w:r>
        <w:separator/>
      </w:r>
    </w:p>
  </w:endnote>
  <w:endnote w:type="continuationSeparator" w:id="0">
    <w:p w:rsidR="000A6788" w:rsidRDefault="000A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788" w:rsidRDefault="000A6788">
      <w:r>
        <w:separator/>
      </w:r>
    </w:p>
  </w:footnote>
  <w:footnote w:type="continuationSeparator" w:id="0">
    <w:p w:rsidR="000A6788" w:rsidRDefault="000A6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B2A" w:rsidRDefault="00433CCE" w:rsidP="00FB3B2A">
    <w:pPr>
      <w:pStyle w:val="Encabezado"/>
      <w:jc w:val="right"/>
    </w:pPr>
    <w:r>
      <w:rPr>
        <w:noProof/>
        <w:lang w:val="es-PE" w:eastAsia="es-PE"/>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513080</wp:posOffset>
              </wp:positionV>
              <wp:extent cx="53721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E4E87" id="Line 1"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0.4pt" to="6in,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"/>
          </w:pict>
        </mc:Fallback>
      </mc:AlternateContent>
    </w:r>
  </w:p>
  <w:p w:rsidR="00FB3B2A" w:rsidRDefault="00FB3B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68C"/>
    <w:multiLevelType w:val="hybridMultilevel"/>
    <w:tmpl w:val="CEA64F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E674188"/>
    <w:multiLevelType w:val="hybridMultilevel"/>
    <w:tmpl w:val="95627F6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0C6291F"/>
    <w:multiLevelType w:val="multilevel"/>
    <w:tmpl w:val="C12652B4"/>
    <w:lvl w:ilvl="0">
      <w:start w:val="1"/>
      <w:numFmt w:val="decimal"/>
      <w:pStyle w:val="MDetTitulo1"/>
      <w:lvlText w:val="%1."/>
      <w:lvlJc w:val="left"/>
      <w:pPr>
        <w:tabs>
          <w:tab w:val="num" w:pos="432"/>
        </w:tabs>
        <w:ind w:left="432" w:hanging="432"/>
      </w:pPr>
      <w:rPr>
        <w:rFonts w:hint="default"/>
      </w:rPr>
    </w:lvl>
    <w:lvl w:ilvl="1">
      <w:start w:val="1"/>
      <w:numFmt w:val="decimal"/>
      <w:pStyle w:val="MDetTitulo2"/>
      <w:lvlText w:val="%1.%2."/>
      <w:lvlJc w:val="left"/>
      <w:pPr>
        <w:tabs>
          <w:tab w:val="num" w:pos="1080"/>
        </w:tabs>
        <w:ind w:left="576" w:hanging="576"/>
      </w:pPr>
      <w:rPr>
        <w:rFonts w:hint="default"/>
      </w:rPr>
    </w:lvl>
    <w:lvl w:ilvl="2">
      <w:start w:val="1"/>
      <w:numFmt w:val="decimal"/>
      <w:pStyle w:val="MDetTitulo3"/>
      <w:lvlText w:val="%1.%2.%3."/>
      <w:lvlJc w:val="left"/>
      <w:pPr>
        <w:tabs>
          <w:tab w:val="num" w:pos="1440"/>
        </w:tabs>
        <w:ind w:left="720" w:hanging="720"/>
      </w:pPr>
      <w:rPr>
        <w:rFonts w:hint="default"/>
      </w:rPr>
    </w:lvl>
    <w:lvl w:ilvl="3">
      <w:start w:val="1"/>
      <w:numFmt w:val="decimal"/>
      <w:pStyle w:val="MDetTitulo4"/>
      <w:lvlText w:val="%1.%2.%3.%4."/>
      <w:lvlJc w:val="left"/>
      <w:pPr>
        <w:tabs>
          <w:tab w:val="num" w:pos="180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9223D19"/>
    <w:multiLevelType w:val="hybridMultilevel"/>
    <w:tmpl w:val="A030DEE2"/>
    <w:lvl w:ilvl="0" w:tplc="814CB4F4">
      <w:start w:val="1"/>
      <w:numFmt w:val="bullet"/>
      <w:pStyle w:val="MVietas"/>
      <w:lvlText w:val=""/>
      <w:lvlJc w:val="left"/>
      <w:pPr>
        <w:tabs>
          <w:tab w:val="num" w:pos="720"/>
        </w:tabs>
        <w:ind w:left="720" w:hanging="360"/>
      </w:pPr>
      <w:rPr>
        <w:rFonts w:ascii="Symbol" w:hAnsi="Symbol" w:hint="default"/>
      </w:rPr>
    </w:lvl>
    <w:lvl w:ilvl="1" w:tplc="665A053E" w:tentative="1">
      <w:start w:val="1"/>
      <w:numFmt w:val="bullet"/>
      <w:lvlText w:val="o"/>
      <w:lvlJc w:val="left"/>
      <w:pPr>
        <w:tabs>
          <w:tab w:val="num" w:pos="1440"/>
        </w:tabs>
        <w:ind w:left="1440" w:hanging="360"/>
      </w:pPr>
      <w:rPr>
        <w:rFonts w:ascii="Courier New" w:hAnsi="Courier New" w:hint="default"/>
      </w:rPr>
    </w:lvl>
    <w:lvl w:ilvl="2" w:tplc="765C147E" w:tentative="1">
      <w:start w:val="1"/>
      <w:numFmt w:val="bullet"/>
      <w:lvlText w:val=""/>
      <w:lvlJc w:val="left"/>
      <w:pPr>
        <w:tabs>
          <w:tab w:val="num" w:pos="2160"/>
        </w:tabs>
        <w:ind w:left="2160" w:hanging="360"/>
      </w:pPr>
      <w:rPr>
        <w:rFonts w:ascii="Wingdings" w:hAnsi="Wingdings" w:hint="default"/>
      </w:rPr>
    </w:lvl>
    <w:lvl w:ilvl="3" w:tplc="6EC4EF00" w:tentative="1">
      <w:start w:val="1"/>
      <w:numFmt w:val="bullet"/>
      <w:lvlText w:val=""/>
      <w:lvlJc w:val="left"/>
      <w:pPr>
        <w:tabs>
          <w:tab w:val="num" w:pos="2880"/>
        </w:tabs>
        <w:ind w:left="2880" w:hanging="360"/>
      </w:pPr>
      <w:rPr>
        <w:rFonts w:ascii="Symbol" w:hAnsi="Symbol" w:hint="default"/>
      </w:rPr>
    </w:lvl>
    <w:lvl w:ilvl="4" w:tplc="924CF81E" w:tentative="1">
      <w:start w:val="1"/>
      <w:numFmt w:val="bullet"/>
      <w:lvlText w:val="o"/>
      <w:lvlJc w:val="left"/>
      <w:pPr>
        <w:tabs>
          <w:tab w:val="num" w:pos="3600"/>
        </w:tabs>
        <w:ind w:left="3600" w:hanging="360"/>
      </w:pPr>
      <w:rPr>
        <w:rFonts w:ascii="Courier New" w:hAnsi="Courier New" w:hint="default"/>
      </w:rPr>
    </w:lvl>
    <w:lvl w:ilvl="5" w:tplc="2424D578" w:tentative="1">
      <w:start w:val="1"/>
      <w:numFmt w:val="bullet"/>
      <w:lvlText w:val=""/>
      <w:lvlJc w:val="left"/>
      <w:pPr>
        <w:tabs>
          <w:tab w:val="num" w:pos="4320"/>
        </w:tabs>
        <w:ind w:left="4320" w:hanging="360"/>
      </w:pPr>
      <w:rPr>
        <w:rFonts w:ascii="Wingdings" w:hAnsi="Wingdings" w:hint="default"/>
      </w:rPr>
    </w:lvl>
    <w:lvl w:ilvl="6" w:tplc="E904ECD6" w:tentative="1">
      <w:start w:val="1"/>
      <w:numFmt w:val="bullet"/>
      <w:lvlText w:val=""/>
      <w:lvlJc w:val="left"/>
      <w:pPr>
        <w:tabs>
          <w:tab w:val="num" w:pos="5040"/>
        </w:tabs>
        <w:ind w:left="5040" w:hanging="360"/>
      </w:pPr>
      <w:rPr>
        <w:rFonts w:ascii="Symbol" w:hAnsi="Symbol" w:hint="default"/>
      </w:rPr>
    </w:lvl>
    <w:lvl w:ilvl="7" w:tplc="514EAF3C" w:tentative="1">
      <w:start w:val="1"/>
      <w:numFmt w:val="bullet"/>
      <w:lvlText w:val="o"/>
      <w:lvlJc w:val="left"/>
      <w:pPr>
        <w:tabs>
          <w:tab w:val="num" w:pos="5760"/>
        </w:tabs>
        <w:ind w:left="5760" w:hanging="360"/>
      </w:pPr>
      <w:rPr>
        <w:rFonts w:ascii="Courier New" w:hAnsi="Courier New" w:hint="default"/>
      </w:rPr>
    </w:lvl>
    <w:lvl w:ilvl="8" w:tplc="3E26CCAA" w:tentative="1">
      <w:start w:val="1"/>
      <w:numFmt w:val="bullet"/>
      <w:lvlText w:val=""/>
      <w:lvlJc w:val="left"/>
      <w:pPr>
        <w:tabs>
          <w:tab w:val="num" w:pos="6480"/>
        </w:tabs>
        <w:ind w:left="6480" w:hanging="360"/>
      </w:pPr>
      <w:rPr>
        <w:rFonts w:ascii="Wingdings" w:hAnsi="Wingdings" w:hint="default"/>
      </w:rPr>
    </w:lvl>
  </w:abstractNum>
  <w:abstractNum w:abstractNumId="4">
    <w:nsid w:val="2F1B5E2B"/>
    <w:multiLevelType w:val="hybridMultilevel"/>
    <w:tmpl w:val="A2C8828A"/>
    <w:lvl w:ilvl="0" w:tplc="88049B48">
      <w:start w:val="1"/>
      <w:numFmt w:val="bullet"/>
      <w:pStyle w:val="MTemaVietas"/>
      <w:lvlText w:val=""/>
      <w:lvlJc w:val="left"/>
      <w:pPr>
        <w:tabs>
          <w:tab w:val="num" w:pos="1287"/>
        </w:tabs>
        <w:ind w:left="1287" w:hanging="360"/>
      </w:pPr>
      <w:rPr>
        <w:rFonts w:ascii="Symbol" w:hAnsi="Symbol" w:hint="default"/>
      </w:rPr>
    </w:lvl>
    <w:lvl w:ilvl="1" w:tplc="BDFE2C1A" w:tentative="1">
      <w:start w:val="1"/>
      <w:numFmt w:val="bullet"/>
      <w:lvlText w:val="o"/>
      <w:lvlJc w:val="left"/>
      <w:pPr>
        <w:tabs>
          <w:tab w:val="num" w:pos="2007"/>
        </w:tabs>
        <w:ind w:left="2007" w:hanging="360"/>
      </w:pPr>
      <w:rPr>
        <w:rFonts w:ascii="Courier New" w:hAnsi="Courier New" w:hint="default"/>
      </w:rPr>
    </w:lvl>
    <w:lvl w:ilvl="2" w:tplc="46A828B4" w:tentative="1">
      <w:start w:val="1"/>
      <w:numFmt w:val="bullet"/>
      <w:lvlText w:val=""/>
      <w:lvlJc w:val="left"/>
      <w:pPr>
        <w:tabs>
          <w:tab w:val="num" w:pos="2727"/>
        </w:tabs>
        <w:ind w:left="2727" w:hanging="360"/>
      </w:pPr>
      <w:rPr>
        <w:rFonts w:ascii="Wingdings" w:hAnsi="Wingdings" w:hint="default"/>
      </w:rPr>
    </w:lvl>
    <w:lvl w:ilvl="3" w:tplc="CBE803F6" w:tentative="1">
      <w:start w:val="1"/>
      <w:numFmt w:val="bullet"/>
      <w:lvlText w:val=""/>
      <w:lvlJc w:val="left"/>
      <w:pPr>
        <w:tabs>
          <w:tab w:val="num" w:pos="3447"/>
        </w:tabs>
        <w:ind w:left="3447" w:hanging="360"/>
      </w:pPr>
      <w:rPr>
        <w:rFonts w:ascii="Symbol" w:hAnsi="Symbol" w:hint="default"/>
      </w:rPr>
    </w:lvl>
    <w:lvl w:ilvl="4" w:tplc="2D1CE3F4" w:tentative="1">
      <w:start w:val="1"/>
      <w:numFmt w:val="bullet"/>
      <w:lvlText w:val="o"/>
      <w:lvlJc w:val="left"/>
      <w:pPr>
        <w:tabs>
          <w:tab w:val="num" w:pos="4167"/>
        </w:tabs>
        <w:ind w:left="4167" w:hanging="360"/>
      </w:pPr>
      <w:rPr>
        <w:rFonts w:ascii="Courier New" w:hAnsi="Courier New" w:hint="default"/>
      </w:rPr>
    </w:lvl>
    <w:lvl w:ilvl="5" w:tplc="A31A8A80" w:tentative="1">
      <w:start w:val="1"/>
      <w:numFmt w:val="bullet"/>
      <w:lvlText w:val=""/>
      <w:lvlJc w:val="left"/>
      <w:pPr>
        <w:tabs>
          <w:tab w:val="num" w:pos="4887"/>
        </w:tabs>
        <w:ind w:left="4887" w:hanging="360"/>
      </w:pPr>
      <w:rPr>
        <w:rFonts w:ascii="Wingdings" w:hAnsi="Wingdings" w:hint="default"/>
      </w:rPr>
    </w:lvl>
    <w:lvl w:ilvl="6" w:tplc="B01EE63C" w:tentative="1">
      <w:start w:val="1"/>
      <w:numFmt w:val="bullet"/>
      <w:lvlText w:val=""/>
      <w:lvlJc w:val="left"/>
      <w:pPr>
        <w:tabs>
          <w:tab w:val="num" w:pos="5607"/>
        </w:tabs>
        <w:ind w:left="5607" w:hanging="360"/>
      </w:pPr>
      <w:rPr>
        <w:rFonts w:ascii="Symbol" w:hAnsi="Symbol" w:hint="default"/>
      </w:rPr>
    </w:lvl>
    <w:lvl w:ilvl="7" w:tplc="3B3488C8" w:tentative="1">
      <w:start w:val="1"/>
      <w:numFmt w:val="bullet"/>
      <w:lvlText w:val="o"/>
      <w:lvlJc w:val="left"/>
      <w:pPr>
        <w:tabs>
          <w:tab w:val="num" w:pos="6327"/>
        </w:tabs>
        <w:ind w:left="6327" w:hanging="360"/>
      </w:pPr>
      <w:rPr>
        <w:rFonts w:ascii="Courier New" w:hAnsi="Courier New" w:hint="default"/>
      </w:rPr>
    </w:lvl>
    <w:lvl w:ilvl="8" w:tplc="C8BC4FDC" w:tentative="1">
      <w:start w:val="1"/>
      <w:numFmt w:val="bullet"/>
      <w:lvlText w:val=""/>
      <w:lvlJc w:val="left"/>
      <w:pPr>
        <w:tabs>
          <w:tab w:val="num" w:pos="7047"/>
        </w:tabs>
        <w:ind w:left="7047" w:hanging="360"/>
      </w:pPr>
      <w:rPr>
        <w:rFonts w:ascii="Wingdings" w:hAnsi="Wingdings" w:hint="default"/>
      </w:rPr>
    </w:lvl>
  </w:abstractNum>
  <w:abstractNum w:abstractNumId="5">
    <w:nsid w:val="388763C6"/>
    <w:multiLevelType w:val="multilevel"/>
    <w:tmpl w:val="50E01D46"/>
    <w:lvl w:ilvl="0">
      <w:start w:val="1"/>
      <w:numFmt w:val="decimal"/>
      <w:pStyle w:val="MEsqNum"/>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3A394F90"/>
    <w:multiLevelType w:val="hybridMultilevel"/>
    <w:tmpl w:val="F8EE732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F317E8C"/>
    <w:multiLevelType w:val="hybridMultilevel"/>
    <w:tmpl w:val="FFC23DA2"/>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2E93270"/>
    <w:multiLevelType w:val="multilevel"/>
    <w:tmpl w:val="260CE49A"/>
    <w:lvl w:ilvl="0">
      <w:start w:val="1"/>
      <w:numFmt w:val="decimal"/>
      <w:pStyle w:val="MTema1"/>
      <w:lvlText w:val="%1."/>
      <w:lvlJc w:val="left"/>
      <w:pPr>
        <w:tabs>
          <w:tab w:val="num" w:pos="567"/>
        </w:tabs>
        <w:ind w:left="567" w:hanging="567"/>
      </w:pPr>
      <w:rPr>
        <w:rFonts w:hint="default"/>
      </w:rPr>
    </w:lvl>
    <w:lvl w:ilvl="1">
      <w:start w:val="1"/>
      <w:numFmt w:val="decimal"/>
      <w:pStyle w:val="MTema2"/>
      <w:lvlText w:val="%1.%2."/>
      <w:lvlJc w:val="left"/>
      <w:pPr>
        <w:tabs>
          <w:tab w:val="num" w:pos="1304"/>
        </w:tabs>
        <w:ind w:left="1304" w:hanging="737"/>
      </w:pPr>
      <w:rPr>
        <w:rFonts w:hint="default"/>
      </w:rPr>
    </w:lvl>
    <w:lvl w:ilvl="2">
      <w:start w:val="1"/>
      <w:numFmt w:val="decimal"/>
      <w:pStyle w:val="MTema3"/>
      <w:lvlText w:val="%1.%2.%3."/>
      <w:lvlJc w:val="left"/>
      <w:pPr>
        <w:tabs>
          <w:tab w:val="num" w:pos="2098"/>
        </w:tabs>
        <w:ind w:left="2098" w:hanging="794"/>
      </w:pPr>
      <w:rPr>
        <w:rFonts w:hint="default"/>
      </w:rPr>
    </w:lvl>
    <w:lvl w:ilvl="3">
      <w:start w:val="1"/>
      <w:numFmt w:val="decimal"/>
      <w:pStyle w:val="MTema4"/>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708E589C"/>
    <w:multiLevelType w:val="multilevel"/>
    <w:tmpl w:val="381042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304"/>
        </w:tabs>
        <w:ind w:left="1304" w:hanging="737"/>
      </w:pPr>
      <w:rPr>
        <w:rFonts w:hint="default"/>
      </w:rPr>
    </w:lvl>
    <w:lvl w:ilvl="2">
      <w:start w:val="1"/>
      <w:numFmt w:val="decimal"/>
      <w:lvlText w:val="%1.%2.%3."/>
      <w:lvlJc w:val="left"/>
      <w:pPr>
        <w:tabs>
          <w:tab w:val="num" w:pos="2098"/>
        </w:tabs>
        <w:ind w:left="2098" w:hanging="794"/>
      </w:pPr>
      <w:rPr>
        <w:rFonts w:hint="default"/>
      </w:rPr>
    </w:lvl>
    <w:lvl w:ilvl="3">
      <w:start w:val="1"/>
      <w:numFmt w:val="decimal"/>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5"/>
  </w:num>
  <w:num w:numId="3">
    <w:abstractNumId w:val="3"/>
  </w:num>
  <w:num w:numId="4">
    <w:abstractNumId w:val="2"/>
  </w:num>
  <w:num w:numId="5">
    <w:abstractNumId w:val="2"/>
  </w:num>
  <w:num w:numId="6">
    <w:abstractNumId w:val="2"/>
  </w:num>
  <w:num w:numId="7">
    <w:abstractNumId w:val="2"/>
  </w:num>
  <w:num w:numId="8">
    <w:abstractNumId w:val="8"/>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10"/>
  </w:num>
  <w:num w:numId="23">
    <w:abstractNumId w:val="6"/>
  </w:num>
  <w:num w:numId="24">
    <w:abstractNumId w:val="8"/>
  </w:num>
  <w:num w:numId="25">
    <w:abstractNumId w:val="7"/>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2A"/>
    <w:rsid w:val="000073A8"/>
    <w:rsid w:val="000211A7"/>
    <w:rsid w:val="000A6788"/>
    <w:rsid w:val="000F50B0"/>
    <w:rsid w:val="0017545E"/>
    <w:rsid w:val="00184B2E"/>
    <w:rsid w:val="0020707B"/>
    <w:rsid w:val="00232A40"/>
    <w:rsid w:val="002671F8"/>
    <w:rsid w:val="00270F1D"/>
    <w:rsid w:val="0038125B"/>
    <w:rsid w:val="003C143E"/>
    <w:rsid w:val="003D16B6"/>
    <w:rsid w:val="003E052B"/>
    <w:rsid w:val="003E533A"/>
    <w:rsid w:val="003E695F"/>
    <w:rsid w:val="004110E8"/>
    <w:rsid w:val="00433CCE"/>
    <w:rsid w:val="004A175D"/>
    <w:rsid w:val="004F4462"/>
    <w:rsid w:val="00504877"/>
    <w:rsid w:val="005D39A7"/>
    <w:rsid w:val="005D4926"/>
    <w:rsid w:val="005E7DB4"/>
    <w:rsid w:val="005F3CE3"/>
    <w:rsid w:val="00626B43"/>
    <w:rsid w:val="00644E80"/>
    <w:rsid w:val="006961F2"/>
    <w:rsid w:val="006B7B7E"/>
    <w:rsid w:val="006C23B7"/>
    <w:rsid w:val="006D6429"/>
    <w:rsid w:val="006E648C"/>
    <w:rsid w:val="006E751B"/>
    <w:rsid w:val="00714652"/>
    <w:rsid w:val="00723658"/>
    <w:rsid w:val="00736257"/>
    <w:rsid w:val="007A02A1"/>
    <w:rsid w:val="00820CD7"/>
    <w:rsid w:val="00820F96"/>
    <w:rsid w:val="00832253"/>
    <w:rsid w:val="00845263"/>
    <w:rsid w:val="00866181"/>
    <w:rsid w:val="0087516C"/>
    <w:rsid w:val="00875B5A"/>
    <w:rsid w:val="008B3561"/>
    <w:rsid w:val="008C71D9"/>
    <w:rsid w:val="008D5ACE"/>
    <w:rsid w:val="009000A4"/>
    <w:rsid w:val="00951161"/>
    <w:rsid w:val="009A7092"/>
    <w:rsid w:val="009A76CE"/>
    <w:rsid w:val="009C1091"/>
    <w:rsid w:val="00A30325"/>
    <w:rsid w:val="00A53510"/>
    <w:rsid w:val="00AB502D"/>
    <w:rsid w:val="00AF527F"/>
    <w:rsid w:val="00B7645D"/>
    <w:rsid w:val="00C01AA3"/>
    <w:rsid w:val="00C44E6D"/>
    <w:rsid w:val="00C501B5"/>
    <w:rsid w:val="00C51C63"/>
    <w:rsid w:val="00C87FF3"/>
    <w:rsid w:val="00CC783A"/>
    <w:rsid w:val="00CE2A79"/>
    <w:rsid w:val="00D5567A"/>
    <w:rsid w:val="00D7767D"/>
    <w:rsid w:val="00D9647C"/>
    <w:rsid w:val="00DE35D1"/>
    <w:rsid w:val="00E631FA"/>
    <w:rsid w:val="00E66562"/>
    <w:rsid w:val="00EA0B27"/>
    <w:rsid w:val="00EC294A"/>
    <w:rsid w:val="00EC4F69"/>
    <w:rsid w:val="00EF6D8F"/>
    <w:rsid w:val="00F030C9"/>
    <w:rsid w:val="00F15364"/>
    <w:rsid w:val="00F225D0"/>
    <w:rsid w:val="00FA749F"/>
    <w:rsid w:val="00FB3B2A"/>
    <w:rsid w:val="00FC1D12"/>
    <w:rsid w:val="00FE53BF"/>
    <w:rsid w:val="00FF5BA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895961-42BD-48DD-91C1-45F99A51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lang w:val="es-ES" w:eastAsia="es-ES"/>
    </w:rPr>
  </w:style>
  <w:style w:type="paragraph" w:styleId="Ttulo1">
    <w:name w:val="heading 1"/>
    <w:basedOn w:val="Normal"/>
    <w:next w:val="Normal"/>
    <w:qFormat/>
    <w:pPr>
      <w:keepNext/>
      <w:outlineLvl w:val="0"/>
    </w:pPr>
    <w:rPr>
      <w:rFonts w:cs="Arial"/>
      <w:b/>
      <w:bCs/>
      <w:sz w:val="28"/>
    </w:rPr>
  </w:style>
  <w:style w:type="paragraph" w:styleId="Ttulo2">
    <w:name w:val="heading 2"/>
    <w:basedOn w:val="Normal"/>
    <w:next w:val="Normal"/>
    <w:qFormat/>
    <w:pPr>
      <w:keepNext/>
      <w:spacing w:before="240" w:after="60"/>
      <w:outlineLvl w:val="1"/>
    </w:pPr>
    <w:rPr>
      <w:rFonts w:cs="Arial"/>
      <w:b/>
      <w:bCs/>
      <w:i/>
      <w:iCs/>
      <w:sz w:val="28"/>
      <w:szCs w:val="28"/>
    </w:rPr>
  </w:style>
  <w:style w:type="paragraph" w:styleId="Ttulo3">
    <w:name w:val="heading 3"/>
    <w:basedOn w:val="Normal"/>
    <w:next w:val="Normal"/>
    <w:qFormat/>
    <w:pPr>
      <w:keepNext/>
      <w:spacing w:before="240" w:after="60"/>
      <w:outlineLvl w:val="2"/>
    </w:pPr>
    <w:rPr>
      <w:rFonts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Ttulo1">
    <w:name w:val="MTítulo1"/>
    <w:basedOn w:val="MNormal"/>
    <w:pPr>
      <w:spacing w:before="120" w:after="120"/>
      <w:jc w:val="center"/>
      <w:outlineLvl w:val="0"/>
    </w:pPr>
    <w:rPr>
      <w:b/>
      <w:bCs/>
      <w:sz w:val="36"/>
    </w:rPr>
  </w:style>
  <w:style w:type="paragraph" w:customStyle="1" w:styleId="MNormal">
    <w:name w:val="MNormal"/>
    <w:basedOn w:val="Normal"/>
    <w:pPr>
      <w:spacing w:after="60"/>
    </w:pPr>
    <w:rPr>
      <w:rFonts w:ascii="Verdana" w:hAnsi="Verdana" w:cs="Arial"/>
    </w:rPr>
  </w:style>
  <w:style w:type="paragraph" w:customStyle="1" w:styleId="MTtulo2">
    <w:name w:val="MTítulo2"/>
    <w:basedOn w:val="MNormal"/>
    <w:pPr>
      <w:spacing w:before="120" w:after="120"/>
      <w:outlineLvl w:val="1"/>
    </w:pPr>
    <w:rPr>
      <w:b/>
      <w:bCs/>
      <w:sz w:val="32"/>
    </w:rPr>
  </w:style>
  <w:style w:type="paragraph" w:customStyle="1" w:styleId="MTtulo3">
    <w:name w:val="MTítulo3"/>
    <w:basedOn w:val="MNormal"/>
    <w:pPr>
      <w:spacing w:before="120" w:after="120"/>
      <w:outlineLvl w:val="2"/>
    </w:pPr>
    <w:rPr>
      <w:b/>
      <w:bCs/>
      <w:sz w:val="24"/>
    </w:rPr>
  </w:style>
  <w:style w:type="paragraph" w:customStyle="1" w:styleId="node">
    <w:name w:val="node"/>
    <w:basedOn w:val="Normal"/>
    <w:pPr>
      <w:spacing w:before="100" w:beforeAutospacing="1" w:after="100" w:afterAutospacing="1"/>
    </w:pPr>
    <w:rPr>
      <w:rFonts w:ascii="Times New Roman" w:hAnsi="Times New Roman"/>
      <w:sz w:val="24"/>
    </w:rPr>
  </w:style>
  <w:style w:type="paragraph" w:customStyle="1" w:styleId="MVietas">
    <w:name w:val="MViñetas"/>
    <w:basedOn w:val="MNormal"/>
    <w:pPr>
      <w:numPr>
        <w:numId w:val="3"/>
      </w:numPr>
    </w:pPr>
  </w:style>
  <w:style w:type="paragraph" w:customStyle="1" w:styleId="MEsqNum">
    <w:name w:val="MEsqNum"/>
    <w:basedOn w:val="MNormal"/>
    <w:pPr>
      <w:numPr>
        <w:numId w:val="2"/>
      </w:numPr>
    </w:pPr>
  </w:style>
  <w:style w:type="paragraph" w:customStyle="1" w:styleId="MDetTitulo1">
    <w:name w:val="MDetTitulo1"/>
    <w:basedOn w:val="MTtulo2"/>
    <w:next w:val="MNormal"/>
    <w:pPr>
      <w:numPr>
        <w:numId w:val="4"/>
      </w:numPr>
      <w:outlineLvl w:val="0"/>
    </w:pPr>
  </w:style>
  <w:style w:type="paragraph" w:customStyle="1" w:styleId="MDetTitulo2">
    <w:name w:val="MDetTitulo2"/>
    <w:basedOn w:val="MTtulo3"/>
    <w:next w:val="MNormal"/>
    <w:pPr>
      <w:numPr>
        <w:ilvl w:val="1"/>
        <w:numId w:val="5"/>
      </w:numPr>
      <w:outlineLvl w:val="1"/>
    </w:pPr>
  </w:style>
  <w:style w:type="paragraph" w:customStyle="1" w:styleId="MDetTitulo3">
    <w:name w:val="MDetTitulo3"/>
    <w:basedOn w:val="MDetTitulo2"/>
    <w:next w:val="MNormal"/>
    <w:pPr>
      <w:numPr>
        <w:ilvl w:val="2"/>
        <w:numId w:val="6"/>
      </w:numPr>
      <w:outlineLvl w:val="2"/>
    </w:pPr>
    <w:rPr>
      <w:sz w:val="22"/>
    </w:rPr>
  </w:style>
  <w:style w:type="paragraph" w:customStyle="1" w:styleId="MDetTitulo4">
    <w:name w:val="MDetTitulo4"/>
    <w:basedOn w:val="MDetTitulo3"/>
    <w:next w:val="MNormal"/>
    <w:pPr>
      <w:numPr>
        <w:ilvl w:val="3"/>
        <w:numId w:val="7"/>
      </w:numPr>
      <w:outlineLvl w:val="3"/>
    </w:pPr>
    <w:rPr>
      <w:sz w:val="20"/>
    </w:rPr>
  </w:style>
  <w:style w:type="paragraph" w:customStyle="1" w:styleId="MTema1">
    <w:name w:val="MTema1"/>
    <w:basedOn w:val="MDetTitulo3"/>
    <w:next w:val="MNormal"/>
    <w:pPr>
      <w:numPr>
        <w:ilvl w:val="0"/>
        <w:numId w:val="8"/>
      </w:numPr>
      <w:outlineLvl w:val="0"/>
    </w:pPr>
  </w:style>
  <w:style w:type="paragraph" w:customStyle="1" w:styleId="MTema2">
    <w:name w:val="MTema2"/>
    <w:basedOn w:val="MTtulo3"/>
    <w:next w:val="MNormal"/>
    <w:pPr>
      <w:numPr>
        <w:ilvl w:val="1"/>
        <w:numId w:val="9"/>
      </w:numPr>
      <w:tabs>
        <w:tab w:val="clear" w:pos="1304"/>
        <w:tab w:val="left" w:pos="720"/>
      </w:tabs>
      <w:ind w:left="737"/>
      <w:outlineLvl w:val="1"/>
    </w:pPr>
    <w:rPr>
      <w:sz w:val="20"/>
    </w:rPr>
  </w:style>
  <w:style w:type="paragraph" w:customStyle="1" w:styleId="MTtulo4">
    <w:name w:val="MTítulo4"/>
    <w:basedOn w:val="Ttulo3"/>
    <w:rPr>
      <w:rFonts w:ascii="Verdana" w:hAnsi="Verdana"/>
      <w:sz w:val="22"/>
    </w:rPr>
  </w:style>
  <w:style w:type="paragraph" w:styleId="TDC1">
    <w:name w:val="toc 1"/>
    <w:basedOn w:val="Normal"/>
    <w:next w:val="Normal"/>
    <w:autoRedefine/>
    <w:semiHidden/>
    <w:pPr>
      <w:spacing w:before="120" w:after="120"/>
    </w:pPr>
    <w:rPr>
      <w:rFonts w:ascii="Times New Roman" w:hAnsi="Times New Roman"/>
      <w:b/>
      <w:bCs/>
      <w:caps/>
    </w:rPr>
  </w:style>
  <w:style w:type="paragraph" w:styleId="TDC2">
    <w:name w:val="toc 2"/>
    <w:basedOn w:val="Normal"/>
    <w:next w:val="Normal"/>
    <w:autoRedefine/>
    <w:semiHidden/>
    <w:pPr>
      <w:ind w:left="200"/>
    </w:pPr>
    <w:rPr>
      <w:rFonts w:ascii="Times New Roman" w:hAnsi="Times New Roman"/>
      <w:smallCaps/>
    </w:rPr>
  </w:style>
  <w:style w:type="character" w:styleId="Hipervnculo">
    <w:name w:val="Hyperlink"/>
    <w:semiHidden/>
    <w:rPr>
      <w:color w:val="0000FF"/>
      <w:u w:val="single"/>
    </w:rPr>
  </w:style>
  <w:style w:type="paragraph" w:styleId="Encabezado">
    <w:name w:val="header"/>
    <w:basedOn w:val="Normal"/>
    <w:pPr>
      <w:tabs>
        <w:tab w:val="center" w:pos="4252"/>
        <w:tab w:val="right" w:pos="8504"/>
      </w:tabs>
    </w:pPr>
  </w:style>
  <w:style w:type="paragraph" w:styleId="Piedepgina">
    <w:name w:val="footer"/>
    <w:basedOn w:val="Normal"/>
    <w:semiHidden/>
    <w:pPr>
      <w:pBdr>
        <w:top w:val="single" w:sz="4" w:space="1" w:color="auto"/>
      </w:pBdr>
      <w:tabs>
        <w:tab w:val="center" w:pos="4252"/>
        <w:tab w:val="right" w:pos="8504"/>
      </w:tabs>
      <w:ind w:right="-1"/>
    </w:pPr>
    <w:rPr>
      <w:rFonts w:ascii="Verdana" w:hAnsi="Verdana"/>
      <w:sz w:val="16"/>
    </w:rPr>
  </w:style>
  <w:style w:type="paragraph" w:styleId="TDC5">
    <w:name w:val="toc 5"/>
    <w:basedOn w:val="Normal"/>
    <w:next w:val="Normal"/>
    <w:autoRedefine/>
    <w:semiHidden/>
    <w:pPr>
      <w:ind w:left="800"/>
    </w:pPr>
    <w:rPr>
      <w:rFonts w:ascii="Times New Roman" w:hAnsi="Times New Roman"/>
      <w:szCs w:val="21"/>
    </w:rPr>
  </w:style>
  <w:style w:type="character" w:styleId="Nmerodepgina">
    <w:name w:val="page number"/>
    <w:basedOn w:val="Fuentedeprrafopredeter"/>
  </w:style>
  <w:style w:type="paragraph" w:customStyle="1" w:styleId="MTemaNormal">
    <w:name w:val="MTemaNormal"/>
    <w:basedOn w:val="MNormal"/>
    <w:pPr>
      <w:ind w:left="567"/>
      <w:jc w:val="both"/>
    </w:pPr>
  </w:style>
  <w:style w:type="paragraph" w:customStyle="1" w:styleId="MTemaVietas">
    <w:name w:val="MTemaViñetas"/>
    <w:basedOn w:val="MVietas"/>
    <w:pPr>
      <w:numPr>
        <w:numId w:val="12"/>
      </w:numPr>
    </w:pPr>
    <w:rPr>
      <w:lang w:val="en-AU"/>
    </w:rPr>
  </w:style>
  <w:style w:type="paragraph" w:customStyle="1" w:styleId="MTema3">
    <w:name w:val="MTema3"/>
    <w:basedOn w:val="MTema2"/>
    <w:next w:val="MTemaNormal"/>
    <w:pPr>
      <w:numPr>
        <w:ilvl w:val="2"/>
        <w:numId w:val="11"/>
      </w:numPr>
      <w:tabs>
        <w:tab w:val="clear" w:pos="720"/>
        <w:tab w:val="clear" w:pos="2098"/>
        <w:tab w:val="left" w:pos="851"/>
      </w:tabs>
      <w:ind w:left="794"/>
      <w:outlineLvl w:val="2"/>
    </w:pPr>
  </w:style>
  <w:style w:type="paragraph" w:customStyle="1" w:styleId="infoblue">
    <w:name w:val="infoblue"/>
    <w:basedOn w:val="Normal"/>
    <w:pPr>
      <w:spacing w:after="120" w:line="240" w:lineRule="atLeast"/>
      <w:ind w:left="720"/>
    </w:pPr>
    <w:rPr>
      <w:rFonts w:ascii="Times New Roman" w:hAnsi="Times New Roman"/>
      <w:i/>
      <w:iCs/>
      <w:color w:val="0000FF"/>
      <w:szCs w:val="20"/>
    </w:rPr>
  </w:style>
  <w:style w:type="paragraph" w:styleId="TDC3">
    <w:name w:val="toc 3"/>
    <w:basedOn w:val="Normal"/>
    <w:next w:val="Normal"/>
    <w:autoRedefine/>
    <w:semiHidden/>
    <w:pPr>
      <w:ind w:left="400"/>
    </w:pPr>
    <w:rPr>
      <w:rFonts w:ascii="Times New Roman" w:hAnsi="Times New Roman"/>
      <w:i/>
      <w:iCs/>
    </w:rPr>
  </w:style>
  <w:style w:type="paragraph" w:styleId="TDC4">
    <w:name w:val="toc 4"/>
    <w:basedOn w:val="Normal"/>
    <w:next w:val="Normal"/>
    <w:autoRedefine/>
    <w:semiHidden/>
    <w:pPr>
      <w:ind w:left="600"/>
    </w:pPr>
    <w:rPr>
      <w:rFonts w:ascii="Times New Roman" w:hAnsi="Times New Roman"/>
      <w:szCs w:val="21"/>
    </w:rPr>
  </w:style>
  <w:style w:type="paragraph" w:styleId="TDC6">
    <w:name w:val="toc 6"/>
    <w:basedOn w:val="Normal"/>
    <w:next w:val="Normal"/>
    <w:autoRedefine/>
    <w:semiHidden/>
    <w:pPr>
      <w:ind w:left="1000"/>
    </w:pPr>
    <w:rPr>
      <w:rFonts w:ascii="Times New Roman" w:hAnsi="Times New Roman"/>
      <w:szCs w:val="21"/>
    </w:rPr>
  </w:style>
  <w:style w:type="paragraph" w:styleId="TDC7">
    <w:name w:val="toc 7"/>
    <w:basedOn w:val="Normal"/>
    <w:next w:val="Normal"/>
    <w:autoRedefine/>
    <w:semiHidden/>
    <w:pPr>
      <w:ind w:left="1200"/>
    </w:pPr>
    <w:rPr>
      <w:rFonts w:ascii="Times New Roman" w:hAnsi="Times New Roman"/>
      <w:szCs w:val="21"/>
    </w:rPr>
  </w:style>
  <w:style w:type="paragraph" w:styleId="TDC8">
    <w:name w:val="toc 8"/>
    <w:basedOn w:val="Normal"/>
    <w:next w:val="Normal"/>
    <w:autoRedefine/>
    <w:semiHidden/>
    <w:pPr>
      <w:ind w:left="1400"/>
    </w:pPr>
    <w:rPr>
      <w:rFonts w:ascii="Times New Roman" w:hAnsi="Times New Roman"/>
      <w:szCs w:val="21"/>
    </w:rPr>
  </w:style>
  <w:style w:type="paragraph" w:styleId="TDC9">
    <w:name w:val="toc 9"/>
    <w:basedOn w:val="Normal"/>
    <w:next w:val="Normal"/>
    <w:autoRedefine/>
    <w:semiHidden/>
    <w:pPr>
      <w:ind w:left="1600"/>
    </w:pPr>
    <w:rPr>
      <w:rFonts w:ascii="Times New Roman" w:hAnsi="Times New Roman"/>
      <w:szCs w:val="21"/>
    </w:rPr>
  </w:style>
  <w:style w:type="character" w:styleId="Textoennegrita">
    <w:name w:val="Strong"/>
    <w:qFormat/>
    <w:rPr>
      <w:b/>
      <w:bCs/>
    </w:rPr>
  </w:style>
  <w:style w:type="paragraph" w:customStyle="1" w:styleId="MTema4">
    <w:name w:val="MTema4"/>
    <w:basedOn w:val="MDetTitulo4"/>
    <w:pPr>
      <w:numPr>
        <w:numId w:val="13"/>
      </w:numPr>
      <w:tabs>
        <w:tab w:val="clear" w:pos="2948"/>
        <w:tab w:val="left" w:pos="1134"/>
      </w:tabs>
      <w:ind w:left="851" w:hanging="851"/>
    </w:pPr>
    <w:rPr>
      <w:b w:val="0"/>
      <w:bCs w:val="0"/>
      <w:i/>
      <w:iCs/>
    </w:rPr>
  </w:style>
  <w:style w:type="paragraph" w:styleId="Puesto">
    <w:name w:val="Title"/>
    <w:basedOn w:val="Normal"/>
    <w:qFormat/>
    <w:pPr>
      <w:jc w:val="center"/>
    </w:pPr>
    <w:rPr>
      <w:rFonts w:cs="Arial"/>
      <w:b/>
      <w:bCs/>
      <w:sz w:val="36"/>
      <w:szCs w:val="36"/>
    </w:rPr>
  </w:style>
  <w:style w:type="paragraph" w:customStyle="1" w:styleId="tabletext">
    <w:name w:val="tabletext"/>
    <w:basedOn w:val="Normal"/>
    <w:pPr>
      <w:spacing w:after="120" w:line="240" w:lineRule="atLeast"/>
    </w:pPr>
    <w:rPr>
      <w:rFonts w:ascii="Times New Roman" w:hAnsi="Times New Roman"/>
      <w:szCs w:val="20"/>
    </w:rPr>
  </w:style>
  <w:style w:type="paragraph" w:customStyle="1" w:styleId="MComentario">
    <w:name w:val="MComentario"/>
    <w:basedOn w:val="MNormal"/>
    <w:pPr>
      <w:ind w:left="708"/>
    </w:pPr>
    <w:rPr>
      <w:sz w:val="18"/>
      <w:lang w:val="en-US"/>
    </w:rPr>
  </w:style>
  <w:style w:type="table" w:styleId="Tablaconcuadrcula">
    <w:name w:val="Table Grid"/>
    <w:basedOn w:val="Tablanormal"/>
    <w:uiPriority w:val="59"/>
    <w:rsid w:val="008D5A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FA749F"/>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ombreadomedio1">
    <w:name w:val="Medium Shading 1"/>
    <w:basedOn w:val="Tablanormal"/>
    <w:uiPriority w:val="63"/>
    <w:rsid w:val="003E533A"/>
    <w:rPr>
      <w:rFonts w:asciiTheme="minorHAnsi" w:eastAsiaTheme="minorHAnsi" w:hAnsiTheme="minorHAnsi" w:cstheme="minorBidi"/>
      <w:sz w:val="22"/>
      <w:szCs w:val="22"/>
      <w:lang w:val="es-ES"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3E533A"/>
    <w:pPr>
      <w:widowControl w:val="0"/>
      <w:spacing w:line="240" w:lineRule="atLeast"/>
      <w:ind w:left="720"/>
      <w:contextualSpacing/>
    </w:pPr>
    <w:rPr>
      <w:rFonts w:ascii="Times New Roman" w:hAnsi="Times New Roman"/>
      <w:szCs w:val="20"/>
      <w:lang w:val="es-CO" w:eastAsia="en-US"/>
    </w:rPr>
  </w:style>
  <w:style w:type="character" w:customStyle="1" w:styleId="59gp">
    <w:name w:val="_59gp"/>
    <w:basedOn w:val="Fuentedeprrafopredeter"/>
    <w:rsid w:val="00E66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jax/messaging/attachment.php?attach_id=b36719acefa41fb42ae373fcc3f2af90&amp;mid=mid.1384729457670%3Aaf3cf473c7dee12159&amp;hash=AQC_ujPk5SGXH1C6"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correa.JB\Datos%20de%20programa\Microsoft\Plantillas\Metodolog&#237;aGX-Documento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MetodologíaGX-Documentos</Template>
  <TotalTime>237</TotalTime>
  <Pages>10</Pages>
  <Words>1286</Words>
  <Characters>7075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diseño</vt:lpstr>
    </vt:vector>
  </TitlesOfParts>
  <Company>Particular</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diseño</dc:title>
  <dc:creator>Lucia Pedrana - Marcelo Bellini</dc:creator>
  <cp:lastModifiedBy>Jimmy</cp:lastModifiedBy>
  <cp:revision>4</cp:revision>
  <cp:lastPrinted>2002-06-07T02:19:00Z</cp:lastPrinted>
  <dcterms:created xsi:type="dcterms:W3CDTF">2013-11-18T16:58:00Z</dcterms:created>
  <dcterms:modified xsi:type="dcterms:W3CDTF">2013-11-18T21:03:00Z</dcterms:modified>
</cp:coreProperties>
</file>