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CDD" w:rsidRDefault="004B4CDD">
      <w:pPr>
        <w:pStyle w:val="Standard"/>
        <w:rPr>
          <w:b/>
          <w:bCs/>
          <w:sz w:val="46"/>
          <w:szCs w:val="46"/>
        </w:rPr>
      </w:pPr>
      <w:bookmarkStart w:id="0" w:name="_GoBack"/>
      <w:bookmarkEnd w:id="0"/>
    </w:p>
    <w:p w:rsidR="004B4CDD" w:rsidRPr="002A40A8" w:rsidRDefault="003B6B87">
      <w:pPr>
        <w:pStyle w:val="Standard"/>
        <w:rPr>
          <w:b/>
          <w:bCs/>
          <w:sz w:val="46"/>
          <w:szCs w:val="46"/>
          <w:lang w:val="en-US"/>
        </w:rPr>
      </w:pPr>
      <w:r w:rsidRPr="002A40A8">
        <w:rPr>
          <w:b/>
          <w:bCs/>
          <w:sz w:val="46"/>
          <w:szCs w:val="46"/>
          <w:lang w:val="en-US"/>
        </w:rPr>
        <w:t>From</w:t>
      </w:r>
      <w:r w:rsidRPr="002A40A8">
        <w:rPr>
          <w:b/>
          <w:bCs/>
          <w:sz w:val="46"/>
          <w:szCs w:val="46"/>
          <w:lang w:val="en-US"/>
        </w:rPr>
        <w:t xml:space="preserve">  „civilisation“ to „WMD“ – Summary</w:t>
      </w:r>
    </w:p>
    <w:p w:rsidR="004B4CDD" w:rsidRPr="002A40A8" w:rsidRDefault="004B4CDD">
      <w:pPr>
        <w:pStyle w:val="Standard"/>
        <w:rPr>
          <w:sz w:val="26"/>
          <w:szCs w:val="26"/>
          <w:lang w:val="en-US"/>
        </w:rPr>
      </w:pPr>
    </w:p>
    <w:p w:rsidR="004B4CDD" w:rsidRPr="002A40A8" w:rsidRDefault="003B6B87">
      <w:pPr>
        <w:pStyle w:val="Standard"/>
        <w:rPr>
          <w:sz w:val="26"/>
          <w:szCs w:val="26"/>
          <w:lang w:val="en-US"/>
        </w:rPr>
      </w:pPr>
      <w:r w:rsidRPr="002A40A8">
        <w:rPr>
          <w:sz w:val="26"/>
          <w:szCs w:val="26"/>
          <w:lang w:val="en-US"/>
        </w:rPr>
        <w:t xml:space="preserve">The article “From civilization to WMD” written by Simon Tisdall explains the power of words and how reckless George Bush used them in combination with terrorism and religions.  </w:t>
      </w:r>
    </w:p>
    <w:p w:rsidR="004B4CDD" w:rsidRPr="002A40A8" w:rsidRDefault="004B4CDD">
      <w:pPr>
        <w:pStyle w:val="Standard"/>
        <w:rPr>
          <w:sz w:val="26"/>
          <w:szCs w:val="26"/>
          <w:lang w:val="en-US"/>
        </w:rPr>
      </w:pPr>
    </w:p>
    <w:p w:rsidR="004B4CDD" w:rsidRPr="002A40A8" w:rsidRDefault="003B6B87">
      <w:pPr>
        <w:pStyle w:val="Standard"/>
        <w:rPr>
          <w:sz w:val="26"/>
          <w:szCs w:val="26"/>
          <w:lang w:val="en-US"/>
        </w:rPr>
      </w:pPr>
      <w:r w:rsidRPr="002A40A8">
        <w:rPr>
          <w:sz w:val="26"/>
          <w:szCs w:val="26"/>
          <w:lang w:val="en-US"/>
        </w:rPr>
        <w:t>Now to be more precise, the article is a</w:t>
      </w:r>
      <w:r w:rsidRPr="002A40A8">
        <w:rPr>
          <w:sz w:val="26"/>
          <w:szCs w:val="26"/>
          <w:lang w:val="en-US"/>
        </w:rPr>
        <w:t>ll about George Bush starting the fight against terrorism extremely reckless and the need to defend the civilisation and the civilised world against the “dark forces”. But there is no true definition of “dark forces”, it could be Kandahar in Afghanistan or</w:t>
      </w:r>
      <w:r w:rsidRPr="002A40A8">
        <w:rPr>
          <w:sz w:val="26"/>
          <w:szCs w:val="26"/>
          <w:lang w:val="en-US"/>
        </w:rPr>
        <w:t xml:space="preserve"> Eastbourn in England, no one knows because its unclear.</w:t>
      </w:r>
    </w:p>
    <w:p w:rsidR="004B4CDD" w:rsidRPr="002A40A8" w:rsidRDefault="004B4CDD">
      <w:pPr>
        <w:pStyle w:val="Standard"/>
        <w:rPr>
          <w:sz w:val="26"/>
          <w:szCs w:val="26"/>
          <w:lang w:val="en-US"/>
        </w:rPr>
      </w:pPr>
    </w:p>
    <w:p w:rsidR="004B4CDD" w:rsidRPr="002A40A8" w:rsidRDefault="003B6B87">
      <w:pPr>
        <w:pStyle w:val="Standard"/>
        <w:rPr>
          <w:lang w:val="en-US"/>
        </w:rPr>
      </w:pPr>
      <w:r w:rsidRPr="002A40A8">
        <w:rPr>
          <w:sz w:val="26"/>
          <w:szCs w:val="26"/>
          <w:lang w:val="en-US"/>
        </w:rPr>
        <w:t xml:space="preserve">Now to weapons of mass destruction. The disgusting fact about them is that they are acceptable in already developed countries while they are unacceptable in developing countries because the threat </w:t>
      </w:r>
      <w:r w:rsidRPr="002A40A8">
        <w:rPr>
          <w:sz w:val="26"/>
          <w:szCs w:val="26"/>
          <w:lang w:val="en-US"/>
        </w:rPr>
        <w:t xml:space="preserve">of having them </w:t>
      </w:r>
      <w:bookmarkStart w:id="1" w:name="result_box"/>
      <w:bookmarkEnd w:id="1"/>
      <w:r w:rsidRPr="002A40A8">
        <w:rPr>
          <w:sz w:val="26"/>
          <w:szCs w:val="26"/>
          <w:lang w:val="en-US"/>
        </w:rPr>
        <w:t xml:space="preserve">is </w:t>
      </w:r>
      <w:r w:rsidRPr="002A40A8">
        <w:rPr>
          <w:lang w:val="en-US"/>
        </w:rPr>
        <w:t>fearful for developed countries.</w:t>
      </w:r>
    </w:p>
    <w:p w:rsidR="004B4CDD" w:rsidRPr="002A40A8" w:rsidRDefault="004B4CDD">
      <w:pPr>
        <w:pStyle w:val="Standard"/>
        <w:rPr>
          <w:lang w:val="en-US"/>
        </w:rPr>
      </w:pPr>
    </w:p>
    <w:p w:rsidR="004B4CDD" w:rsidRPr="002A40A8" w:rsidRDefault="003B6B87">
      <w:pPr>
        <w:pStyle w:val="Standard"/>
        <w:rPr>
          <w:lang w:val="en-US"/>
        </w:rPr>
      </w:pPr>
      <w:r w:rsidRPr="002A40A8">
        <w:rPr>
          <w:lang w:val="en-US"/>
        </w:rPr>
        <w:t>All in all I think that politicians especially the big ones and the media need to be more sensitive with their choice of words. They should avoid throwing undefined words at random countries and people su</w:t>
      </w:r>
      <w:r w:rsidRPr="002A40A8">
        <w:rPr>
          <w:lang w:val="en-US"/>
        </w:rPr>
        <w:t>ch as terrorism.</w:t>
      </w:r>
    </w:p>
    <w:p w:rsidR="004B4CDD" w:rsidRPr="002A40A8" w:rsidRDefault="004B4CDD">
      <w:pPr>
        <w:pStyle w:val="Standard"/>
        <w:rPr>
          <w:sz w:val="26"/>
          <w:szCs w:val="26"/>
          <w:lang w:val="en-US"/>
        </w:rPr>
      </w:pPr>
    </w:p>
    <w:p w:rsidR="004B4CDD" w:rsidRPr="002A40A8" w:rsidRDefault="004B4CDD">
      <w:pPr>
        <w:pStyle w:val="Standard"/>
        <w:rPr>
          <w:sz w:val="26"/>
          <w:szCs w:val="26"/>
          <w:lang w:val="en-US"/>
        </w:rPr>
      </w:pPr>
    </w:p>
    <w:p w:rsidR="004B4CDD" w:rsidRPr="002A40A8" w:rsidRDefault="004B4CDD">
      <w:pPr>
        <w:pStyle w:val="Standard"/>
        <w:rPr>
          <w:sz w:val="26"/>
          <w:szCs w:val="26"/>
          <w:lang w:val="en-US"/>
        </w:rPr>
      </w:pPr>
    </w:p>
    <w:sectPr w:rsidR="004B4CDD" w:rsidRPr="002A40A8">
      <w:head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B87" w:rsidRDefault="003B6B87">
      <w:r>
        <w:separator/>
      </w:r>
    </w:p>
  </w:endnote>
  <w:endnote w:type="continuationSeparator" w:id="0">
    <w:p w:rsidR="003B6B87" w:rsidRDefault="003B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080F3C52" w:usb2="00000016" w:usb3="00000000" w:csb0="0004001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B87" w:rsidRDefault="003B6B87">
      <w:r>
        <w:rPr>
          <w:color w:val="000000"/>
        </w:rPr>
        <w:separator/>
      </w:r>
    </w:p>
  </w:footnote>
  <w:footnote w:type="continuationSeparator" w:id="0">
    <w:p w:rsidR="003B6B87" w:rsidRDefault="003B6B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D37" w:rsidRDefault="003B6B87">
    <w:pPr>
      <w:pStyle w:val="Header"/>
    </w:pPr>
    <w:r>
      <w:t>Nemanja Adzic</w:t>
    </w:r>
    <w:r>
      <w:tab/>
    </w:r>
    <w:r>
      <w:tab/>
      <w:t>19.11.2013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B4CDD"/>
    <w:rsid w:val="002A40A8"/>
    <w:rsid w:val="003B6B87"/>
    <w:rsid w:val="004B4CD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de-AT" w:eastAsia="ja-JP"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Header">
    <w:name w:val="header"/>
    <w:basedOn w:val="Standard"/>
    <w:pPr>
      <w:suppressLineNumbers/>
      <w:tabs>
        <w:tab w:val="center" w:pos="4819"/>
        <w:tab w:val="right" w:pos="9638"/>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de-AT" w:eastAsia="ja-JP"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Header">
    <w:name w:val="header"/>
    <w:basedOn w:val="Standard"/>
    <w:pPr>
      <w:suppressLineNumbers/>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Branko</cp:lastModifiedBy>
  <cp:revision>1</cp:revision>
  <dcterms:created xsi:type="dcterms:W3CDTF">2013-11-19T21:30:00Z</dcterms:created>
  <dcterms:modified xsi:type="dcterms:W3CDTF">2013-11-19T21:36:00Z</dcterms:modified>
</cp:coreProperties>
</file>