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BC" w:rsidRDefault="001474C7" w:rsidP="001474C7">
      <w:pPr>
        <w:jc w:val="both"/>
        <w:rPr>
          <w:sz w:val="24"/>
          <w:szCs w:val="24"/>
        </w:rPr>
      </w:pPr>
      <w:r w:rsidRPr="00BE7107">
        <w:rPr>
          <w:sz w:val="24"/>
          <w:szCs w:val="24"/>
        </w:rPr>
        <w:tab/>
        <w:t xml:space="preserve">There is some sort of divinity in </w:t>
      </w:r>
      <w:r w:rsidR="009B0B8D">
        <w:rPr>
          <w:sz w:val="24"/>
          <w:szCs w:val="24"/>
        </w:rPr>
        <w:t>a bath</w:t>
      </w:r>
      <w:r w:rsidRPr="00BE7107">
        <w:rPr>
          <w:sz w:val="24"/>
          <w:szCs w:val="24"/>
        </w:rPr>
        <w:t xml:space="preserve"> that has failed to escape even the most determined civilisations. </w:t>
      </w:r>
      <w:r w:rsidR="00BE7107" w:rsidRPr="00BE7107">
        <w:rPr>
          <w:sz w:val="24"/>
          <w:szCs w:val="24"/>
        </w:rPr>
        <w:t>(The frustration and misery of the</w:t>
      </w:r>
      <w:r w:rsidR="00B64F9A">
        <w:rPr>
          <w:sz w:val="24"/>
          <w:szCs w:val="24"/>
        </w:rPr>
        <w:t xml:space="preserve"> middle ages could</w:t>
      </w:r>
      <w:r w:rsidR="00BE7107" w:rsidRPr="00BE7107">
        <w:rPr>
          <w:sz w:val="24"/>
          <w:szCs w:val="24"/>
        </w:rPr>
        <w:t xml:space="preserve"> be easily explained as</w:t>
      </w:r>
      <w:r w:rsidR="00B64F9A">
        <w:rPr>
          <w:sz w:val="24"/>
          <w:szCs w:val="24"/>
        </w:rPr>
        <w:t xml:space="preserve"> just</w:t>
      </w:r>
      <w:r w:rsidR="00BE7107" w:rsidRPr="00BE7107">
        <w:rPr>
          <w:sz w:val="24"/>
          <w:szCs w:val="24"/>
        </w:rPr>
        <w:t xml:space="preserve"> a response to the </w:t>
      </w:r>
      <w:r w:rsidR="00B64F9A">
        <w:rPr>
          <w:sz w:val="24"/>
          <w:szCs w:val="24"/>
        </w:rPr>
        <w:t>departure</w:t>
      </w:r>
      <w:r w:rsidR="00BE7107" w:rsidRPr="00BE7107">
        <w:rPr>
          <w:sz w:val="24"/>
          <w:szCs w:val="24"/>
        </w:rPr>
        <w:t xml:space="preserve"> of Roman caldaria.)</w:t>
      </w:r>
      <w:r w:rsidR="00EB4223">
        <w:rPr>
          <w:sz w:val="24"/>
          <w:szCs w:val="24"/>
        </w:rPr>
        <w:t xml:space="preserve"> </w:t>
      </w:r>
      <w:r w:rsidR="00B64F9A">
        <w:rPr>
          <w:sz w:val="24"/>
          <w:szCs w:val="24"/>
        </w:rPr>
        <w:t xml:space="preserve">When after the first few </w:t>
      </w:r>
      <w:proofErr w:type="gramStart"/>
      <w:r w:rsidR="00B64F9A">
        <w:rPr>
          <w:sz w:val="24"/>
          <w:szCs w:val="24"/>
        </w:rPr>
        <w:t>minutes</w:t>
      </w:r>
      <w:proofErr w:type="gramEnd"/>
      <w:r w:rsidR="00B64F9A">
        <w:rPr>
          <w:sz w:val="24"/>
          <w:szCs w:val="24"/>
        </w:rPr>
        <w:t xml:space="preserve"> the 50-celcius water becomes tepid and an hour becomes eternity, nothing matters but the heat currents and other </w:t>
      </w:r>
      <w:r w:rsidR="0052416A">
        <w:rPr>
          <w:sz w:val="24"/>
          <w:szCs w:val="24"/>
        </w:rPr>
        <w:t>guests, and e</w:t>
      </w:r>
      <w:r w:rsidR="00B64F9A">
        <w:rPr>
          <w:sz w:val="24"/>
          <w:szCs w:val="24"/>
        </w:rPr>
        <w:t>ven sub-freezing air feels like a sea breeze against the power of the bath</w:t>
      </w:r>
      <w:r w:rsidR="0052416A">
        <w:rPr>
          <w:sz w:val="24"/>
          <w:szCs w:val="24"/>
        </w:rPr>
        <w:t xml:space="preserve"> water. </w:t>
      </w:r>
      <w:proofErr w:type="gramStart"/>
      <w:r w:rsidR="0052416A">
        <w:rPr>
          <w:sz w:val="24"/>
          <w:szCs w:val="24"/>
        </w:rPr>
        <w:t>I</w:t>
      </w:r>
      <w:proofErr w:type="gramEnd"/>
      <w:r w:rsidR="0052416A">
        <w:rPr>
          <w:sz w:val="24"/>
          <w:szCs w:val="24"/>
        </w:rPr>
        <w:t xml:space="preserve"> can almost feel the redness of my face. There are early memories of </w:t>
      </w:r>
      <w:proofErr w:type="gramStart"/>
      <w:r w:rsidR="0052416A">
        <w:rPr>
          <w:sz w:val="24"/>
          <w:szCs w:val="24"/>
        </w:rPr>
        <w:t>my</w:t>
      </w:r>
      <w:proofErr w:type="gramEnd"/>
      <w:r w:rsidR="0052416A">
        <w:rPr>
          <w:sz w:val="24"/>
          <w:szCs w:val="24"/>
        </w:rPr>
        <w:t xml:space="preserve"> childhood in those waters, also, but those seem like a vague undercurrent to the rest of the experience. It is a transporting experience, as one becomes </w:t>
      </w:r>
      <w:r w:rsidR="007F08BC">
        <w:rPr>
          <w:sz w:val="24"/>
          <w:szCs w:val="24"/>
        </w:rPr>
        <w:t>a</w:t>
      </w:r>
      <w:r w:rsidR="0052416A">
        <w:rPr>
          <w:sz w:val="24"/>
          <w:szCs w:val="24"/>
        </w:rPr>
        <w:t xml:space="preserve"> Roman quaestor in British winter escaping from imperial politics in</w:t>
      </w:r>
      <w:r w:rsidR="00655A7C">
        <w:rPr>
          <w:sz w:val="24"/>
          <w:szCs w:val="24"/>
        </w:rPr>
        <w:t xml:space="preserve"> the</w:t>
      </w:r>
      <w:r w:rsidR="0052416A">
        <w:rPr>
          <w:sz w:val="24"/>
          <w:szCs w:val="24"/>
        </w:rPr>
        <w:t xml:space="preserve"> </w:t>
      </w:r>
      <w:r w:rsidR="0052416A">
        <w:rPr>
          <w:i/>
          <w:sz w:val="24"/>
          <w:szCs w:val="24"/>
        </w:rPr>
        <w:t>termini</w:t>
      </w:r>
      <w:r w:rsidR="0052416A">
        <w:rPr>
          <w:sz w:val="24"/>
          <w:szCs w:val="24"/>
        </w:rPr>
        <w:t xml:space="preserve"> of Bath,</w:t>
      </w:r>
      <w:r w:rsidR="00655A7C">
        <w:rPr>
          <w:sz w:val="24"/>
          <w:szCs w:val="24"/>
        </w:rPr>
        <w:t xml:space="preserve"> </w:t>
      </w:r>
      <w:proofErr w:type="spellStart"/>
      <w:r w:rsidR="00655A7C">
        <w:rPr>
          <w:sz w:val="24"/>
          <w:szCs w:val="24"/>
        </w:rPr>
        <w:t>Oda</w:t>
      </w:r>
      <w:proofErr w:type="spellEnd"/>
      <w:r w:rsidR="00655A7C">
        <w:rPr>
          <w:sz w:val="24"/>
          <w:szCs w:val="24"/>
        </w:rPr>
        <w:t xml:space="preserve"> Nobunaga before </w:t>
      </w:r>
      <w:r w:rsidR="007F08BC">
        <w:rPr>
          <w:sz w:val="24"/>
          <w:szCs w:val="24"/>
        </w:rPr>
        <w:t xml:space="preserve">the incident of </w:t>
      </w:r>
      <w:proofErr w:type="spellStart"/>
      <w:r w:rsidR="00655A7C">
        <w:rPr>
          <w:sz w:val="24"/>
          <w:szCs w:val="24"/>
        </w:rPr>
        <w:t>Honno-ji</w:t>
      </w:r>
      <w:proofErr w:type="spellEnd"/>
      <w:r w:rsidR="00655A7C">
        <w:rPr>
          <w:sz w:val="24"/>
          <w:szCs w:val="24"/>
        </w:rPr>
        <w:t>,</w:t>
      </w:r>
      <w:r w:rsidR="0052416A">
        <w:rPr>
          <w:sz w:val="24"/>
          <w:szCs w:val="24"/>
        </w:rPr>
        <w:t xml:space="preserve"> </w:t>
      </w:r>
      <w:r w:rsidR="007F08BC">
        <w:rPr>
          <w:sz w:val="24"/>
          <w:szCs w:val="24"/>
        </w:rPr>
        <w:t>or</w:t>
      </w:r>
      <w:r w:rsidR="00655A7C">
        <w:rPr>
          <w:sz w:val="24"/>
          <w:szCs w:val="24"/>
        </w:rPr>
        <w:t xml:space="preserve"> the commonest servant of a Sultan’s harem. It is the most ancient and universal human experience. </w:t>
      </w:r>
    </w:p>
    <w:p w:rsidR="00553EFC" w:rsidRDefault="005C3CED" w:rsidP="00553EF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It is not an experience cheapened by frequent use, or by inexperience; it is prefect in any or no context. This is not a “hot-tub” or normal bath. One washes before entering, and there are no bubbles or disturbances to the </w:t>
      </w:r>
      <w:r w:rsidR="007B7545">
        <w:rPr>
          <w:sz w:val="24"/>
          <w:szCs w:val="24"/>
        </w:rPr>
        <w:t xml:space="preserve">water. </w:t>
      </w:r>
      <w:proofErr w:type="gramStart"/>
      <w:r w:rsidR="007B7545">
        <w:rPr>
          <w:sz w:val="24"/>
          <w:szCs w:val="24"/>
        </w:rPr>
        <w:t>And</w:t>
      </w:r>
      <w:proofErr w:type="gramEnd"/>
      <w:r w:rsidR="007B7545">
        <w:rPr>
          <w:sz w:val="24"/>
          <w:szCs w:val="24"/>
        </w:rPr>
        <w:t xml:space="preserve"> it is for all</w:t>
      </w:r>
      <w:r w:rsidR="00553EFC">
        <w:rPr>
          <w:sz w:val="24"/>
          <w:szCs w:val="24"/>
        </w:rPr>
        <w:t>,</w:t>
      </w:r>
      <w:r w:rsidR="007B7545">
        <w:rPr>
          <w:sz w:val="24"/>
          <w:szCs w:val="24"/>
        </w:rPr>
        <w:t xml:space="preserve"> from the greatest to the meanest of men. </w:t>
      </w:r>
      <w:r w:rsidR="002C179C">
        <w:rPr>
          <w:sz w:val="24"/>
          <w:szCs w:val="24"/>
        </w:rPr>
        <w:t>It can exist in a large basin, a s</w:t>
      </w:r>
      <w:r w:rsidR="00553EFC">
        <w:rPr>
          <w:sz w:val="24"/>
          <w:szCs w:val="24"/>
        </w:rPr>
        <w:t>pring, or even a domestic bath</w:t>
      </w:r>
      <w:r w:rsidR="002C179C">
        <w:rPr>
          <w:sz w:val="24"/>
          <w:szCs w:val="24"/>
        </w:rPr>
        <w:t xml:space="preserve"> </w:t>
      </w:r>
      <w:r w:rsidR="00553EFC">
        <w:rPr>
          <w:sz w:val="24"/>
          <w:szCs w:val="24"/>
        </w:rPr>
        <w:t>(</w:t>
      </w:r>
      <w:r w:rsidR="002C179C">
        <w:rPr>
          <w:sz w:val="24"/>
          <w:szCs w:val="24"/>
        </w:rPr>
        <w:t>to</w:t>
      </w:r>
      <w:r w:rsidR="00553EFC">
        <w:rPr>
          <w:sz w:val="24"/>
          <w:szCs w:val="24"/>
        </w:rPr>
        <w:t xml:space="preserve"> conserve water). </w:t>
      </w:r>
      <w:r w:rsidR="00DB773C">
        <w:rPr>
          <w:sz w:val="24"/>
          <w:szCs w:val="24"/>
        </w:rPr>
        <w:t xml:space="preserve">When done properly, it has nothing to do with the </w:t>
      </w:r>
      <w:r w:rsidR="00DC4E82">
        <w:rPr>
          <w:sz w:val="24"/>
          <w:szCs w:val="24"/>
        </w:rPr>
        <w:t>body, but everything to do with being.</w:t>
      </w:r>
    </w:p>
    <w:p w:rsidR="00DB773C" w:rsidRPr="0052416A" w:rsidRDefault="00DB773C" w:rsidP="00553EF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Since leaving Japan</w:t>
      </w:r>
      <w:r w:rsidR="00AB3349">
        <w:rPr>
          <w:sz w:val="24"/>
          <w:szCs w:val="24"/>
        </w:rPr>
        <w:t xml:space="preserve"> and Singapore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have had a hard time finding that. </w:t>
      </w:r>
      <w:r w:rsidR="00AB3349">
        <w:rPr>
          <w:sz w:val="24"/>
          <w:szCs w:val="24"/>
        </w:rPr>
        <w:t xml:space="preserve">Nowhere else do they make those tubs or </w:t>
      </w:r>
      <w:r w:rsidR="00AB3349" w:rsidRPr="00AB3349">
        <w:rPr>
          <w:sz w:val="24"/>
          <w:szCs w:val="24"/>
        </w:rPr>
        <w:t xml:space="preserve">communal </w:t>
      </w:r>
      <w:proofErr w:type="spellStart"/>
      <w:r w:rsidR="00AB3349" w:rsidRPr="00AB3349">
        <w:rPr>
          <w:i/>
          <w:sz w:val="24"/>
          <w:szCs w:val="24"/>
        </w:rPr>
        <w:t>onsen</w:t>
      </w:r>
      <w:proofErr w:type="spellEnd"/>
      <w:r w:rsidR="00AB3349" w:rsidRPr="00AB3349">
        <w:rPr>
          <w:sz w:val="24"/>
          <w:szCs w:val="24"/>
        </w:rPr>
        <w:t xml:space="preserve"> so perfectly</w:t>
      </w:r>
      <w:r w:rsidR="00AB3349">
        <w:t xml:space="preserve"> </w:t>
      </w:r>
      <w:r w:rsidR="00AB3349">
        <w:rPr>
          <w:sz w:val="24"/>
          <w:szCs w:val="24"/>
        </w:rPr>
        <w:t xml:space="preserve">tailored to the ethereal; in most other places, hot springs and communal baths are decadent and material, or they just do not exist at all. It is not something </w:t>
      </w:r>
      <w:proofErr w:type="gramStart"/>
      <w:r w:rsidR="00AB3349">
        <w:rPr>
          <w:sz w:val="24"/>
          <w:szCs w:val="24"/>
        </w:rPr>
        <w:t>I</w:t>
      </w:r>
      <w:proofErr w:type="gramEnd"/>
      <w:r w:rsidR="00AB3349">
        <w:rPr>
          <w:sz w:val="24"/>
          <w:szCs w:val="24"/>
        </w:rPr>
        <w:t xml:space="preserve"> seek out, or desire after particularly, but it is somewhere I can be completely at ease. </w:t>
      </w:r>
      <w:r w:rsidR="00855ACD">
        <w:rPr>
          <w:sz w:val="24"/>
          <w:szCs w:val="24"/>
        </w:rPr>
        <w:t xml:space="preserve">When everything else requires constant attention or </w:t>
      </w:r>
      <w:r w:rsidR="004F15F2">
        <w:rPr>
          <w:sz w:val="24"/>
          <w:szCs w:val="24"/>
        </w:rPr>
        <w:t xml:space="preserve">planning or any sort of </w:t>
      </w:r>
      <w:proofErr w:type="gramStart"/>
      <w:r w:rsidR="004F15F2">
        <w:rPr>
          <w:sz w:val="24"/>
          <w:szCs w:val="24"/>
        </w:rPr>
        <w:t>worry, that</w:t>
      </w:r>
      <w:proofErr w:type="gramEnd"/>
      <w:r w:rsidR="004F15F2">
        <w:rPr>
          <w:sz w:val="24"/>
          <w:szCs w:val="24"/>
        </w:rPr>
        <w:t xml:space="preserve"> is exactly what I need.</w:t>
      </w:r>
      <w:bookmarkStart w:id="0" w:name="_GoBack"/>
      <w:bookmarkEnd w:id="0"/>
    </w:p>
    <w:sectPr w:rsidR="00DB773C" w:rsidRPr="005241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EPSON 教科書体Ｍ">
    <w:panose1 w:val="02020509000000000000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PSON 太明朝体Ｂ">
    <w:panose1 w:val="02020709000000000000"/>
    <w:charset w:val="80"/>
    <w:family w:val="roman"/>
    <w:pitch w:val="fixed"/>
    <w:sig w:usb0="00000001" w:usb1="08070000" w:usb2="00000010" w:usb3="00000000" w:csb0="0002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D94"/>
    <w:rsid w:val="001474C7"/>
    <w:rsid w:val="002C179C"/>
    <w:rsid w:val="00300D94"/>
    <w:rsid w:val="003221E0"/>
    <w:rsid w:val="004F15F2"/>
    <w:rsid w:val="0052416A"/>
    <w:rsid w:val="00553EFC"/>
    <w:rsid w:val="005C3CED"/>
    <w:rsid w:val="00655A7C"/>
    <w:rsid w:val="007B7545"/>
    <w:rsid w:val="007F08BC"/>
    <w:rsid w:val="007F606E"/>
    <w:rsid w:val="00806518"/>
    <w:rsid w:val="00855ACD"/>
    <w:rsid w:val="0093792B"/>
    <w:rsid w:val="009B0B8D"/>
    <w:rsid w:val="00AB3349"/>
    <w:rsid w:val="00B64F9A"/>
    <w:rsid w:val="00BE7107"/>
    <w:rsid w:val="00D10F01"/>
    <w:rsid w:val="00DB773C"/>
    <w:rsid w:val="00DC4E82"/>
    <w:rsid w:val="00EB4223"/>
    <w:rsid w:val="00ED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D9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00D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D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D9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D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D9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00D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D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D9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D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eans">
      <a:majorFont>
        <a:latin typeface="Andalus"/>
        <a:ea typeface="EPSON 太明朝体Ｂ"/>
        <a:cs typeface=""/>
      </a:majorFont>
      <a:minorFont>
        <a:latin typeface="High Tower Text"/>
        <a:ea typeface="EPSON 教科書体Ｍ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</dc:creator>
  <cp:lastModifiedBy>Matteo</cp:lastModifiedBy>
  <cp:revision>11</cp:revision>
  <dcterms:created xsi:type="dcterms:W3CDTF">2013-12-28T22:20:00Z</dcterms:created>
  <dcterms:modified xsi:type="dcterms:W3CDTF">2013-12-30T01:22:00Z</dcterms:modified>
</cp:coreProperties>
</file>