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109" w:rsidRDefault="00626109" w:rsidP="00324222">
      <w:pPr>
        <w:spacing w:after="0" w:line="240" w:lineRule="auto"/>
        <w:rPr>
          <w:rFonts w:asciiTheme="majorHAnsi" w:hAnsiTheme="majorHAnsi"/>
        </w:rPr>
      </w:pPr>
    </w:p>
    <w:p w:rsidR="00390024" w:rsidRPr="00367255" w:rsidRDefault="00390024" w:rsidP="00324222">
      <w:pPr>
        <w:spacing w:after="0" w:line="240" w:lineRule="auto"/>
        <w:rPr>
          <w:rFonts w:asciiTheme="majorHAnsi" w:hAnsiTheme="majorHAnsi"/>
        </w:rPr>
      </w:pPr>
      <w:bookmarkStart w:id="0" w:name="_GoBack"/>
      <w:bookmarkEnd w:id="0"/>
      <w:r w:rsidRPr="00367255">
        <w:rPr>
          <w:rFonts w:asciiTheme="majorHAnsi" w:hAnsiTheme="majorHAnsi"/>
        </w:rPr>
        <w:t>For all of my</w:t>
      </w:r>
      <w:r w:rsidRPr="00367255">
        <w:rPr>
          <w:rFonts w:asciiTheme="majorHAnsi" w:hAnsiTheme="majorHAnsi"/>
        </w:rPr>
        <w:t xml:space="preserve"> proof</w:t>
      </w:r>
      <w:r w:rsidRPr="00367255">
        <w:rPr>
          <w:rFonts w:asciiTheme="majorHAnsi" w:hAnsiTheme="majorHAnsi"/>
        </w:rPr>
        <w:t>s,</w:t>
      </w:r>
      <w:r w:rsidRPr="00367255">
        <w:rPr>
          <w:rFonts w:asciiTheme="majorHAnsi" w:hAnsiTheme="majorHAnsi"/>
        </w:rPr>
        <w:t xml:space="preserve"> I will be using the notation given in the assignment.</w:t>
      </w:r>
    </w:p>
    <w:p w:rsidR="00390024" w:rsidRPr="00367255" w:rsidRDefault="00390024" w:rsidP="00324222">
      <w:pPr>
        <w:spacing w:after="0" w:line="240" w:lineRule="auto"/>
        <w:rPr>
          <w:rFonts w:asciiTheme="majorHAnsi" w:hAnsiTheme="majorHAnsi"/>
        </w:rPr>
      </w:pPr>
    </w:p>
    <w:p w:rsidR="00E3374B" w:rsidRPr="00367255" w:rsidRDefault="00324222" w:rsidP="00324222">
      <w:pPr>
        <w:spacing w:after="0" w:line="240" w:lineRule="auto"/>
        <w:rPr>
          <w:rFonts w:asciiTheme="majorHAnsi" w:hAnsiTheme="majorHAnsi"/>
          <w:b/>
          <w:sz w:val="32"/>
          <w:szCs w:val="32"/>
        </w:rPr>
      </w:pPr>
      <w:r w:rsidRPr="00367255">
        <w:rPr>
          <w:rFonts w:asciiTheme="majorHAnsi" w:hAnsiTheme="majorHAnsi"/>
          <w:b/>
          <w:sz w:val="32"/>
          <w:szCs w:val="32"/>
        </w:rPr>
        <w:t>Exercise 1:</w:t>
      </w:r>
    </w:p>
    <w:p w:rsidR="00324222" w:rsidRPr="00367255" w:rsidRDefault="00390024" w:rsidP="00324222">
      <w:pPr>
        <w:spacing w:after="0" w:line="240" w:lineRule="auto"/>
        <w:rPr>
          <w:rFonts w:asciiTheme="majorHAnsi" w:hAnsiTheme="majorHAnsi"/>
        </w:rPr>
      </w:pPr>
      <w:r w:rsidRPr="00367255">
        <w:rPr>
          <w:rFonts w:asciiTheme="majorHAnsi" w:hAnsiTheme="majorHAnsi"/>
          <w:u w:val="single"/>
        </w:rPr>
        <w:t>Preliminary</w:t>
      </w:r>
      <w:r w:rsidR="00324222" w:rsidRPr="00367255">
        <w:rPr>
          <w:rFonts w:asciiTheme="majorHAnsi" w:hAnsiTheme="majorHAnsi"/>
          <w:u w:val="single"/>
        </w:rPr>
        <w:t>:</w:t>
      </w:r>
      <w:r w:rsidR="00324222" w:rsidRPr="00367255">
        <w:rPr>
          <w:rFonts w:asciiTheme="majorHAnsi" w:hAnsiTheme="majorHAnsi"/>
        </w:rPr>
        <w:t xml:space="preserve">  Proof that </w:t>
      </w:r>
      <w:r w:rsidR="00324222" w:rsidRPr="00367255">
        <w:rPr>
          <w:rFonts w:asciiTheme="majorHAnsi" w:hAnsiTheme="majorHAnsi"/>
          <w:i/>
        </w:rPr>
        <w:t xml:space="preserve">u* </w:t>
      </w:r>
      <w:r w:rsidR="00367255">
        <w:rPr>
          <w:rFonts w:asciiTheme="majorHAnsi" w:hAnsiTheme="majorHAnsi"/>
        </w:rPr>
        <w:t>does not belong to</w:t>
      </w:r>
      <w:r w:rsidR="00EB06E1" w:rsidRPr="00367255">
        <w:rPr>
          <w:rFonts w:asciiTheme="majorHAnsi" w:hAnsiTheme="majorHAnsi"/>
        </w:rPr>
        <w:t xml:space="preserve"> </w:t>
      </w:r>
      <w:r w:rsidR="00EB06E1" w:rsidRPr="00367255">
        <w:rPr>
          <w:rFonts w:asciiTheme="majorHAnsi" w:hAnsiTheme="majorHAnsi"/>
          <w:i/>
        </w:rPr>
        <w:t>P</w:t>
      </w:r>
      <w:r w:rsidR="00367255">
        <w:rPr>
          <w:rFonts w:asciiTheme="majorHAnsi" w:hAnsiTheme="majorHAnsi"/>
        </w:rPr>
        <w:t>, or equivalently, that no</w:t>
      </w:r>
      <w:r w:rsidR="00EB06E1" w:rsidRPr="00367255">
        <w:rPr>
          <w:rFonts w:asciiTheme="majorHAnsi" w:hAnsiTheme="majorHAnsi"/>
        </w:rPr>
        <w:t xml:space="preserve"> path exists between </w:t>
      </w:r>
      <w:r w:rsidR="00EB06E1" w:rsidRPr="00367255">
        <w:rPr>
          <w:rFonts w:asciiTheme="majorHAnsi" w:hAnsiTheme="majorHAnsi"/>
          <w:i/>
        </w:rPr>
        <w:t>u</w:t>
      </w:r>
      <w:r w:rsidR="00EB06E1" w:rsidRPr="00367255">
        <w:rPr>
          <w:rFonts w:asciiTheme="majorHAnsi" w:hAnsiTheme="majorHAnsi"/>
        </w:rPr>
        <w:t xml:space="preserve"> and </w:t>
      </w:r>
      <w:r w:rsidR="00EB06E1" w:rsidRPr="00367255">
        <w:rPr>
          <w:rFonts w:asciiTheme="majorHAnsi" w:hAnsiTheme="majorHAnsi"/>
          <w:i/>
        </w:rPr>
        <w:t xml:space="preserve">u* </w:t>
      </w:r>
      <w:r w:rsidR="00EB06E1" w:rsidRPr="00367255">
        <w:rPr>
          <w:rFonts w:asciiTheme="majorHAnsi" w:hAnsiTheme="majorHAnsi"/>
        </w:rPr>
        <w:t xml:space="preserve">in graph </w:t>
      </w:r>
      <w:r w:rsidR="00EB06E1" w:rsidRPr="00367255">
        <w:rPr>
          <w:rFonts w:asciiTheme="majorHAnsi" w:hAnsiTheme="majorHAnsi"/>
          <w:i/>
        </w:rPr>
        <w:t>G’</w:t>
      </w:r>
      <w:r w:rsidRPr="00367255">
        <w:rPr>
          <w:rFonts w:asciiTheme="majorHAnsi" w:hAnsiTheme="majorHAnsi"/>
        </w:rPr>
        <w:t>:</w:t>
      </w:r>
    </w:p>
    <w:p w:rsidR="00324222" w:rsidRPr="00367255" w:rsidRDefault="00324222" w:rsidP="00324222">
      <w:pPr>
        <w:spacing w:after="0" w:line="240" w:lineRule="auto"/>
        <w:rPr>
          <w:rFonts w:asciiTheme="majorHAnsi" w:hAnsiTheme="majorHAnsi"/>
        </w:rPr>
      </w:pPr>
    </w:p>
    <w:p w:rsidR="00324222" w:rsidRDefault="00EB06E1" w:rsidP="00324222">
      <w:pPr>
        <w:spacing w:after="0" w:line="240" w:lineRule="auto"/>
        <w:rPr>
          <w:rFonts w:asciiTheme="majorHAnsi" w:hAnsiTheme="majorHAnsi"/>
        </w:rPr>
      </w:pPr>
      <w:r w:rsidRPr="00367255">
        <w:rPr>
          <w:rFonts w:asciiTheme="majorHAnsi" w:hAnsiTheme="majorHAnsi"/>
        </w:rPr>
        <w:t>G</w:t>
      </w:r>
      <w:r w:rsidR="00324222" w:rsidRPr="00367255">
        <w:rPr>
          <w:rFonts w:asciiTheme="majorHAnsi" w:hAnsiTheme="majorHAnsi"/>
        </w:rPr>
        <w:t>iven our supposition that</w:t>
      </w:r>
      <w:r w:rsidRPr="00367255">
        <w:rPr>
          <w:rFonts w:asciiTheme="majorHAnsi" w:hAnsiTheme="majorHAnsi"/>
        </w:rPr>
        <w:t xml:space="preserve"> Lemma 1 is false, we know by definition that the edge incident on</w:t>
      </w:r>
      <w:r w:rsidR="00324222" w:rsidRPr="00367255">
        <w:rPr>
          <w:rFonts w:asciiTheme="majorHAnsi" w:hAnsiTheme="majorHAnsi"/>
        </w:rPr>
        <w:t xml:space="preserve"> vertex </w:t>
      </w:r>
      <w:r w:rsidR="00324222" w:rsidRPr="00367255">
        <w:rPr>
          <w:rFonts w:asciiTheme="majorHAnsi" w:hAnsiTheme="majorHAnsi"/>
          <w:i/>
        </w:rPr>
        <w:t>u</w:t>
      </w:r>
      <w:r w:rsidR="00324222" w:rsidRPr="00367255">
        <w:rPr>
          <w:rFonts w:asciiTheme="majorHAnsi" w:hAnsiTheme="majorHAnsi"/>
        </w:rPr>
        <w:t xml:space="preserve"> can only exist in matching </w:t>
      </w:r>
      <w:r w:rsidR="00324222" w:rsidRPr="00367255">
        <w:rPr>
          <w:rFonts w:asciiTheme="majorHAnsi" w:hAnsiTheme="majorHAnsi"/>
          <w:i/>
        </w:rPr>
        <w:t>M’</w:t>
      </w:r>
      <w:r w:rsidRPr="00367255">
        <w:rPr>
          <w:rFonts w:asciiTheme="majorHAnsi" w:hAnsiTheme="majorHAnsi"/>
        </w:rPr>
        <w:t xml:space="preserve"> and not </w:t>
      </w:r>
      <w:r w:rsidRPr="00367255">
        <w:rPr>
          <w:rFonts w:asciiTheme="majorHAnsi" w:hAnsiTheme="majorHAnsi"/>
          <w:i/>
        </w:rPr>
        <w:t>M</w:t>
      </w:r>
      <w:r w:rsidR="00324222" w:rsidRPr="00367255">
        <w:rPr>
          <w:rFonts w:asciiTheme="majorHAnsi" w:hAnsiTheme="majorHAnsi"/>
        </w:rPr>
        <w:t>.</w:t>
      </w:r>
      <w:r w:rsidR="00390024" w:rsidRPr="00367255">
        <w:rPr>
          <w:rFonts w:asciiTheme="majorHAnsi" w:hAnsiTheme="majorHAnsi"/>
        </w:rPr>
        <w:t xml:space="preserve"> It follows that </w:t>
      </w:r>
      <w:r w:rsidR="00367255">
        <w:rPr>
          <w:rFonts w:asciiTheme="majorHAnsi" w:hAnsiTheme="majorHAnsi"/>
        </w:rPr>
        <w:t>this edge must be</w:t>
      </w:r>
      <w:r w:rsidRPr="00367255">
        <w:rPr>
          <w:rFonts w:asciiTheme="majorHAnsi" w:hAnsiTheme="majorHAnsi"/>
        </w:rPr>
        <w:t xml:space="preserve"> in the set </w:t>
      </w:r>
      <w:r w:rsidRPr="00367255">
        <w:rPr>
          <w:rFonts w:asciiTheme="majorHAnsi" w:hAnsiTheme="majorHAnsi"/>
          <w:i/>
        </w:rPr>
        <w:t>A’</w:t>
      </w:r>
      <w:r w:rsidRPr="00367255">
        <w:rPr>
          <w:rFonts w:asciiTheme="majorHAnsi" w:hAnsiTheme="majorHAnsi"/>
        </w:rPr>
        <w:t>.</w:t>
      </w:r>
    </w:p>
    <w:p w:rsidR="00367255" w:rsidRPr="00367255" w:rsidRDefault="00367255" w:rsidP="00324222">
      <w:pPr>
        <w:spacing w:after="0" w:line="240" w:lineRule="auto"/>
        <w:rPr>
          <w:rFonts w:asciiTheme="majorHAnsi" w:hAnsiTheme="majorHAnsi"/>
        </w:rPr>
      </w:pPr>
    </w:p>
    <w:p w:rsidR="00390024" w:rsidRDefault="00324222" w:rsidP="00324222">
      <w:pPr>
        <w:spacing w:after="0" w:line="240" w:lineRule="auto"/>
        <w:rPr>
          <w:rFonts w:asciiTheme="majorHAnsi" w:hAnsiTheme="majorHAnsi"/>
        </w:rPr>
      </w:pPr>
      <w:r w:rsidRPr="00367255">
        <w:rPr>
          <w:rFonts w:asciiTheme="majorHAnsi" w:hAnsiTheme="majorHAnsi"/>
        </w:rPr>
        <w:t xml:space="preserve">We also know </w:t>
      </w:r>
      <w:r w:rsidRPr="00367255">
        <w:rPr>
          <w:rFonts w:asciiTheme="majorHAnsi" w:hAnsiTheme="majorHAnsi"/>
          <w:i/>
        </w:rPr>
        <w:t>P</w:t>
      </w:r>
      <w:r w:rsidRPr="00367255">
        <w:rPr>
          <w:rFonts w:asciiTheme="majorHAnsi" w:hAnsiTheme="majorHAnsi"/>
        </w:rPr>
        <w:t xml:space="preserve"> has the property</w:t>
      </w:r>
      <w:r w:rsidR="00367255">
        <w:rPr>
          <w:rFonts w:asciiTheme="majorHAnsi" w:hAnsiTheme="majorHAnsi"/>
        </w:rPr>
        <w:t xml:space="preserve"> of alternating between edges in</w:t>
      </w:r>
      <w:r w:rsidRPr="00367255">
        <w:rPr>
          <w:rFonts w:asciiTheme="majorHAnsi" w:hAnsiTheme="majorHAnsi"/>
        </w:rPr>
        <w:t xml:space="preserve"> </w:t>
      </w:r>
      <w:proofErr w:type="gramStart"/>
      <w:r w:rsidRPr="00367255">
        <w:rPr>
          <w:rFonts w:asciiTheme="majorHAnsi" w:hAnsiTheme="majorHAnsi"/>
          <w:i/>
        </w:rPr>
        <w:t>A</w:t>
      </w:r>
      <w:r w:rsidRPr="00367255">
        <w:rPr>
          <w:rFonts w:asciiTheme="majorHAnsi" w:hAnsiTheme="majorHAnsi"/>
        </w:rPr>
        <w:t xml:space="preserve"> and</w:t>
      </w:r>
      <w:proofErr w:type="gramEnd"/>
      <w:r w:rsidRPr="00367255">
        <w:rPr>
          <w:rFonts w:asciiTheme="majorHAnsi" w:hAnsiTheme="majorHAnsi"/>
        </w:rPr>
        <w:t xml:space="preserve"> </w:t>
      </w:r>
      <w:r w:rsidRPr="00367255">
        <w:rPr>
          <w:rFonts w:asciiTheme="majorHAnsi" w:hAnsiTheme="majorHAnsi"/>
          <w:i/>
        </w:rPr>
        <w:t>A’</w:t>
      </w:r>
      <w:r w:rsidRPr="00367255">
        <w:rPr>
          <w:rFonts w:asciiTheme="majorHAnsi" w:hAnsiTheme="majorHAnsi"/>
        </w:rPr>
        <w:t xml:space="preserve">. Therefore, in order to connect </w:t>
      </w:r>
      <w:r w:rsidRPr="00367255">
        <w:rPr>
          <w:rFonts w:asciiTheme="majorHAnsi" w:hAnsiTheme="majorHAnsi"/>
          <w:i/>
        </w:rPr>
        <w:t>u*</w:t>
      </w:r>
      <w:r w:rsidRPr="00367255">
        <w:rPr>
          <w:rFonts w:asciiTheme="majorHAnsi" w:hAnsiTheme="majorHAnsi"/>
        </w:rPr>
        <w:t xml:space="preserve"> to </w:t>
      </w:r>
      <w:r w:rsidRPr="00367255">
        <w:rPr>
          <w:rFonts w:asciiTheme="majorHAnsi" w:hAnsiTheme="majorHAnsi"/>
          <w:i/>
        </w:rPr>
        <w:t>u</w:t>
      </w:r>
      <w:r w:rsidRPr="00367255">
        <w:rPr>
          <w:rFonts w:asciiTheme="majorHAnsi" w:hAnsiTheme="majorHAnsi"/>
        </w:rPr>
        <w:t xml:space="preserve">, we must first traverse an edge in </w:t>
      </w:r>
      <w:r w:rsidRPr="00367255">
        <w:rPr>
          <w:rFonts w:asciiTheme="majorHAnsi" w:hAnsiTheme="majorHAnsi"/>
          <w:i/>
        </w:rPr>
        <w:t>A’</w:t>
      </w:r>
      <w:r w:rsidRPr="00367255">
        <w:rPr>
          <w:rFonts w:asciiTheme="majorHAnsi" w:hAnsiTheme="majorHAnsi"/>
        </w:rPr>
        <w:t xml:space="preserve"> towards </w:t>
      </w:r>
      <w:r w:rsidRPr="00367255">
        <w:rPr>
          <w:rFonts w:asciiTheme="majorHAnsi" w:hAnsiTheme="majorHAnsi"/>
          <w:i/>
        </w:rPr>
        <w:t>V</w:t>
      </w:r>
      <w:r w:rsidRPr="00367255">
        <w:rPr>
          <w:rFonts w:asciiTheme="majorHAnsi" w:hAnsiTheme="majorHAnsi"/>
        </w:rPr>
        <w:t xml:space="preserve">. To return, we must traverse an edge in </w:t>
      </w:r>
      <w:proofErr w:type="gramStart"/>
      <w:r w:rsidRPr="00367255">
        <w:rPr>
          <w:rFonts w:asciiTheme="majorHAnsi" w:hAnsiTheme="majorHAnsi"/>
          <w:i/>
        </w:rPr>
        <w:t>A</w:t>
      </w:r>
      <w:proofErr w:type="gramEnd"/>
      <w:r w:rsidRPr="00367255">
        <w:rPr>
          <w:rFonts w:asciiTheme="majorHAnsi" w:hAnsiTheme="majorHAnsi"/>
        </w:rPr>
        <w:t xml:space="preserve"> back to the set of vertices </w:t>
      </w:r>
      <w:r w:rsidRPr="00367255">
        <w:rPr>
          <w:rFonts w:asciiTheme="majorHAnsi" w:hAnsiTheme="majorHAnsi"/>
          <w:i/>
        </w:rPr>
        <w:t>U</w:t>
      </w:r>
      <w:r w:rsidR="00EB06E1" w:rsidRPr="00367255">
        <w:rPr>
          <w:rFonts w:asciiTheme="majorHAnsi" w:hAnsiTheme="majorHAnsi"/>
        </w:rPr>
        <w:t xml:space="preserve"> and repeat the process until we end up on vertex </w:t>
      </w:r>
      <w:r w:rsidR="00EB06E1" w:rsidRPr="00367255">
        <w:rPr>
          <w:rFonts w:asciiTheme="majorHAnsi" w:hAnsiTheme="majorHAnsi"/>
          <w:i/>
        </w:rPr>
        <w:t>u</w:t>
      </w:r>
      <w:r w:rsidRPr="00367255">
        <w:rPr>
          <w:rFonts w:asciiTheme="majorHAnsi" w:hAnsiTheme="majorHAnsi"/>
        </w:rPr>
        <w:t xml:space="preserve">. However, we established that there is no edge in </w:t>
      </w:r>
      <w:r w:rsidRPr="00367255">
        <w:rPr>
          <w:rFonts w:asciiTheme="majorHAnsi" w:hAnsiTheme="majorHAnsi"/>
          <w:i/>
        </w:rPr>
        <w:t>A</w:t>
      </w:r>
      <w:r w:rsidRPr="00367255">
        <w:rPr>
          <w:rFonts w:asciiTheme="majorHAnsi" w:hAnsiTheme="majorHAnsi"/>
        </w:rPr>
        <w:t xml:space="preserve"> that </w:t>
      </w:r>
      <w:r w:rsidR="00390024" w:rsidRPr="00367255">
        <w:rPr>
          <w:rFonts w:asciiTheme="majorHAnsi" w:hAnsiTheme="majorHAnsi"/>
        </w:rPr>
        <w:t>is incident on</w:t>
      </w:r>
      <w:r w:rsidRPr="00367255">
        <w:rPr>
          <w:rFonts w:asciiTheme="majorHAnsi" w:hAnsiTheme="majorHAnsi"/>
        </w:rPr>
        <w:t xml:space="preserve"> vertex </w:t>
      </w:r>
      <w:r w:rsidRPr="00367255">
        <w:rPr>
          <w:rFonts w:asciiTheme="majorHAnsi" w:hAnsiTheme="majorHAnsi"/>
          <w:i/>
        </w:rPr>
        <w:t>u</w:t>
      </w:r>
      <w:r w:rsidRPr="00367255">
        <w:rPr>
          <w:rFonts w:asciiTheme="majorHAnsi" w:hAnsiTheme="majorHAnsi"/>
        </w:rPr>
        <w:t xml:space="preserve"> because vertex </w:t>
      </w:r>
      <w:r w:rsidRPr="00367255">
        <w:rPr>
          <w:rFonts w:asciiTheme="majorHAnsi" w:hAnsiTheme="majorHAnsi"/>
          <w:i/>
        </w:rPr>
        <w:t>u</w:t>
      </w:r>
      <w:r w:rsidRPr="00367255">
        <w:rPr>
          <w:rFonts w:asciiTheme="majorHAnsi" w:hAnsiTheme="majorHAnsi"/>
        </w:rPr>
        <w:t xml:space="preserve"> is only matched in </w:t>
      </w:r>
      <w:r w:rsidRPr="00367255">
        <w:rPr>
          <w:rFonts w:asciiTheme="majorHAnsi" w:hAnsiTheme="majorHAnsi"/>
          <w:i/>
        </w:rPr>
        <w:t>M’</w:t>
      </w:r>
      <w:r w:rsidR="00EB06E1" w:rsidRPr="00367255">
        <w:rPr>
          <w:rFonts w:asciiTheme="majorHAnsi" w:hAnsiTheme="majorHAnsi"/>
        </w:rPr>
        <w:t xml:space="preserve">, and therefore this edge only exists in </w:t>
      </w:r>
      <w:r w:rsidR="00EB06E1" w:rsidRPr="00367255">
        <w:rPr>
          <w:rFonts w:asciiTheme="majorHAnsi" w:hAnsiTheme="majorHAnsi"/>
          <w:i/>
        </w:rPr>
        <w:t>A’</w:t>
      </w:r>
      <w:r w:rsidRPr="00367255">
        <w:rPr>
          <w:rFonts w:asciiTheme="majorHAnsi" w:hAnsiTheme="majorHAnsi"/>
        </w:rPr>
        <w:t xml:space="preserve">. </w:t>
      </w:r>
    </w:p>
    <w:p w:rsidR="00367255" w:rsidRPr="00367255" w:rsidRDefault="00367255" w:rsidP="00324222">
      <w:pPr>
        <w:spacing w:after="0" w:line="240" w:lineRule="auto"/>
        <w:rPr>
          <w:rFonts w:asciiTheme="majorHAnsi" w:hAnsiTheme="majorHAnsi"/>
        </w:rPr>
      </w:pPr>
    </w:p>
    <w:p w:rsidR="00324222" w:rsidRPr="00367255" w:rsidRDefault="00324222" w:rsidP="00324222">
      <w:pPr>
        <w:spacing w:after="0" w:line="240" w:lineRule="auto"/>
        <w:rPr>
          <w:rFonts w:asciiTheme="majorHAnsi" w:hAnsiTheme="majorHAnsi"/>
          <w:u w:val="single"/>
        </w:rPr>
      </w:pPr>
      <w:r w:rsidRPr="00367255">
        <w:rPr>
          <w:rFonts w:asciiTheme="majorHAnsi" w:hAnsiTheme="majorHAnsi"/>
          <w:u w:val="single"/>
        </w:rPr>
        <w:t xml:space="preserve">Therefore, </w:t>
      </w:r>
      <w:r w:rsidRPr="00367255">
        <w:rPr>
          <w:rFonts w:asciiTheme="majorHAnsi" w:hAnsiTheme="majorHAnsi"/>
          <w:i/>
          <w:u w:val="single"/>
        </w:rPr>
        <w:t>u*</w:t>
      </w:r>
      <w:r w:rsidRPr="00367255">
        <w:rPr>
          <w:rFonts w:asciiTheme="majorHAnsi" w:hAnsiTheme="majorHAnsi"/>
          <w:u w:val="single"/>
        </w:rPr>
        <w:t xml:space="preserve"> is not in </w:t>
      </w:r>
      <w:r w:rsidRPr="00367255">
        <w:rPr>
          <w:rFonts w:asciiTheme="majorHAnsi" w:hAnsiTheme="majorHAnsi"/>
          <w:i/>
          <w:u w:val="single"/>
        </w:rPr>
        <w:t>P</w:t>
      </w:r>
      <w:r w:rsidRPr="00367255">
        <w:rPr>
          <w:rFonts w:asciiTheme="majorHAnsi" w:hAnsiTheme="majorHAnsi"/>
          <w:u w:val="single"/>
        </w:rPr>
        <w:t>.</w:t>
      </w:r>
    </w:p>
    <w:p w:rsidR="00EB06E1" w:rsidRPr="00367255" w:rsidRDefault="00EB06E1" w:rsidP="00324222">
      <w:pPr>
        <w:spacing w:after="0" w:line="240" w:lineRule="auto"/>
        <w:rPr>
          <w:rFonts w:asciiTheme="majorHAnsi" w:hAnsiTheme="majorHAnsi"/>
        </w:rPr>
      </w:pPr>
    </w:p>
    <w:p w:rsidR="00802B2E" w:rsidRPr="00367255" w:rsidRDefault="00EB06E1" w:rsidP="00324222">
      <w:pPr>
        <w:spacing w:after="0" w:line="240" w:lineRule="auto"/>
        <w:rPr>
          <w:rFonts w:asciiTheme="majorHAnsi" w:hAnsiTheme="majorHAnsi"/>
          <w:b/>
        </w:rPr>
      </w:pPr>
      <w:r w:rsidRPr="00367255">
        <w:rPr>
          <w:rFonts w:asciiTheme="majorHAnsi" w:hAnsiTheme="majorHAnsi"/>
          <w:b/>
        </w:rPr>
        <w:t xml:space="preserve">Completion of proof of Lemma 1 with a </w:t>
      </w:r>
      <w:r w:rsidRPr="00367255">
        <w:rPr>
          <w:rFonts w:asciiTheme="majorHAnsi" w:hAnsiTheme="majorHAnsi"/>
          <w:b/>
          <w:i/>
        </w:rPr>
        <w:t>P</w:t>
      </w:r>
      <w:r w:rsidRPr="00367255">
        <w:rPr>
          <w:rFonts w:asciiTheme="majorHAnsi" w:hAnsiTheme="majorHAnsi"/>
          <w:b/>
        </w:rPr>
        <w:t xml:space="preserve"> of odd length:</w:t>
      </w:r>
    </w:p>
    <w:p w:rsidR="00390024" w:rsidRPr="00367255" w:rsidRDefault="004A7C30" w:rsidP="00324222">
      <w:pPr>
        <w:spacing w:after="0" w:line="240" w:lineRule="auto"/>
        <w:rPr>
          <w:rFonts w:asciiTheme="majorHAnsi" w:hAnsiTheme="majorHAnsi"/>
        </w:rPr>
      </w:pPr>
      <w:r w:rsidRPr="00367255">
        <w:rPr>
          <w:rFonts w:asciiTheme="majorHAnsi" w:hAnsiTheme="majorHAnsi"/>
        </w:rPr>
        <w:t xml:space="preserve">Given </w:t>
      </w:r>
      <w:r w:rsidRPr="00367255">
        <w:rPr>
          <w:rFonts w:asciiTheme="majorHAnsi" w:hAnsiTheme="majorHAnsi"/>
          <w:i/>
        </w:rPr>
        <w:t>P</w:t>
      </w:r>
      <w:r w:rsidRPr="00367255">
        <w:rPr>
          <w:rFonts w:asciiTheme="majorHAnsi" w:hAnsiTheme="majorHAnsi"/>
        </w:rPr>
        <w:t xml:space="preserve"> of odd length, we know that |</w:t>
      </w:r>
      <w:r w:rsidRPr="00367255">
        <w:rPr>
          <w:rFonts w:asciiTheme="majorHAnsi" w:hAnsiTheme="majorHAnsi"/>
          <w:i/>
        </w:rPr>
        <w:t>A’</w:t>
      </w:r>
      <w:r w:rsidRPr="00367255">
        <w:rPr>
          <w:rFonts w:asciiTheme="majorHAnsi" w:hAnsiTheme="majorHAnsi"/>
        </w:rPr>
        <w:t>| &gt; |</w:t>
      </w:r>
      <w:r w:rsidRPr="00367255">
        <w:rPr>
          <w:rFonts w:asciiTheme="majorHAnsi" w:hAnsiTheme="majorHAnsi"/>
          <w:i/>
        </w:rPr>
        <w:t>A</w:t>
      </w:r>
      <w:r w:rsidRPr="00367255">
        <w:rPr>
          <w:rFonts w:asciiTheme="majorHAnsi" w:hAnsiTheme="majorHAnsi"/>
        </w:rPr>
        <w:t xml:space="preserve">| since one end of </w:t>
      </w:r>
      <w:r w:rsidRPr="00367255">
        <w:rPr>
          <w:rFonts w:asciiTheme="majorHAnsi" w:hAnsiTheme="majorHAnsi"/>
          <w:i/>
        </w:rPr>
        <w:t>P</w:t>
      </w:r>
      <w:r w:rsidRPr="00367255">
        <w:rPr>
          <w:rFonts w:asciiTheme="majorHAnsi" w:hAnsiTheme="majorHAnsi"/>
        </w:rPr>
        <w:t xml:space="preserve"> must begin on </w:t>
      </w:r>
      <w:r w:rsidRPr="00367255">
        <w:rPr>
          <w:rFonts w:asciiTheme="majorHAnsi" w:hAnsiTheme="majorHAnsi"/>
          <w:i/>
        </w:rPr>
        <w:t>u</w:t>
      </w:r>
      <w:r w:rsidRPr="00367255">
        <w:rPr>
          <w:rFonts w:asciiTheme="majorHAnsi" w:hAnsiTheme="majorHAnsi"/>
        </w:rPr>
        <w:t xml:space="preserve">. </w:t>
      </w:r>
    </w:p>
    <w:p w:rsidR="00390024" w:rsidRDefault="004A7C30" w:rsidP="00324222">
      <w:pPr>
        <w:spacing w:after="0" w:line="240" w:lineRule="auto"/>
        <w:rPr>
          <w:rFonts w:asciiTheme="majorHAnsi" w:hAnsiTheme="majorHAnsi"/>
        </w:rPr>
      </w:pPr>
      <w:r w:rsidRPr="00367255">
        <w:rPr>
          <w:rFonts w:asciiTheme="majorHAnsi" w:hAnsiTheme="majorHAnsi"/>
        </w:rPr>
        <w:t xml:space="preserve">If we consider matching </w:t>
      </w:r>
      <w:r w:rsidRPr="00367255">
        <w:rPr>
          <w:rFonts w:asciiTheme="majorHAnsi" w:hAnsiTheme="majorHAnsi"/>
          <w:i/>
        </w:rPr>
        <w:t>M</w:t>
      </w:r>
      <w:r w:rsidRPr="00367255">
        <w:rPr>
          <w:rFonts w:asciiTheme="majorHAnsi" w:hAnsiTheme="majorHAnsi"/>
        </w:rPr>
        <w:t xml:space="preserve">, we know the endpoints of path </w:t>
      </w:r>
      <w:r w:rsidRPr="00367255">
        <w:rPr>
          <w:rFonts w:asciiTheme="majorHAnsi" w:hAnsiTheme="majorHAnsi"/>
          <w:i/>
        </w:rPr>
        <w:t>P</w:t>
      </w:r>
      <w:r w:rsidRPr="00367255">
        <w:rPr>
          <w:rFonts w:asciiTheme="majorHAnsi" w:hAnsiTheme="majorHAnsi"/>
        </w:rPr>
        <w:t xml:space="preserve"> are unmatched. </w:t>
      </w:r>
    </w:p>
    <w:p w:rsidR="00367255" w:rsidRPr="00367255" w:rsidRDefault="00367255" w:rsidP="00324222">
      <w:pPr>
        <w:spacing w:after="0" w:line="240" w:lineRule="auto"/>
        <w:rPr>
          <w:rFonts w:asciiTheme="majorHAnsi" w:hAnsiTheme="majorHAnsi"/>
        </w:rPr>
      </w:pPr>
    </w:p>
    <w:p w:rsidR="00390024" w:rsidRDefault="004A7C30" w:rsidP="00324222">
      <w:pPr>
        <w:spacing w:after="0" w:line="240" w:lineRule="auto"/>
        <w:rPr>
          <w:rFonts w:asciiTheme="majorHAnsi" w:hAnsiTheme="majorHAnsi"/>
        </w:rPr>
      </w:pPr>
      <w:r w:rsidRPr="00367255">
        <w:rPr>
          <w:rFonts w:asciiTheme="majorHAnsi" w:hAnsiTheme="majorHAnsi"/>
        </w:rPr>
        <w:t xml:space="preserve">However, if we replace the edges represented by </w:t>
      </w:r>
      <w:proofErr w:type="gramStart"/>
      <w:r w:rsidRPr="00367255">
        <w:rPr>
          <w:rFonts w:asciiTheme="majorHAnsi" w:hAnsiTheme="majorHAnsi"/>
          <w:i/>
        </w:rPr>
        <w:t>A</w:t>
      </w:r>
      <w:proofErr w:type="gramEnd"/>
      <w:r w:rsidRPr="00367255">
        <w:rPr>
          <w:rFonts w:asciiTheme="majorHAnsi" w:hAnsiTheme="majorHAnsi"/>
        </w:rPr>
        <w:t xml:space="preserve"> in </w:t>
      </w:r>
      <w:r w:rsidRPr="00367255">
        <w:rPr>
          <w:rFonts w:asciiTheme="majorHAnsi" w:hAnsiTheme="majorHAnsi"/>
          <w:i/>
        </w:rPr>
        <w:t>M</w:t>
      </w:r>
      <w:r w:rsidRPr="00367255">
        <w:rPr>
          <w:rFonts w:asciiTheme="majorHAnsi" w:hAnsiTheme="majorHAnsi"/>
        </w:rPr>
        <w:t xml:space="preserve"> with the edges represented by </w:t>
      </w:r>
      <w:r w:rsidRPr="00367255">
        <w:rPr>
          <w:rFonts w:asciiTheme="majorHAnsi" w:hAnsiTheme="majorHAnsi"/>
          <w:i/>
        </w:rPr>
        <w:t>A’</w:t>
      </w:r>
      <w:r w:rsidRPr="00367255">
        <w:rPr>
          <w:rFonts w:asciiTheme="majorHAnsi" w:hAnsiTheme="majorHAnsi"/>
        </w:rPr>
        <w:t xml:space="preserve">, we end up with a new matching of greater cardinality than </w:t>
      </w:r>
      <w:r w:rsidRPr="00367255">
        <w:rPr>
          <w:rFonts w:asciiTheme="majorHAnsi" w:hAnsiTheme="majorHAnsi"/>
          <w:i/>
        </w:rPr>
        <w:t xml:space="preserve">M </w:t>
      </w:r>
      <w:r w:rsidRPr="00367255">
        <w:rPr>
          <w:rFonts w:asciiTheme="majorHAnsi" w:hAnsiTheme="majorHAnsi"/>
        </w:rPr>
        <w:t>(i.e. |</w:t>
      </w:r>
      <w:r w:rsidRPr="00367255">
        <w:rPr>
          <w:rFonts w:asciiTheme="majorHAnsi" w:hAnsiTheme="majorHAnsi"/>
          <w:i/>
        </w:rPr>
        <w:t>M</w:t>
      </w:r>
      <w:r w:rsidRPr="00367255">
        <w:rPr>
          <w:rFonts w:asciiTheme="majorHAnsi" w:hAnsiTheme="majorHAnsi"/>
        </w:rPr>
        <w:t>| &lt; |</w:t>
      </w:r>
      <w:r w:rsidRPr="00367255">
        <w:rPr>
          <w:rFonts w:asciiTheme="majorHAnsi" w:hAnsiTheme="majorHAnsi"/>
          <w:i/>
        </w:rPr>
        <w:t>M</w:t>
      </w:r>
      <w:r w:rsidRPr="00367255">
        <w:rPr>
          <w:rFonts w:asciiTheme="majorHAnsi" w:hAnsiTheme="majorHAnsi"/>
        </w:rPr>
        <w:t>|-|</w:t>
      </w:r>
      <w:r w:rsidRPr="00367255">
        <w:rPr>
          <w:rFonts w:asciiTheme="majorHAnsi" w:hAnsiTheme="majorHAnsi"/>
          <w:i/>
        </w:rPr>
        <w:t>A</w:t>
      </w:r>
      <w:r w:rsidRPr="00367255">
        <w:rPr>
          <w:rFonts w:asciiTheme="majorHAnsi" w:hAnsiTheme="majorHAnsi"/>
        </w:rPr>
        <w:t>|+|</w:t>
      </w:r>
      <w:r w:rsidRPr="00367255">
        <w:rPr>
          <w:rFonts w:asciiTheme="majorHAnsi" w:hAnsiTheme="majorHAnsi"/>
          <w:i/>
        </w:rPr>
        <w:t>A’</w:t>
      </w:r>
      <w:r w:rsidRPr="00367255">
        <w:rPr>
          <w:rFonts w:asciiTheme="majorHAnsi" w:hAnsiTheme="majorHAnsi"/>
        </w:rPr>
        <w:t xml:space="preserve">|). </w:t>
      </w:r>
    </w:p>
    <w:p w:rsidR="00367255" w:rsidRPr="00367255" w:rsidRDefault="00367255" w:rsidP="00324222">
      <w:pPr>
        <w:spacing w:after="0" w:line="240" w:lineRule="auto"/>
        <w:rPr>
          <w:rFonts w:asciiTheme="majorHAnsi" w:hAnsiTheme="majorHAnsi"/>
        </w:rPr>
      </w:pPr>
    </w:p>
    <w:p w:rsidR="00390024" w:rsidRDefault="004A7C30" w:rsidP="00324222">
      <w:pPr>
        <w:spacing w:after="0" w:line="240" w:lineRule="auto"/>
        <w:rPr>
          <w:rFonts w:asciiTheme="majorHAnsi" w:hAnsiTheme="majorHAnsi"/>
        </w:rPr>
      </w:pPr>
      <w:r w:rsidRPr="00367255">
        <w:rPr>
          <w:rFonts w:asciiTheme="majorHAnsi" w:hAnsiTheme="majorHAnsi"/>
        </w:rPr>
        <w:t xml:space="preserve">Since we had originally stated that </w:t>
      </w:r>
      <w:r w:rsidRPr="00367255">
        <w:rPr>
          <w:rFonts w:asciiTheme="majorHAnsi" w:hAnsiTheme="majorHAnsi"/>
          <w:i/>
        </w:rPr>
        <w:t>M</w:t>
      </w:r>
      <w:r w:rsidR="00D80ABB" w:rsidRPr="00367255">
        <w:rPr>
          <w:rFonts w:asciiTheme="majorHAnsi" w:hAnsiTheme="majorHAnsi"/>
        </w:rPr>
        <w:t xml:space="preserve"> was a MWMCM</w:t>
      </w:r>
      <w:r w:rsidRPr="00367255">
        <w:rPr>
          <w:rFonts w:asciiTheme="majorHAnsi" w:hAnsiTheme="majorHAnsi"/>
        </w:rPr>
        <w:t>, there is a contradiction</w:t>
      </w:r>
      <w:r w:rsidR="00D80ABB" w:rsidRPr="00367255">
        <w:rPr>
          <w:rFonts w:asciiTheme="majorHAnsi" w:hAnsiTheme="majorHAnsi"/>
        </w:rPr>
        <w:t xml:space="preserve"> since </w:t>
      </w:r>
      <w:r w:rsidR="00D80ABB" w:rsidRPr="00367255">
        <w:rPr>
          <w:rFonts w:asciiTheme="majorHAnsi" w:hAnsiTheme="majorHAnsi"/>
          <w:u w:val="single"/>
        </w:rPr>
        <w:t>there exists</w:t>
      </w:r>
      <w:r w:rsidR="00390024" w:rsidRPr="00367255">
        <w:rPr>
          <w:rFonts w:asciiTheme="majorHAnsi" w:hAnsiTheme="majorHAnsi"/>
          <w:u w:val="single"/>
        </w:rPr>
        <w:t xml:space="preserve"> </w:t>
      </w:r>
      <w:r w:rsidR="00390024" w:rsidRPr="00367255">
        <w:rPr>
          <w:rFonts w:asciiTheme="majorHAnsi" w:hAnsiTheme="majorHAnsi"/>
          <w:u w:val="single"/>
        </w:rPr>
        <w:t xml:space="preserve">in </w:t>
      </w:r>
      <w:r w:rsidR="00390024" w:rsidRPr="00367255">
        <w:rPr>
          <w:rFonts w:asciiTheme="majorHAnsi" w:hAnsiTheme="majorHAnsi"/>
          <w:i/>
          <w:u w:val="single"/>
        </w:rPr>
        <w:t>G</w:t>
      </w:r>
      <w:r w:rsidR="00D80ABB" w:rsidRPr="00367255">
        <w:rPr>
          <w:rFonts w:asciiTheme="majorHAnsi" w:hAnsiTheme="majorHAnsi"/>
          <w:u w:val="single"/>
        </w:rPr>
        <w:t xml:space="preserve"> a matching </w:t>
      </w:r>
      <w:r w:rsidR="00367255">
        <w:rPr>
          <w:rFonts w:asciiTheme="majorHAnsi" w:hAnsiTheme="majorHAnsi"/>
          <w:u w:val="single"/>
        </w:rPr>
        <w:t>containing</w:t>
      </w:r>
      <w:r w:rsidR="00D80ABB" w:rsidRPr="00367255">
        <w:rPr>
          <w:rFonts w:asciiTheme="majorHAnsi" w:hAnsiTheme="majorHAnsi"/>
          <w:u w:val="single"/>
        </w:rPr>
        <w:t xml:space="preserve"> </w:t>
      </w:r>
      <w:r w:rsidR="00D80ABB" w:rsidRPr="00367255">
        <w:rPr>
          <w:rFonts w:asciiTheme="majorHAnsi" w:hAnsiTheme="majorHAnsi"/>
          <w:i/>
          <w:u w:val="single"/>
        </w:rPr>
        <w:t>A</w:t>
      </w:r>
      <w:r w:rsidR="00367255">
        <w:rPr>
          <w:rFonts w:asciiTheme="majorHAnsi" w:hAnsiTheme="majorHAnsi"/>
          <w:i/>
          <w:u w:val="single"/>
        </w:rPr>
        <w:t>’</w:t>
      </w:r>
      <w:r w:rsidR="00D80ABB" w:rsidRPr="00367255">
        <w:rPr>
          <w:rFonts w:asciiTheme="majorHAnsi" w:hAnsiTheme="majorHAnsi"/>
          <w:u w:val="single"/>
        </w:rPr>
        <w:t xml:space="preserve"> </w:t>
      </w:r>
      <w:r w:rsidR="00367255">
        <w:rPr>
          <w:rFonts w:asciiTheme="majorHAnsi" w:hAnsiTheme="majorHAnsi"/>
          <w:u w:val="single"/>
        </w:rPr>
        <w:t>instead of</w:t>
      </w:r>
      <w:r w:rsidR="00D80ABB" w:rsidRPr="00367255">
        <w:rPr>
          <w:rFonts w:asciiTheme="majorHAnsi" w:hAnsiTheme="majorHAnsi"/>
          <w:u w:val="single"/>
        </w:rPr>
        <w:t xml:space="preserve"> </w:t>
      </w:r>
      <w:r w:rsidR="00D80ABB" w:rsidRPr="00367255">
        <w:rPr>
          <w:rFonts w:asciiTheme="majorHAnsi" w:hAnsiTheme="majorHAnsi"/>
          <w:i/>
          <w:u w:val="single"/>
        </w:rPr>
        <w:t>A</w:t>
      </w:r>
      <w:r w:rsidR="00D80ABB" w:rsidRPr="00367255">
        <w:rPr>
          <w:rFonts w:asciiTheme="majorHAnsi" w:hAnsiTheme="majorHAnsi"/>
          <w:u w:val="single"/>
        </w:rPr>
        <w:t xml:space="preserve"> that has a greater cardinality than </w:t>
      </w:r>
      <w:r w:rsidR="00D80ABB" w:rsidRPr="00367255">
        <w:rPr>
          <w:rFonts w:asciiTheme="majorHAnsi" w:hAnsiTheme="majorHAnsi"/>
          <w:i/>
          <w:u w:val="single"/>
        </w:rPr>
        <w:t>M</w:t>
      </w:r>
      <w:r w:rsidRPr="00367255">
        <w:rPr>
          <w:rFonts w:asciiTheme="majorHAnsi" w:hAnsiTheme="majorHAnsi"/>
        </w:rPr>
        <w:t>.</w:t>
      </w:r>
      <w:r w:rsidR="00D80ABB" w:rsidRPr="00367255">
        <w:rPr>
          <w:rFonts w:asciiTheme="majorHAnsi" w:hAnsiTheme="majorHAnsi"/>
        </w:rPr>
        <w:t xml:space="preserve"> </w:t>
      </w:r>
    </w:p>
    <w:p w:rsidR="00367255" w:rsidRPr="00367255" w:rsidRDefault="00367255" w:rsidP="00324222">
      <w:pPr>
        <w:spacing w:after="0" w:line="240" w:lineRule="auto"/>
        <w:rPr>
          <w:rFonts w:asciiTheme="majorHAnsi" w:hAnsiTheme="majorHAnsi"/>
        </w:rPr>
      </w:pPr>
    </w:p>
    <w:p w:rsidR="00EB06E1" w:rsidRPr="00367255" w:rsidRDefault="00D80ABB" w:rsidP="00324222">
      <w:pPr>
        <w:spacing w:after="0" w:line="240" w:lineRule="auto"/>
        <w:rPr>
          <w:rFonts w:asciiTheme="majorHAnsi" w:hAnsiTheme="majorHAnsi"/>
        </w:rPr>
      </w:pPr>
      <w:r w:rsidRPr="00367255">
        <w:rPr>
          <w:rFonts w:asciiTheme="majorHAnsi" w:hAnsiTheme="majorHAnsi"/>
        </w:rPr>
        <w:t xml:space="preserve">This proof holds even with the addition of </w:t>
      </w:r>
      <w:r w:rsidRPr="00367255">
        <w:rPr>
          <w:rFonts w:asciiTheme="majorHAnsi" w:hAnsiTheme="majorHAnsi"/>
          <w:i/>
        </w:rPr>
        <w:t>u*</w:t>
      </w:r>
      <w:r w:rsidRPr="00367255">
        <w:rPr>
          <w:rFonts w:asciiTheme="majorHAnsi" w:hAnsiTheme="majorHAnsi"/>
        </w:rPr>
        <w:t xml:space="preserve"> since we proved before that </w:t>
      </w:r>
      <w:r w:rsidRPr="00367255">
        <w:rPr>
          <w:rFonts w:asciiTheme="majorHAnsi" w:hAnsiTheme="majorHAnsi"/>
          <w:i/>
        </w:rPr>
        <w:t>u*</w:t>
      </w:r>
      <w:r w:rsidRPr="00367255">
        <w:rPr>
          <w:rFonts w:asciiTheme="majorHAnsi" w:hAnsiTheme="majorHAnsi"/>
        </w:rPr>
        <w:t xml:space="preserve"> is not in </w:t>
      </w:r>
      <w:r w:rsidRPr="00367255">
        <w:rPr>
          <w:rFonts w:asciiTheme="majorHAnsi" w:hAnsiTheme="majorHAnsi"/>
          <w:i/>
        </w:rPr>
        <w:t>P</w:t>
      </w:r>
      <w:r w:rsidRPr="00367255">
        <w:rPr>
          <w:rFonts w:asciiTheme="majorHAnsi" w:hAnsiTheme="majorHAnsi"/>
        </w:rPr>
        <w:t xml:space="preserve"> and therefore cannot be in this matching that has a greater cardinality.</w:t>
      </w:r>
    </w:p>
    <w:p w:rsidR="00324222" w:rsidRPr="00367255" w:rsidRDefault="00324222" w:rsidP="00324222">
      <w:pPr>
        <w:spacing w:after="0" w:line="240" w:lineRule="auto"/>
        <w:rPr>
          <w:rFonts w:asciiTheme="majorHAnsi" w:hAnsiTheme="majorHAnsi"/>
        </w:rPr>
      </w:pPr>
    </w:p>
    <w:p w:rsidR="00390024" w:rsidRPr="00367255" w:rsidRDefault="00D647C2" w:rsidP="00324222">
      <w:pPr>
        <w:spacing w:after="0" w:line="240" w:lineRule="auto"/>
        <w:rPr>
          <w:rFonts w:asciiTheme="majorHAnsi" w:hAnsiTheme="majorHAnsi"/>
          <w:sz w:val="32"/>
          <w:szCs w:val="32"/>
        </w:rPr>
      </w:pPr>
      <w:r w:rsidRPr="00367255">
        <w:rPr>
          <w:rFonts w:asciiTheme="majorHAnsi" w:hAnsiTheme="majorHAnsi"/>
          <w:b/>
          <w:sz w:val="32"/>
          <w:szCs w:val="32"/>
        </w:rPr>
        <w:t>Exercise 2:</w:t>
      </w:r>
    </w:p>
    <w:p w:rsidR="00390024" w:rsidRPr="00367255" w:rsidRDefault="00D647C2" w:rsidP="00324222">
      <w:pPr>
        <w:spacing w:after="0" w:line="240" w:lineRule="auto"/>
        <w:rPr>
          <w:rFonts w:asciiTheme="majorHAnsi" w:hAnsiTheme="majorHAnsi"/>
        </w:rPr>
      </w:pPr>
      <w:r w:rsidRPr="00367255">
        <w:rPr>
          <w:rFonts w:asciiTheme="majorHAnsi" w:hAnsiTheme="majorHAnsi"/>
        </w:rPr>
        <w:t xml:space="preserve">Retain the proof from Exercise 1 that </w:t>
      </w:r>
      <w:r w:rsidRPr="00367255">
        <w:rPr>
          <w:rFonts w:asciiTheme="majorHAnsi" w:hAnsiTheme="majorHAnsi"/>
          <w:i/>
        </w:rPr>
        <w:t>u*</w:t>
      </w:r>
      <w:r w:rsidRPr="00367255">
        <w:rPr>
          <w:rFonts w:asciiTheme="majorHAnsi" w:hAnsiTheme="majorHAnsi"/>
        </w:rPr>
        <w:t xml:space="preserve"> is not in </w:t>
      </w:r>
      <w:r w:rsidRPr="00367255">
        <w:rPr>
          <w:rFonts w:asciiTheme="majorHAnsi" w:hAnsiTheme="majorHAnsi"/>
          <w:i/>
        </w:rPr>
        <w:t>P</w:t>
      </w:r>
      <w:r w:rsidRPr="00367255">
        <w:rPr>
          <w:rFonts w:asciiTheme="majorHAnsi" w:hAnsiTheme="majorHAnsi"/>
        </w:rPr>
        <w:t>.</w:t>
      </w:r>
    </w:p>
    <w:p w:rsidR="00CC1105" w:rsidRPr="00367255" w:rsidRDefault="00CC1105" w:rsidP="00324222">
      <w:pPr>
        <w:spacing w:after="0" w:line="240" w:lineRule="auto"/>
        <w:rPr>
          <w:rFonts w:asciiTheme="majorHAnsi" w:hAnsiTheme="majorHAnsi"/>
        </w:rPr>
      </w:pPr>
    </w:p>
    <w:p w:rsidR="00D647C2" w:rsidRPr="00367255" w:rsidRDefault="00CC1105" w:rsidP="00324222">
      <w:pPr>
        <w:spacing w:after="0" w:line="240" w:lineRule="auto"/>
        <w:rPr>
          <w:rFonts w:asciiTheme="majorHAnsi" w:hAnsiTheme="majorHAnsi"/>
          <w:b/>
        </w:rPr>
      </w:pPr>
      <w:r w:rsidRPr="00367255">
        <w:rPr>
          <w:rFonts w:asciiTheme="majorHAnsi" w:hAnsiTheme="majorHAnsi"/>
          <w:b/>
        </w:rPr>
        <w:t xml:space="preserve">Completion of proof of Lemma 1 with a </w:t>
      </w:r>
      <w:r w:rsidRPr="00367255">
        <w:rPr>
          <w:rFonts w:asciiTheme="majorHAnsi" w:hAnsiTheme="majorHAnsi"/>
          <w:b/>
          <w:i/>
        </w:rPr>
        <w:t>P</w:t>
      </w:r>
      <w:r w:rsidRPr="00367255">
        <w:rPr>
          <w:rFonts w:asciiTheme="majorHAnsi" w:hAnsiTheme="majorHAnsi"/>
          <w:b/>
        </w:rPr>
        <w:t xml:space="preserve"> of </w:t>
      </w:r>
      <w:r w:rsidRPr="00367255">
        <w:rPr>
          <w:rFonts w:asciiTheme="majorHAnsi" w:hAnsiTheme="majorHAnsi"/>
          <w:b/>
        </w:rPr>
        <w:t>even</w:t>
      </w:r>
      <w:r w:rsidRPr="00367255">
        <w:rPr>
          <w:rFonts w:asciiTheme="majorHAnsi" w:hAnsiTheme="majorHAnsi"/>
          <w:b/>
        </w:rPr>
        <w:t xml:space="preserve"> length:</w:t>
      </w:r>
    </w:p>
    <w:p w:rsidR="00D647C2" w:rsidRDefault="00D647C2" w:rsidP="00324222">
      <w:pPr>
        <w:spacing w:after="0" w:line="240" w:lineRule="auto"/>
        <w:rPr>
          <w:rFonts w:asciiTheme="majorHAnsi" w:hAnsiTheme="majorHAnsi"/>
        </w:rPr>
      </w:pPr>
      <w:r w:rsidRPr="00367255">
        <w:rPr>
          <w:rFonts w:asciiTheme="majorHAnsi" w:hAnsiTheme="majorHAnsi"/>
        </w:rPr>
        <w:t xml:space="preserve">Given </w:t>
      </w:r>
      <w:r w:rsidRPr="00367255">
        <w:rPr>
          <w:rFonts w:asciiTheme="majorHAnsi" w:hAnsiTheme="majorHAnsi"/>
          <w:i/>
        </w:rPr>
        <w:t>P</w:t>
      </w:r>
      <w:r w:rsidRPr="00367255">
        <w:rPr>
          <w:rFonts w:asciiTheme="majorHAnsi" w:hAnsiTheme="majorHAnsi"/>
        </w:rPr>
        <w:t xml:space="preserve"> of even length, we can create alternate </w:t>
      </w:r>
      <w:proofErr w:type="spellStart"/>
      <w:r w:rsidRPr="00367255">
        <w:rPr>
          <w:rFonts w:asciiTheme="majorHAnsi" w:hAnsiTheme="majorHAnsi"/>
        </w:rPr>
        <w:t>matchings</w:t>
      </w:r>
      <w:proofErr w:type="spellEnd"/>
      <w:r w:rsidR="00367255">
        <w:rPr>
          <w:rFonts w:asciiTheme="majorHAnsi" w:hAnsiTheme="majorHAnsi"/>
        </w:rPr>
        <w:t xml:space="preserve"> for</w:t>
      </w:r>
      <w:r w:rsidRPr="00367255">
        <w:rPr>
          <w:rFonts w:asciiTheme="majorHAnsi" w:hAnsiTheme="majorHAnsi"/>
        </w:rPr>
        <w:t xml:space="preserve"> </w:t>
      </w:r>
      <w:r w:rsidRPr="00367255">
        <w:rPr>
          <w:rFonts w:asciiTheme="majorHAnsi" w:hAnsiTheme="majorHAnsi"/>
          <w:i/>
        </w:rPr>
        <w:t>M</w:t>
      </w:r>
      <w:r w:rsidRPr="00367255">
        <w:rPr>
          <w:rFonts w:asciiTheme="majorHAnsi" w:hAnsiTheme="majorHAnsi"/>
        </w:rPr>
        <w:t xml:space="preserve"> or </w:t>
      </w:r>
      <w:r w:rsidRPr="00367255">
        <w:rPr>
          <w:rFonts w:asciiTheme="majorHAnsi" w:hAnsiTheme="majorHAnsi"/>
          <w:i/>
        </w:rPr>
        <w:t>M’</w:t>
      </w:r>
      <w:r w:rsidRPr="00367255">
        <w:rPr>
          <w:rFonts w:asciiTheme="majorHAnsi" w:hAnsiTheme="majorHAnsi"/>
        </w:rPr>
        <w:t xml:space="preserve"> </w:t>
      </w:r>
      <w:r w:rsidR="00367255">
        <w:rPr>
          <w:rFonts w:asciiTheme="majorHAnsi" w:hAnsiTheme="majorHAnsi"/>
        </w:rPr>
        <w:t xml:space="preserve">using </w:t>
      </w:r>
      <w:proofErr w:type="gramStart"/>
      <w:r w:rsidR="00367255">
        <w:rPr>
          <w:rFonts w:asciiTheme="majorHAnsi" w:hAnsiTheme="majorHAnsi"/>
          <w:i/>
        </w:rPr>
        <w:t xml:space="preserve">A </w:t>
      </w:r>
      <w:r w:rsidR="00367255">
        <w:rPr>
          <w:rFonts w:asciiTheme="majorHAnsi" w:hAnsiTheme="majorHAnsi"/>
        </w:rPr>
        <w:t>and</w:t>
      </w:r>
      <w:proofErr w:type="gramEnd"/>
      <w:r w:rsidR="00367255">
        <w:rPr>
          <w:rFonts w:asciiTheme="majorHAnsi" w:hAnsiTheme="majorHAnsi"/>
        </w:rPr>
        <w:t xml:space="preserve"> </w:t>
      </w:r>
      <w:r w:rsidR="00367255">
        <w:rPr>
          <w:rFonts w:asciiTheme="majorHAnsi" w:hAnsiTheme="majorHAnsi"/>
          <w:i/>
        </w:rPr>
        <w:t xml:space="preserve">A’ </w:t>
      </w:r>
      <w:r w:rsidRPr="00367255">
        <w:rPr>
          <w:rFonts w:asciiTheme="majorHAnsi" w:hAnsiTheme="majorHAnsi"/>
        </w:rPr>
        <w:t xml:space="preserve">like we did in Exercise 1. However, these new </w:t>
      </w:r>
      <w:proofErr w:type="spellStart"/>
      <w:r w:rsidRPr="00367255">
        <w:rPr>
          <w:rFonts w:asciiTheme="majorHAnsi" w:hAnsiTheme="majorHAnsi"/>
        </w:rPr>
        <w:t>matchings</w:t>
      </w:r>
      <w:proofErr w:type="spellEnd"/>
      <w:r w:rsidRPr="00367255">
        <w:rPr>
          <w:rFonts w:asciiTheme="majorHAnsi" w:hAnsiTheme="majorHAnsi"/>
        </w:rPr>
        <w:t xml:space="preserve"> where </w:t>
      </w:r>
      <w:proofErr w:type="gramStart"/>
      <w:r w:rsidRPr="00367255">
        <w:rPr>
          <w:rFonts w:asciiTheme="majorHAnsi" w:hAnsiTheme="majorHAnsi"/>
          <w:i/>
        </w:rPr>
        <w:t xml:space="preserve">A </w:t>
      </w:r>
      <w:r w:rsidRPr="00367255">
        <w:rPr>
          <w:rFonts w:asciiTheme="majorHAnsi" w:hAnsiTheme="majorHAnsi"/>
        </w:rPr>
        <w:t>and</w:t>
      </w:r>
      <w:proofErr w:type="gramEnd"/>
      <w:r w:rsidRPr="00367255">
        <w:rPr>
          <w:rFonts w:asciiTheme="majorHAnsi" w:hAnsiTheme="majorHAnsi"/>
        </w:rPr>
        <w:t xml:space="preserve"> </w:t>
      </w:r>
      <w:r w:rsidRPr="00367255">
        <w:rPr>
          <w:rFonts w:asciiTheme="majorHAnsi" w:hAnsiTheme="majorHAnsi"/>
          <w:i/>
        </w:rPr>
        <w:t xml:space="preserve">A’ </w:t>
      </w:r>
      <w:r w:rsidRPr="00367255">
        <w:rPr>
          <w:rFonts w:asciiTheme="majorHAnsi" w:hAnsiTheme="majorHAnsi"/>
        </w:rPr>
        <w:t xml:space="preserve">are swapped have equal cardinality as their original </w:t>
      </w:r>
      <w:proofErr w:type="spellStart"/>
      <w:r w:rsidRPr="00367255">
        <w:rPr>
          <w:rFonts w:asciiTheme="majorHAnsi" w:hAnsiTheme="majorHAnsi"/>
        </w:rPr>
        <w:t>matchings</w:t>
      </w:r>
      <w:proofErr w:type="spellEnd"/>
      <w:r w:rsidRPr="00367255">
        <w:rPr>
          <w:rFonts w:asciiTheme="majorHAnsi" w:hAnsiTheme="majorHAnsi"/>
        </w:rPr>
        <w:t xml:space="preserve">, ruling out the simple proof that </w:t>
      </w:r>
      <w:r w:rsidRPr="00367255">
        <w:rPr>
          <w:rFonts w:asciiTheme="majorHAnsi" w:hAnsiTheme="majorHAnsi"/>
          <w:i/>
        </w:rPr>
        <w:t>M</w:t>
      </w:r>
      <w:r w:rsidRPr="00367255">
        <w:rPr>
          <w:rFonts w:asciiTheme="majorHAnsi" w:hAnsiTheme="majorHAnsi"/>
        </w:rPr>
        <w:t xml:space="preserve"> is not a MWMCM. </w:t>
      </w:r>
    </w:p>
    <w:p w:rsidR="00367255" w:rsidRPr="00367255" w:rsidRDefault="00367255" w:rsidP="00324222">
      <w:pPr>
        <w:spacing w:after="0" w:line="240" w:lineRule="auto"/>
        <w:rPr>
          <w:rFonts w:asciiTheme="majorHAnsi" w:hAnsiTheme="majorHAnsi"/>
        </w:rPr>
      </w:pPr>
    </w:p>
    <w:p w:rsidR="00D647C2" w:rsidRDefault="00D647C2" w:rsidP="00324222">
      <w:pPr>
        <w:spacing w:after="0" w:line="240" w:lineRule="auto"/>
        <w:rPr>
          <w:rFonts w:asciiTheme="majorHAnsi" w:hAnsiTheme="majorHAnsi"/>
        </w:rPr>
      </w:pPr>
      <w:r w:rsidRPr="00367255">
        <w:rPr>
          <w:rFonts w:asciiTheme="majorHAnsi" w:hAnsiTheme="majorHAnsi"/>
        </w:rPr>
        <w:t xml:space="preserve">Looking at Lemma 1, we see that we simply want to find </w:t>
      </w:r>
      <w:r w:rsidRPr="00367255">
        <w:rPr>
          <w:rFonts w:asciiTheme="majorHAnsi" w:hAnsiTheme="majorHAnsi"/>
          <w:u w:val="single"/>
        </w:rPr>
        <w:t>any</w:t>
      </w:r>
      <w:r w:rsidRPr="00367255">
        <w:rPr>
          <w:rFonts w:asciiTheme="majorHAnsi" w:hAnsiTheme="majorHAnsi"/>
        </w:rPr>
        <w:t xml:space="preserve"> MWMCM where </w:t>
      </w:r>
      <w:r w:rsidRPr="00367255">
        <w:rPr>
          <w:rFonts w:asciiTheme="majorHAnsi" w:hAnsiTheme="majorHAnsi"/>
          <w:i/>
        </w:rPr>
        <w:t>u</w:t>
      </w:r>
      <w:r w:rsidRPr="00367255">
        <w:rPr>
          <w:rFonts w:asciiTheme="majorHAnsi" w:hAnsiTheme="majorHAnsi"/>
        </w:rPr>
        <w:t xml:space="preserve"> is unmatched in both </w:t>
      </w:r>
      <w:r w:rsidRPr="00367255">
        <w:rPr>
          <w:rFonts w:asciiTheme="majorHAnsi" w:hAnsiTheme="majorHAnsi"/>
          <w:i/>
        </w:rPr>
        <w:t>M</w:t>
      </w:r>
      <w:r w:rsidRPr="00367255">
        <w:rPr>
          <w:rFonts w:asciiTheme="majorHAnsi" w:hAnsiTheme="majorHAnsi"/>
        </w:rPr>
        <w:t xml:space="preserve"> and</w:t>
      </w:r>
      <w:r w:rsidRPr="00367255">
        <w:rPr>
          <w:rFonts w:asciiTheme="majorHAnsi" w:hAnsiTheme="majorHAnsi"/>
          <w:i/>
        </w:rPr>
        <w:t xml:space="preserve"> M’</w:t>
      </w:r>
      <w:r w:rsidRPr="00367255">
        <w:rPr>
          <w:rFonts w:asciiTheme="majorHAnsi" w:hAnsiTheme="majorHAnsi"/>
        </w:rPr>
        <w:t xml:space="preserve">.  In this case, it is a simple matter to see that if we </w:t>
      </w:r>
      <w:r w:rsidR="00CC1105" w:rsidRPr="00367255">
        <w:rPr>
          <w:rFonts w:asciiTheme="majorHAnsi" w:hAnsiTheme="majorHAnsi"/>
        </w:rPr>
        <w:t>replaced</w:t>
      </w:r>
      <w:r w:rsidRPr="00367255">
        <w:rPr>
          <w:rFonts w:asciiTheme="majorHAnsi" w:hAnsiTheme="majorHAnsi"/>
        </w:rPr>
        <w:t xml:space="preserve"> </w:t>
      </w:r>
      <w:r w:rsidRPr="00367255">
        <w:rPr>
          <w:rFonts w:asciiTheme="majorHAnsi" w:hAnsiTheme="majorHAnsi"/>
          <w:i/>
        </w:rPr>
        <w:t>A</w:t>
      </w:r>
      <w:r w:rsidR="00CC1105" w:rsidRPr="00367255">
        <w:rPr>
          <w:rFonts w:asciiTheme="majorHAnsi" w:hAnsiTheme="majorHAnsi"/>
          <w:i/>
        </w:rPr>
        <w:t>’</w:t>
      </w:r>
      <w:r w:rsidRPr="00367255">
        <w:rPr>
          <w:rFonts w:asciiTheme="majorHAnsi" w:hAnsiTheme="majorHAnsi"/>
        </w:rPr>
        <w:t xml:space="preserve"> </w:t>
      </w:r>
      <w:r w:rsidR="00CC1105" w:rsidRPr="00367255">
        <w:rPr>
          <w:rFonts w:asciiTheme="majorHAnsi" w:hAnsiTheme="majorHAnsi"/>
        </w:rPr>
        <w:t>with</w:t>
      </w:r>
      <w:r w:rsidRPr="00367255">
        <w:rPr>
          <w:rFonts w:asciiTheme="majorHAnsi" w:hAnsiTheme="majorHAnsi"/>
        </w:rPr>
        <w:t xml:space="preserve"> </w:t>
      </w:r>
      <w:proofErr w:type="gramStart"/>
      <w:r w:rsidRPr="00367255">
        <w:rPr>
          <w:rFonts w:asciiTheme="majorHAnsi" w:hAnsiTheme="majorHAnsi"/>
          <w:i/>
        </w:rPr>
        <w:t>A</w:t>
      </w:r>
      <w:proofErr w:type="gramEnd"/>
      <w:r w:rsidRPr="00367255">
        <w:rPr>
          <w:rFonts w:asciiTheme="majorHAnsi" w:hAnsiTheme="majorHAnsi"/>
        </w:rPr>
        <w:t xml:space="preserve"> in </w:t>
      </w:r>
      <w:r w:rsidR="00CC1105" w:rsidRPr="00367255">
        <w:rPr>
          <w:rFonts w:asciiTheme="majorHAnsi" w:hAnsiTheme="majorHAnsi"/>
          <w:i/>
        </w:rPr>
        <w:t>M</w:t>
      </w:r>
      <w:r w:rsidRPr="00367255">
        <w:rPr>
          <w:rFonts w:asciiTheme="majorHAnsi" w:hAnsiTheme="majorHAnsi"/>
          <w:i/>
        </w:rPr>
        <w:t>’</w:t>
      </w:r>
      <w:r w:rsidRPr="00367255">
        <w:rPr>
          <w:rFonts w:asciiTheme="majorHAnsi" w:hAnsiTheme="majorHAnsi"/>
        </w:rPr>
        <w:t xml:space="preserve"> similar to Exercise 1, we can arrive at a MCM where </w:t>
      </w:r>
      <w:r w:rsidRPr="00367255">
        <w:rPr>
          <w:rFonts w:asciiTheme="majorHAnsi" w:hAnsiTheme="majorHAnsi"/>
          <w:i/>
        </w:rPr>
        <w:t xml:space="preserve">u </w:t>
      </w:r>
      <w:r w:rsidRPr="00367255">
        <w:rPr>
          <w:rFonts w:asciiTheme="majorHAnsi" w:hAnsiTheme="majorHAnsi"/>
        </w:rPr>
        <w:t xml:space="preserve">is unmatched in both </w:t>
      </w:r>
      <w:r w:rsidRPr="00367255">
        <w:rPr>
          <w:rFonts w:asciiTheme="majorHAnsi" w:hAnsiTheme="majorHAnsi"/>
          <w:i/>
        </w:rPr>
        <w:t>M</w:t>
      </w:r>
      <w:r w:rsidRPr="00367255">
        <w:rPr>
          <w:rFonts w:asciiTheme="majorHAnsi" w:hAnsiTheme="majorHAnsi"/>
        </w:rPr>
        <w:t xml:space="preserve"> and</w:t>
      </w:r>
      <w:r w:rsidRPr="00367255">
        <w:rPr>
          <w:rFonts w:asciiTheme="majorHAnsi" w:hAnsiTheme="majorHAnsi"/>
          <w:i/>
        </w:rPr>
        <w:t xml:space="preserve"> M’</w:t>
      </w:r>
      <w:r w:rsidRPr="00367255">
        <w:rPr>
          <w:rFonts w:asciiTheme="majorHAnsi" w:hAnsiTheme="majorHAnsi"/>
        </w:rPr>
        <w:t xml:space="preserve">. </w:t>
      </w:r>
    </w:p>
    <w:p w:rsidR="00367255" w:rsidRPr="00367255" w:rsidRDefault="00367255" w:rsidP="00324222">
      <w:pPr>
        <w:spacing w:after="0" w:line="240" w:lineRule="auto"/>
        <w:rPr>
          <w:rFonts w:asciiTheme="majorHAnsi" w:hAnsiTheme="majorHAnsi"/>
        </w:rPr>
      </w:pPr>
    </w:p>
    <w:p w:rsidR="00D647C2" w:rsidRDefault="00D647C2" w:rsidP="00324222">
      <w:pPr>
        <w:spacing w:after="0" w:line="240" w:lineRule="auto"/>
        <w:rPr>
          <w:rFonts w:asciiTheme="majorHAnsi" w:hAnsiTheme="majorHAnsi"/>
        </w:rPr>
      </w:pPr>
      <w:r w:rsidRPr="00367255">
        <w:rPr>
          <w:rFonts w:asciiTheme="majorHAnsi" w:hAnsiTheme="majorHAnsi"/>
        </w:rPr>
        <w:t xml:space="preserve">Given the knowledge that </w:t>
      </w:r>
      <w:r w:rsidRPr="00367255">
        <w:rPr>
          <w:rFonts w:asciiTheme="majorHAnsi" w:hAnsiTheme="majorHAnsi"/>
          <w:i/>
        </w:rPr>
        <w:t>u*</w:t>
      </w:r>
      <w:r w:rsidRPr="00367255">
        <w:rPr>
          <w:rFonts w:asciiTheme="majorHAnsi" w:hAnsiTheme="majorHAnsi"/>
        </w:rPr>
        <w:t xml:space="preserve"> is not in </w:t>
      </w:r>
      <w:r w:rsidRPr="00367255">
        <w:rPr>
          <w:rFonts w:asciiTheme="majorHAnsi" w:hAnsiTheme="majorHAnsi"/>
          <w:i/>
        </w:rPr>
        <w:t>P</w:t>
      </w:r>
      <w:r w:rsidRPr="00367255">
        <w:rPr>
          <w:rFonts w:asciiTheme="majorHAnsi" w:hAnsiTheme="majorHAnsi"/>
        </w:rPr>
        <w:t xml:space="preserve">, we </w:t>
      </w:r>
      <w:r w:rsidR="00367255">
        <w:rPr>
          <w:rFonts w:asciiTheme="majorHAnsi" w:hAnsiTheme="majorHAnsi"/>
        </w:rPr>
        <w:t>need to prove</w:t>
      </w:r>
      <w:r w:rsidRPr="00367255">
        <w:rPr>
          <w:rFonts w:asciiTheme="majorHAnsi" w:hAnsiTheme="majorHAnsi"/>
        </w:rPr>
        <w:t xml:space="preserve"> </w:t>
      </w:r>
      <w:r w:rsidR="00CC1105" w:rsidRPr="00367255">
        <w:rPr>
          <w:rFonts w:asciiTheme="majorHAnsi" w:hAnsiTheme="majorHAnsi"/>
        </w:rPr>
        <w:t xml:space="preserve">that </w:t>
      </w:r>
      <w:r w:rsidR="00367255">
        <w:rPr>
          <w:rFonts w:asciiTheme="majorHAnsi" w:hAnsiTheme="majorHAnsi"/>
        </w:rPr>
        <w:t>this new matching is</w:t>
      </w:r>
      <w:r w:rsidRPr="00367255">
        <w:rPr>
          <w:rFonts w:asciiTheme="majorHAnsi" w:hAnsiTheme="majorHAnsi"/>
        </w:rPr>
        <w:t xml:space="preserve"> also maximum-weight.</w:t>
      </w:r>
      <w:r w:rsidR="00CC1105" w:rsidRPr="00367255">
        <w:rPr>
          <w:rFonts w:asciiTheme="majorHAnsi" w:hAnsiTheme="majorHAnsi"/>
        </w:rPr>
        <w:t xml:space="preserve"> By replacing edges </w:t>
      </w:r>
      <w:proofErr w:type="gramStart"/>
      <w:r w:rsidR="00CC1105" w:rsidRPr="00367255">
        <w:rPr>
          <w:rFonts w:asciiTheme="majorHAnsi" w:hAnsiTheme="majorHAnsi"/>
          <w:i/>
        </w:rPr>
        <w:t>A</w:t>
      </w:r>
      <w:proofErr w:type="gramEnd"/>
      <w:r w:rsidR="00CC1105" w:rsidRPr="00367255">
        <w:rPr>
          <w:rFonts w:asciiTheme="majorHAnsi" w:hAnsiTheme="majorHAnsi"/>
          <w:i/>
        </w:rPr>
        <w:t>’</w:t>
      </w:r>
      <w:r w:rsidR="00CC1105" w:rsidRPr="00367255">
        <w:rPr>
          <w:rFonts w:asciiTheme="majorHAnsi" w:hAnsiTheme="majorHAnsi"/>
        </w:rPr>
        <w:t xml:space="preserve"> in </w:t>
      </w:r>
      <w:r w:rsidR="00CC1105" w:rsidRPr="00367255">
        <w:rPr>
          <w:rFonts w:asciiTheme="majorHAnsi" w:hAnsiTheme="majorHAnsi"/>
          <w:i/>
        </w:rPr>
        <w:t>M’</w:t>
      </w:r>
      <w:r w:rsidR="00CC1105" w:rsidRPr="00367255">
        <w:rPr>
          <w:rFonts w:asciiTheme="majorHAnsi" w:hAnsiTheme="majorHAnsi"/>
        </w:rPr>
        <w:t xml:space="preserve"> with edges </w:t>
      </w:r>
      <w:r w:rsidR="00CC1105" w:rsidRPr="00367255">
        <w:rPr>
          <w:rFonts w:asciiTheme="majorHAnsi" w:hAnsiTheme="majorHAnsi"/>
          <w:i/>
        </w:rPr>
        <w:t>A</w:t>
      </w:r>
      <w:r w:rsidR="00CC1105" w:rsidRPr="00367255">
        <w:rPr>
          <w:rFonts w:asciiTheme="majorHAnsi" w:hAnsiTheme="majorHAnsi"/>
        </w:rPr>
        <w:t>, we arrive at a MCM</w:t>
      </w:r>
      <w:r w:rsidR="00367255">
        <w:rPr>
          <w:rFonts w:asciiTheme="majorHAnsi" w:hAnsiTheme="majorHAnsi"/>
        </w:rPr>
        <w:t xml:space="preserve"> (call it </w:t>
      </w:r>
      <w:r w:rsidR="00367255">
        <w:rPr>
          <w:rFonts w:asciiTheme="majorHAnsi" w:hAnsiTheme="majorHAnsi"/>
          <w:i/>
        </w:rPr>
        <w:t>M’’</w:t>
      </w:r>
      <w:r w:rsidR="00367255">
        <w:rPr>
          <w:rFonts w:asciiTheme="majorHAnsi" w:hAnsiTheme="majorHAnsi"/>
        </w:rPr>
        <w:t>)</w:t>
      </w:r>
      <w:r w:rsidR="00CC1105" w:rsidRPr="00367255">
        <w:rPr>
          <w:rFonts w:asciiTheme="majorHAnsi" w:hAnsiTheme="majorHAnsi"/>
        </w:rPr>
        <w:t xml:space="preserve"> with equal weight as the original </w:t>
      </w:r>
      <w:r w:rsidR="00CC1105" w:rsidRPr="00367255">
        <w:rPr>
          <w:rFonts w:asciiTheme="majorHAnsi" w:hAnsiTheme="majorHAnsi"/>
          <w:i/>
        </w:rPr>
        <w:t>M’</w:t>
      </w:r>
      <w:r w:rsidR="00367255">
        <w:rPr>
          <w:rFonts w:asciiTheme="majorHAnsi" w:hAnsiTheme="majorHAnsi"/>
        </w:rPr>
        <w:t>, which we know is maximum-weight</w:t>
      </w:r>
      <w:r w:rsidR="00CC1105" w:rsidRPr="00367255">
        <w:rPr>
          <w:rFonts w:asciiTheme="majorHAnsi" w:hAnsiTheme="majorHAnsi"/>
        </w:rPr>
        <w:t xml:space="preserve">. We know that </w:t>
      </w:r>
      <w:proofErr w:type="gramStart"/>
      <w:r w:rsidR="00CC155D">
        <w:rPr>
          <w:rFonts w:asciiTheme="majorHAnsi" w:hAnsiTheme="majorHAnsi"/>
          <w:i/>
        </w:rPr>
        <w:t xml:space="preserve">M’’ </w:t>
      </w:r>
      <w:r w:rsidR="00CC1105" w:rsidRPr="00367255">
        <w:rPr>
          <w:rFonts w:asciiTheme="majorHAnsi" w:hAnsiTheme="majorHAnsi"/>
        </w:rPr>
        <w:t xml:space="preserve"> will</w:t>
      </w:r>
      <w:proofErr w:type="gramEnd"/>
      <w:r w:rsidR="00CC1105" w:rsidRPr="00367255">
        <w:rPr>
          <w:rFonts w:asciiTheme="majorHAnsi" w:hAnsiTheme="majorHAnsi"/>
        </w:rPr>
        <w:t xml:space="preserve"> be of equal weight because neither set </w:t>
      </w:r>
      <w:r w:rsidR="00CC1105" w:rsidRPr="00367255">
        <w:rPr>
          <w:rFonts w:asciiTheme="majorHAnsi" w:hAnsiTheme="majorHAnsi"/>
          <w:i/>
        </w:rPr>
        <w:t xml:space="preserve">A’ </w:t>
      </w:r>
      <w:r w:rsidR="00CC1105" w:rsidRPr="00367255">
        <w:rPr>
          <w:rFonts w:asciiTheme="majorHAnsi" w:hAnsiTheme="majorHAnsi"/>
        </w:rPr>
        <w:t>nor</w:t>
      </w:r>
      <w:r w:rsidR="00CC1105" w:rsidRPr="00367255">
        <w:rPr>
          <w:rFonts w:asciiTheme="majorHAnsi" w:hAnsiTheme="majorHAnsi"/>
          <w:i/>
        </w:rPr>
        <w:t xml:space="preserve"> A</w:t>
      </w:r>
      <w:r w:rsidR="00CC1105" w:rsidRPr="00367255">
        <w:rPr>
          <w:rFonts w:asciiTheme="majorHAnsi" w:hAnsiTheme="majorHAnsi"/>
        </w:rPr>
        <w:t xml:space="preserve"> contain </w:t>
      </w:r>
      <w:r w:rsidR="00CC1105" w:rsidRPr="00CC155D">
        <w:rPr>
          <w:rFonts w:asciiTheme="majorHAnsi" w:hAnsiTheme="majorHAnsi"/>
          <w:i/>
        </w:rPr>
        <w:t>u*</w:t>
      </w:r>
      <w:r w:rsidR="00CC1105" w:rsidRPr="00367255">
        <w:rPr>
          <w:rFonts w:asciiTheme="majorHAnsi" w:hAnsiTheme="majorHAnsi"/>
        </w:rPr>
        <w:t xml:space="preserve">, the only element that could have increased the weight of </w:t>
      </w:r>
      <w:r w:rsidR="00CC1105" w:rsidRPr="00367255">
        <w:rPr>
          <w:rFonts w:asciiTheme="majorHAnsi" w:hAnsiTheme="majorHAnsi"/>
          <w:i/>
        </w:rPr>
        <w:t>M’</w:t>
      </w:r>
      <w:r w:rsidR="00CC1105" w:rsidRPr="00367255">
        <w:rPr>
          <w:rFonts w:asciiTheme="majorHAnsi" w:hAnsiTheme="majorHAnsi"/>
        </w:rPr>
        <w:t xml:space="preserve"> via its new incident edges</w:t>
      </w:r>
      <w:r w:rsidR="00367255">
        <w:rPr>
          <w:rFonts w:asciiTheme="majorHAnsi" w:hAnsiTheme="majorHAnsi"/>
        </w:rPr>
        <w:t xml:space="preserve">, and by the fact that the original matching </w:t>
      </w:r>
      <w:r w:rsidR="00367255">
        <w:rPr>
          <w:rFonts w:asciiTheme="majorHAnsi" w:hAnsiTheme="majorHAnsi"/>
          <w:i/>
        </w:rPr>
        <w:t>M</w:t>
      </w:r>
      <w:r w:rsidR="00367255">
        <w:rPr>
          <w:rFonts w:asciiTheme="majorHAnsi" w:hAnsiTheme="majorHAnsi"/>
        </w:rPr>
        <w:t xml:space="preserve"> contained the edges in </w:t>
      </w:r>
      <w:r w:rsidR="00367255">
        <w:rPr>
          <w:rFonts w:asciiTheme="majorHAnsi" w:hAnsiTheme="majorHAnsi"/>
          <w:i/>
        </w:rPr>
        <w:t>A</w:t>
      </w:r>
      <w:r w:rsidR="00367255">
        <w:rPr>
          <w:rFonts w:asciiTheme="majorHAnsi" w:hAnsiTheme="majorHAnsi"/>
        </w:rPr>
        <w:t xml:space="preserve"> and was maximum-weight.</w:t>
      </w:r>
    </w:p>
    <w:p w:rsidR="00367255" w:rsidRPr="00367255" w:rsidRDefault="00367255" w:rsidP="00324222">
      <w:pPr>
        <w:spacing w:after="0" w:line="240" w:lineRule="auto"/>
        <w:rPr>
          <w:rFonts w:asciiTheme="majorHAnsi" w:hAnsiTheme="majorHAnsi"/>
        </w:rPr>
      </w:pPr>
    </w:p>
    <w:p w:rsidR="00324222" w:rsidRPr="00367255" w:rsidRDefault="00CC1105" w:rsidP="00324222">
      <w:pPr>
        <w:spacing w:after="0" w:line="240" w:lineRule="auto"/>
        <w:rPr>
          <w:rFonts w:asciiTheme="majorHAnsi" w:hAnsiTheme="majorHAnsi"/>
        </w:rPr>
      </w:pPr>
      <w:r w:rsidRPr="00367255">
        <w:rPr>
          <w:rFonts w:asciiTheme="majorHAnsi" w:hAnsiTheme="majorHAnsi"/>
        </w:rPr>
        <w:t xml:space="preserve">Therefore, </w:t>
      </w:r>
      <w:r w:rsidRPr="00680037">
        <w:rPr>
          <w:rFonts w:asciiTheme="majorHAnsi" w:hAnsiTheme="majorHAnsi"/>
          <w:u w:val="single"/>
        </w:rPr>
        <w:t xml:space="preserve">we have successfully produced a MWMCM </w:t>
      </w:r>
      <w:r w:rsidRPr="00680037">
        <w:rPr>
          <w:rFonts w:asciiTheme="majorHAnsi" w:hAnsiTheme="majorHAnsi"/>
          <w:i/>
          <w:u w:val="single"/>
        </w:rPr>
        <w:t>M’</w:t>
      </w:r>
      <w:r w:rsidR="00CC155D" w:rsidRPr="00680037">
        <w:rPr>
          <w:rFonts w:asciiTheme="majorHAnsi" w:hAnsiTheme="majorHAnsi"/>
          <w:i/>
          <w:u w:val="single"/>
        </w:rPr>
        <w:t>’</w:t>
      </w:r>
      <w:r w:rsidRPr="00680037">
        <w:rPr>
          <w:rFonts w:asciiTheme="majorHAnsi" w:hAnsiTheme="majorHAnsi"/>
          <w:u w:val="single"/>
        </w:rPr>
        <w:t xml:space="preserve"> where vertex </w:t>
      </w:r>
      <w:r w:rsidRPr="00680037">
        <w:rPr>
          <w:rFonts w:asciiTheme="majorHAnsi" w:hAnsiTheme="majorHAnsi"/>
          <w:i/>
          <w:u w:val="single"/>
        </w:rPr>
        <w:t xml:space="preserve">u </w:t>
      </w:r>
      <w:r w:rsidRPr="00680037">
        <w:rPr>
          <w:rFonts w:asciiTheme="majorHAnsi" w:hAnsiTheme="majorHAnsi"/>
          <w:u w:val="single"/>
        </w:rPr>
        <w:t>is unmatched</w:t>
      </w:r>
      <w:r w:rsidRPr="00367255">
        <w:rPr>
          <w:rFonts w:asciiTheme="majorHAnsi" w:hAnsiTheme="majorHAnsi"/>
        </w:rPr>
        <w:t xml:space="preserve">, as in the original matching </w:t>
      </w:r>
      <w:r w:rsidRPr="00367255">
        <w:rPr>
          <w:rFonts w:asciiTheme="majorHAnsi" w:hAnsiTheme="majorHAnsi"/>
          <w:i/>
        </w:rPr>
        <w:t>M</w:t>
      </w:r>
      <w:r w:rsidRPr="00367255">
        <w:rPr>
          <w:rFonts w:asciiTheme="majorHAnsi" w:hAnsiTheme="majorHAnsi"/>
        </w:rPr>
        <w:t>. This contradicts the assumption that this matching does not exist</w:t>
      </w:r>
      <w:r w:rsidR="00CC155D">
        <w:rPr>
          <w:rFonts w:asciiTheme="majorHAnsi" w:hAnsiTheme="majorHAnsi"/>
        </w:rPr>
        <w:t xml:space="preserve"> in </w:t>
      </w:r>
      <w:r w:rsidR="00CC155D">
        <w:rPr>
          <w:rFonts w:asciiTheme="majorHAnsi" w:hAnsiTheme="majorHAnsi"/>
          <w:i/>
        </w:rPr>
        <w:t>G’</w:t>
      </w:r>
      <w:r w:rsidRPr="00367255">
        <w:rPr>
          <w:rFonts w:asciiTheme="majorHAnsi" w:hAnsiTheme="majorHAnsi"/>
        </w:rPr>
        <w:t>.</w:t>
      </w:r>
    </w:p>
    <w:p w:rsidR="00324222" w:rsidRPr="00367255" w:rsidRDefault="00324222" w:rsidP="00324222">
      <w:pPr>
        <w:spacing w:after="0" w:line="240" w:lineRule="auto"/>
        <w:rPr>
          <w:rFonts w:asciiTheme="majorHAnsi" w:hAnsiTheme="majorHAnsi"/>
        </w:rPr>
      </w:pPr>
    </w:p>
    <w:p w:rsidR="00324222" w:rsidRPr="00367255" w:rsidRDefault="00324222" w:rsidP="00324222">
      <w:pPr>
        <w:spacing w:after="0" w:line="240" w:lineRule="auto"/>
        <w:rPr>
          <w:rFonts w:asciiTheme="majorHAnsi" w:hAnsiTheme="majorHAnsi"/>
        </w:rPr>
      </w:pPr>
    </w:p>
    <w:p w:rsidR="00324222" w:rsidRPr="00367255" w:rsidRDefault="00324222" w:rsidP="00324222">
      <w:pPr>
        <w:spacing w:after="0" w:line="240" w:lineRule="auto"/>
        <w:rPr>
          <w:rFonts w:asciiTheme="majorHAnsi" w:hAnsiTheme="majorHAnsi"/>
        </w:rPr>
      </w:pPr>
    </w:p>
    <w:sectPr w:rsidR="00324222" w:rsidRPr="00367255" w:rsidSect="00367255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1C9" w:rsidRDefault="003A41C9" w:rsidP="00950ADD">
      <w:pPr>
        <w:spacing w:after="0" w:line="240" w:lineRule="auto"/>
      </w:pPr>
      <w:r>
        <w:separator/>
      </w:r>
    </w:p>
  </w:endnote>
  <w:endnote w:type="continuationSeparator" w:id="0">
    <w:p w:rsidR="003A41C9" w:rsidRDefault="003A41C9" w:rsidP="00950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1C9" w:rsidRDefault="003A41C9" w:rsidP="00950ADD">
      <w:pPr>
        <w:spacing w:after="0" w:line="240" w:lineRule="auto"/>
      </w:pPr>
      <w:r>
        <w:separator/>
      </w:r>
    </w:p>
  </w:footnote>
  <w:footnote w:type="continuationSeparator" w:id="0">
    <w:p w:rsidR="003A41C9" w:rsidRDefault="003A41C9" w:rsidP="00950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ADD" w:rsidRPr="00367255" w:rsidRDefault="00950ADD" w:rsidP="00367255">
    <w:pPr>
      <w:pStyle w:val="Header"/>
      <w:tabs>
        <w:tab w:val="clear" w:pos="8838"/>
        <w:tab w:val="right" w:pos="10800"/>
      </w:tabs>
      <w:rPr>
        <w:rFonts w:asciiTheme="majorHAnsi" w:hAnsiTheme="majorHAnsi"/>
      </w:rPr>
    </w:pPr>
    <w:r w:rsidRPr="00367255">
      <w:rPr>
        <w:rFonts w:asciiTheme="majorHAnsi" w:hAnsiTheme="majorHAnsi"/>
      </w:rPr>
      <w:t>Carlo Vidal</w:t>
    </w:r>
    <w:r w:rsidRPr="00367255">
      <w:rPr>
        <w:rFonts w:asciiTheme="majorHAnsi" w:hAnsiTheme="majorHAnsi"/>
      </w:rPr>
      <w:tab/>
    </w:r>
    <w:r w:rsidRPr="00367255">
      <w:rPr>
        <w:rFonts w:asciiTheme="majorHAnsi" w:hAnsiTheme="majorHAnsi"/>
      </w:rPr>
      <w:tab/>
      <w:t>CS 331 (53750)</w:t>
    </w:r>
  </w:p>
  <w:p w:rsidR="00950ADD" w:rsidRPr="00367255" w:rsidRDefault="00950ADD" w:rsidP="00367255">
    <w:pPr>
      <w:pStyle w:val="Header"/>
      <w:tabs>
        <w:tab w:val="clear" w:pos="8838"/>
        <w:tab w:val="right" w:pos="10800"/>
      </w:tabs>
      <w:rPr>
        <w:rFonts w:asciiTheme="majorHAnsi" w:hAnsiTheme="majorHAnsi"/>
      </w:rPr>
    </w:pPr>
    <w:proofErr w:type="gramStart"/>
    <w:r w:rsidRPr="00367255">
      <w:rPr>
        <w:rFonts w:asciiTheme="majorHAnsi" w:hAnsiTheme="majorHAnsi"/>
      </w:rPr>
      <w:t>cev428</w:t>
    </w:r>
    <w:proofErr w:type="gramEnd"/>
    <w:r w:rsidRPr="00367255">
      <w:rPr>
        <w:rFonts w:asciiTheme="majorHAnsi" w:hAnsiTheme="majorHAnsi"/>
      </w:rPr>
      <w:tab/>
    </w:r>
    <w:r w:rsidRPr="00367255">
      <w:rPr>
        <w:rFonts w:asciiTheme="majorHAnsi" w:hAnsiTheme="majorHAnsi"/>
      </w:rPr>
      <w:tab/>
    </w:r>
    <w:proofErr w:type="spellStart"/>
    <w:r w:rsidRPr="00367255">
      <w:rPr>
        <w:rFonts w:asciiTheme="majorHAnsi" w:hAnsiTheme="majorHAnsi"/>
      </w:rPr>
      <w:t>Plaxton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432BE"/>
    <w:multiLevelType w:val="multilevel"/>
    <w:tmpl w:val="F59E31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74B"/>
    <w:rsid w:val="00242039"/>
    <w:rsid w:val="00322BA5"/>
    <w:rsid w:val="00324222"/>
    <w:rsid w:val="00367255"/>
    <w:rsid w:val="00390024"/>
    <w:rsid w:val="003A41C9"/>
    <w:rsid w:val="004A7C30"/>
    <w:rsid w:val="006013CD"/>
    <w:rsid w:val="00626109"/>
    <w:rsid w:val="00680037"/>
    <w:rsid w:val="00802B2E"/>
    <w:rsid w:val="00950ADD"/>
    <w:rsid w:val="00CC1105"/>
    <w:rsid w:val="00CC155D"/>
    <w:rsid w:val="00D647C2"/>
    <w:rsid w:val="00D80ABB"/>
    <w:rsid w:val="00E3374B"/>
    <w:rsid w:val="00EB0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74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2422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22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50A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0ADD"/>
  </w:style>
  <w:style w:type="paragraph" w:styleId="Footer">
    <w:name w:val="footer"/>
    <w:basedOn w:val="Normal"/>
    <w:link w:val="FooterChar"/>
    <w:uiPriority w:val="99"/>
    <w:unhideWhenUsed/>
    <w:rsid w:val="00950A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0A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74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2422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22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50A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0ADD"/>
  </w:style>
  <w:style w:type="paragraph" w:styleId="Footer">
    <w:name w:val="footer"/>
    <w:basedOn w:val="Normal"/>
    <w:link w:val="FooterChar"/>
    <w:uiPriority w:val="99"/>
    <w:unhideWhenUsed/>
    <w:rsid w:val="00950A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0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Vidal</dc:creator>
  <cp:lastModifiedBy>Carlo Vidal</cp:lastModifiedBy>
  <cp:revision>7</cp:revision>
  <dcterms:created xsi:type="dcterms:W3CDTF">2014-02-05T01:33:00Z</dcterms:created>
  <dcterms:modified xsi:type="dcterms:W3CDTF">2014-02-05T03:22:00Z</dcterms:modified>
</cp:coreProperties>
</file>