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90" w:rsidRPr="00652090" w:rsidRDefault="00652090" w:rsidP="00652090">
      <w:pPr>
        <w:shd w:val="clear" w:color="auto" w:fill="FFFFFF"/>
        <w:spacing w:before="96" w:after="120" w:line="288" w:lineRule="atLeast"/>
        <w:jc w:val="center"/>
        <w:rPr>
          <w:rFonts w:ascii="Footlight MT Light" w:eastAsia="Times New Roman" w:hAnsi="Footlight MT Light" w:cs="Arial"/>
          <w:b/>
          <w:i/>
          <w:color w:val="0D0D0D" w:themeColor="text1" w:themeTint="F2"/>
          <w:sz w:val="36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b/>
          <w:i/>
          <w:color w:val="0D0D0D" w:themeColor="text1" w:themeTint="F2"/>
          <w:sz w:val="36"/>
          <w:szCs w:val="24"/>
          <w:lang w:eastAsia="ro-RO"/>
        </w:rPr>
        <w:t>Cicloni tropicali</w:t>
      </w: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În </w:t>
      </w:r>
      <w:hyperlink r:id="rId6" w:tooltip="Meteorologie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meteorologie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un </w:t>
      </w:r>
      <w:r w:rsidRPr="00652090">
        <w:rPr>
          <w:rFonts w:ascii="Footlight MT Light" w:eastAsia="Times New Roman" w:hAnsi="Footlight MT Light" w:cs="Arial"/>
          <w:b/>
          <w:bCs/>
          <w:color w:val="0D0D0D" w:themeColor="text1" w:themeTint="F2"/>
          <w:sz w:val="24"/>
          <w:szCs w:val="24"/>
          <w:lang w:eastAsia="ro-RO"/>
        </w:rPr>
        <w:t>ciclon tropical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este o furtun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form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v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rtej, care se formeaz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ntr-o zon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depresionar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</w:t>
      </w:r>
      <w:hyperlink r:id="rId7" w:tooltip="Latitudile — pagină inexistent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tropical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de la suprafa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a </w:t>
      </w:r>
      <w:hyperlink r:id="rId8" w:tooltip="Ocean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oceanelor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cu diametrul uneori pân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la câteva mii de kilometri. Este format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dintr-o mas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mare de </w:t>
      </w:r>
      <w:hyperlink r:id="rId9" w:tooltip="Nor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nori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 </w:t>
      </w:r>
      <w:hyperlink r:id="rId10" w:tooltip="Furtun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furtuno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ș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care, datorit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unui sistem de </w:t>
      </w:r>
      <w:hyperlink r:id="rId11" w:tooltip="Vânt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vânturi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circulare puternice se rotesc tridimensional în form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spiral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jurul unui centru, (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 sens retrograd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emisfera nordic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 sens direct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cea sudic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). </w:t>
      </w:r>
      <w:hyperlink r:id="rId12" w:tooltip="Energie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Energia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ciclonului provine din degajarea de </w:t>
      </w:r>
      <w:hyperlink r:id="rId13" w:tooltip="Căldur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ldur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provenit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din </w:t>
      </w:r>
      <w:hyperlink r:id="rId14" w:tooltip="Condensare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condensarea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la altitudine a </w:t>
      </w:r>
      <w:hyperlink r:id="rId15" w:tooltip="Vapori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vaporilor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de </w:t>
      </w:r>
      <w:hyperlink r:id="rId16" w:tooltip="Ap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ap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forma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la suprafa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a oceanului.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sens</w:t>
      </w:r>
      <w:hyperlink r:id="rId17" w:tooltip="Termodinamic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termodinamic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un ciclon tropical poate fi considerat o </w:t>
      </w:r>
      <w:hyperlink r:id="rId18" w:tooltip="Mașină termic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ma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ș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in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 xml:space="preserve"> termic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</w:t>
      </w: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Acest fenomen de condensare ca surs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principal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energie diferen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iaz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cicloanii tropicali de alte fenomene meteorologice, cum ar fi furtunile din zonele depresionare din zonele temperate, care-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iau energia din diferen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ele de </w:t>
      </w:r>
      <w:hyperlink r:id="rId19" w:tooltip="Temperatur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temperatur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la întâlnirea unor mase de aer cu temperaturi diferite. De aceea, cantitatea de energie acumulat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un ciclon tropical este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func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ie de timpul c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 acest ciclon 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m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ne deasupra apelor calde, care îi furnizeaz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prin </w:t>
      </w:r>
      <w:hyperlink r:id="rId20" w:tooltip="Evaporare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evaporare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umiditatea atmosferic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necesar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dezvolt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rii. Degajarea lent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a 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ldurii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urma condens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rii ridic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temperatura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interiorul ciclonului cu 15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- 20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 </w:t>
      </w:r>
      <w:hyperlink r:id="rId21" w:tooltip="Celsius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°C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temperatura </w:t>
      </w:r>
      <w:hyperlink r:id="rId22" w:tooltip="Troposfer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troposferei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în exteriorul ciclonului. De aceea, ciclonii tropicali sunt cunoscute drept furtuni </w:t>
      </w: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cu nucleu cald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 De remarcat 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aceast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zon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cald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este numai la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l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ime, la suprafa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a </w:t>
      </w:r>
      <w:hyperlink r:id="rId23" w:tooltip="Sol (strat al Pământului)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solului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temperatura este cu câteva grade mai mic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dec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 a zonei din jurul ciclonului datorit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reducerii de 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tre nori a </w:t>
      </w:r>
      <w:hyperlink r:id="rId24" w:tooltip="Insolație (meteorologie) — pagină inexistent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insola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ț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iei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a </w:t>
      </w:r>
      <w:hyperlink r:id="rId25" w:tooltip="Precipitație (meteorologie)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precipita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ț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iilor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</w:t>
      </w: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Termenul de „ciclon” se refer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la mi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carea general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a fenomenului, o mi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care de rota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sensul acelor de </w:t>
      </w:r>
      <w:hyperlink r:id="rId26" w:tooltip="Ceas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ceasornic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în </w:t>
      </w:r>
      <w:hyperlink r:id="rId27" w:tooltip="Emisfera nordic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emisfera nordic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respectiv în sens invers acelor de ceasornic în </w:t>
      </w:r>
      <w:hyperlink r:id="rId28" w:tooltip="Emisfera sudic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emisfera sudic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 Termenul de „tropical” se refer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at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 la zona predilect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formare, c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t 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 la caracteristicile termodinamice ale maselor de aer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care se formeaz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</w:t>
      </w: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În func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ie de intensitate 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 de locul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care se produc, ciclonii tropicali sunt cunoscuti sub diferite denumiri ca:</w:t>
      </w:r>
    </w:p>
    <w:p w:rsidR="00652090" w:rsidRPr="00652090" w:rsidRDefault="00652090" w:rsidP="00652090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uragan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vânt cu viteza de 30 - 50 m/s (sau orice vânt care, atingând 12 grade Beaufort, provoac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distrugeri). Ini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ial, termenul </w:t>
      </w: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uragan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denumea doar ciclonii tropicali din</w:t>
      </w:r>
      <w:hyperlink r:id="rId29" w:tooltip="Marea Caraibilor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Marea Caraibilor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;</w:t>
      </w:r>
    </w:p>
    <w:p w:rsidR="00652090" w:rsidRPr="00652090" w:rsidRDefault="00652090" w:rsidP="00652090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hyperlink r:id="rId30" w:tooltip="Taifun" w:history="1">
        <w:r w:rsidRPr="00652090">
          <w:rPr>
            <w:rFonts w:ascii="Footlight MT Light" w:eastAsia="Times New Roman" w:hAnsi="Footlight MT Light" w:cs="Arial"/>
            <w:i/>
            <w:iCs/>
            <w:color w:val="0D0D0D" w:themeColor="text1" w:themeTint="F2"/>
            <w:sz w:val="24"/>
            <w:szCs w:val="24"/>
            <w:lang w:eastAsia="ro-RO"/>
          </w:rPr>
          <w:t>taifun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;</w:t>
      </w:r>
    </w:p>
    <w:p w:rsidR="00652090" w:rsidRPr="00652090" w:rsidRDefault="00652090" w:rsidP="00652090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furtun</w:t>
      </w:r>
      <w:r w:rsidRPr="00652090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 xml:space="preserve"> tropical</w:t>
      </w:r>
      <w:r w:rsidRPr="00652090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;</w:t>
      </w:r>
    </w:p>
    <w:p w:rsidR="00652090" w:rsidRPr="00652090" w:rsidRDefault="00652090" w:rsidP="00652090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furtun</w:t>
      </w:r>
      <w:r w:rsidRPr="00652090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 xml:space="preserve"> ciclonic</w:t>
      </w:r>
      <w:r w:rsidRPr="00652090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;</w:t>
      </w:r>
    </w:p>
    <w:p w:rsidR="00652090" w:rsidRPr="00652090" w:rsidRDefault="00652090" w:rsidP="00652090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depresiune tropical</w:t>
      </w:r>
      <w:r w:rsidRPr="00652090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o-RO"/>
        </w:rPr>
        <w:t>ă</w:t>
      </w:r>
    </w:p>
    <w:p w:rsidR="00652090" w:rsidRPr="00652090" w:rsidRDefault="00652090" w:rsidP="00652090">
      <w:pPr>
        <w:shd w:val="clear" w:color="auto" w:fill="FFFFFF"/>
        <w:spacing w:before="100" w:beforeAutospacing="1" w:after="24" w:line="288" w:lineRule="atLeast"/>
        <w:ind w:left="24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</w:p>
    <w:p w:rsidR="00056843" w:rsidRPr="00652090" w:rsidRDefault="00652090">
      <w:pPr>
        <w:rPr>
          <w:rFonts w:ascii="Footlight MT Light" w:hAnsi="Footlight MT Light"/>
          <w:color w:val="0D0D0D" w:themeColor="text1" w:themeTint="F2"/>
          <w:sz w:val="32"/>
          <w:szCs w:val="24"/>
        </w:rPr>
      </w:pPr>
      <w:r w:rsidRPr="00652090">
        <w:rPr>
          <w:rFonts w:ascii="Footlight MT Light" w:hAnsi="Footlight MT Light"/>
          <w:color w:val="0D0D0D" w:themeColor="text1" w:themeTint="F2"/>
          <w:sz w:val="32"/>
          <w:szCs w:val="24"/>
        </w:rPr>
        <w:t>Structura</w:t>
      </w:r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To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ciclonii tropicali sunt zone de </w:t>
      </w:r>
      <w:hyperlink r:id="rId31" w:tooltip="Presiune atmosferic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presiune atmosferic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sc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zut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m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surat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la nivelul solului. Presiunile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nregistrate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 centrul ciclonilor sunt cele mai mici care se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nt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lnesc la suprafa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a </w:t>
      </w:r>
      <w:hyperlink r:id="rId32" w:tooltip="Pământ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P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m</w:t>
        </w:r>
        <w:r w:rsidRPr="00652090">
          <w:rPr>
            <w:rFonts w:ascii="Footlight MT Light" w:eastAsia="Times New Roman" w:hAnsi="Footlight MT Light" w:cs="Footlight MT Light"/>
            <w:color w:val="0D0D0D" w:themeColor="text1" w:themeTint="F2"/>
            <w:sz w:val="24"/>
            <w:szCs w:val="24"/>
            <w:lang w:eastAsia="ro-RO"/>
          </w:rPr>
          <w:t>â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ntului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la </w:t>
      </w:r>
      <w:hyperlink r:id="rId33" w:tooltip="Nivelul mării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nivelul m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rii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</w:t>
      </w:r>
      <w:hyperlink r:id="rId34" w:anchor="cite_note-ABC_pressures-1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vertAlign w:val="superscript"/>
            <w:lang w:eastAsia="ro-RO"/>
          </w:rPr>
          <w:t>[1]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Vaporii de ap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forma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la suprafa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a oceanului au o </w:t>
      </w:r>
      <w:hyperlink r:id="rId35" w:tooltip="Densitate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densitate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mai mic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dec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 a aerului, cam 62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%, ca urmare ei se ridic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. La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nt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lnirea unei zone de aer cu temperatur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mai mic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ei condenseaz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, eliber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nd </w:t>
      </w:r>
      <w:hyperlink r:id="rId36" w:tooltip="Căldură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c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ldura latent</w:t>
        </w:r>
        <w:r w:rsidRPr="00652090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lang w:eastAsia="ro-RO"/>
          </w:rPr>
          <w:t>ă</w:t>
        </w:r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 xml:space="preserve"> de condensare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. Aceasta se face treptat cu în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l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imea, ca urmare temperatura aerului din ciclon 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lastRenderedPageBreak/>
        <w:t>cre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te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jurul axei ciclonului. Cu excep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ia temperaturii aerului din imediata apropiere a suprafe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ei oceanului, care este determinat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temperatura suprafe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ei apei, zona din interiorul ciclonui este mai cald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dec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 cea din jurul s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u.</w:t>
      </w:r>
      <w:hyperlink r:id="rId37" w:anchor="cite_note-AOML_FAQ_A7-2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vertAlign w:val="superscript"/>
            <w:lang w:eastAsia="ro-RO"/>
          </w:rPr>
          <w:t>[2]</w:t>
        </w:r>
      </w:hyperlink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În centrul ciclonui se g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se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te o zon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lipsit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v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nturi 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 precipita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ț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ii, numit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Footlight MT Light" w:eastAsia="Times New Roman" w:hAnsi="Footlight MT Light" w:cs="Arial"/>
          <w:i/>
          <w:iCs/>
          <w:color w:val="0D0D0D" w:themeColor="text1" w:themeTint="F2"/>
          <w:sz w:val="24"/>
          <w:szCs w:val="24"/>
          <w:lang w:eastAsia="ro-RO"/>
        </w:rPr>
        <w:t>ochiul ciclonului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(ochiul furtunii), furtuna desf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ur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ndu-se aparent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 jurul s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u. Ochiul unui ciclon tipic are un diametru de 30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- 60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 </w:t>
      </w:r>
      <w:hyperlink r:id="rId38" w:tooltip="Km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lang w:eastAsia="ro-RO"/>
          </w:rPr>
          <w:t>km</w:t>
        </w:r>
      </w:hyperlink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ș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i poate fi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nsorit sau acoperit de nori. Prin contrast, cele mai puternice v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nturi se 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î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nt</w:t>
      </w:r>
      <w:r w:rsidRPr="00652090">
        <w:rPr>
          <w:rFonts w:ascii="Footlight MT Light" w:eastAsia="Times New Roman" w:hAnsi="Footlight MT Light" w:cs="Footlight MT Light"/>
          <w:color w:val="0D0D0D" w:themeColor="text1" w:themeTint="F2"/>
          <w:sz w:val="24"/>
          <w:szCs w:val="24"/>
          <w:lang w:eastAsia="ro-RO"/>
        </w:rPr>
        <w:t>â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lnesc chiar la marginea ochiului.</w:t>
      </w:r>
      <w:hyperlink r:id="rId39" w:anchor="cite_note-JetStream_structure-3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vertAlign w:val="superscript"/>
            <w:lang w:eastAsia="ro-RO"/>
          </w:rPr>
          <w:t>[3]</w:t>
        </w:r>
      </w:hyperlink>
    </w:p>
    <w:p w:rsidR="00652090" w:rsidRPr="00652090" w:rsidRDefault="00652090" w:rsidP="00652090">
      <w:pPr>
        <w:shd w:val="clear" w:color="auto" w:fill="FFFFFF"/>
        <w:spacing w:before="96" w:after="120" w:line="288" w:lineRule="atLeast"/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</w:pP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Termenul „ciclon” a fost folosit pentru prima dat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de c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pitanul de marin</w:t>
      </w:r>
      <w:r w:rsidRPr="006520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o-RO"/>
        </w:rPr>
        <w:t>ă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 xml:space="preserve"> britanic </w:t>
      </w:r>
      <w:r w:rsidRPr="00652090">
        <w:rPr>
          <w:rFonts w:ascii="Footlight MT Light" w:eastAsia="Times New Roman" w:hAnsi="Footlight MT Light" w:cs="Arial"/>
          <w:b/>
          <w:bCs/>
          <w:color w:val="0D0D0D" w:themeColor="text1" w:themeTint="F2"/>
          <w:sz w:val="24"/>
          <w:szCs w:val="24"/>
          <w:lang w:eastAsia="ro-RO"/>
        </w:rPr>
        <w:t>Henry Piddington</w:t>
      </w:r>
      <w:r w:rsidRPr="00652090">
        <w:rPr>
          <w:rFonts w:ascii="Footlight MT Light" w:eastAsia="Times New Roman" w:hAnsi="Footlight MT Light" w:cs="Arial"/>
          <w:color w:val="0D0D0D" w:themeColor="text1" w:themeTint="F2"/>
          <w:sz w:val="24"/>
          <w:szCs w:val="24"/>
          <w:lang w:eastAsia="ro-RO"/>
        </w:rPr>
        <w:t> (1797-1858) în 1842.</w:t>
      </w:r>
      <w:hyperlink r:id="rId40" w:anchor="cite_note-4" w:history="1">
        <w:r w:rsidRPr="00652090">
          <w:rPr>
            <w:rFonts w:ascii="Footlight MT Light" w:eastAsia="Times New Roman" w:hAnsi="Footlight MT Light" w:cs="Arial"/>
            <w:color w:val="0D0D0D" w:themeColor="text1" w:themeTint="F2"/>
            <w:sz w:val="24"/>
            <w:szCs w:val="24"/>
            <w:vertAlign w:val="superscript"/>
            <w:lang w:eastAsia="ro-RO"/>
          </w:rPr>
          <w:t>[4]</w:t>
        </w:r>
      </w:hyperlink>
    </w:p>
    <w:p w:rsidR="00652090" w:rsidRDefault="00652090">
      <w:pPr>
        <w:rPr>
          <w:rFonts w:ascii="Footlight MT Light" w:hAnsi="Footlight MT Light"/>
          <w:color w:val="0D0D0D" w:themeColor="text1" w:themeTint="F2"/>
          <w:sz w:val="24"/>
          <w:szCs w:val="24"/>
        </w:rPr>
      </w:pPr>
    </w:p>
    <w:p w:rsidR="00652090" w:rsidRPr="00652090" w:rsidRDefault="008B2F99">
      <w:pPr>
        <w:rPr>
          <w:rFonts w:ascii="Footlight MT Light" w:hAnsi="Footlight MT Light"/>
          <w:color w:val="0D0D0D" w:themeColor="text1" w:themeTint="F2"/>
          <w:sz w:val="24"/>
          <w:szCs w:val="24"/>
        </w:rPr>
      </w:pPr>
      <w:r>
        <w:rPr>
          <w:noProof/>
          <w:lang w:eastAsia="ro-RO"/>
        </w:rPr>
        <w:drawing>
          <wp:inline distT="0" distB="0" distL="0" distR="0" wp14:anchorId="61988031" wp14:editId="7E274256">
            <wp:extent cx="5760720" cy="3840480"/>
            <wp:effectExtent l="0" t="0" r="0" b="7620"/>
            <wp:docPr id="2" name="Picture 2" descr="http://static1.wikia.nocookie.net/__cb20100714165549/mareanera2010/it/images/5/59/20459457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1.wikia.nocookie.net/__cb20100714165549/mareanera2010/it/images/5/59/2045945772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2090" w:rsidRPr="00652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C271D"/>
    <w:multiLevelType w:val="multilevel"/>
    <w:tmpl w:val="55AE7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90"/>
    <w:rsid w:val="00056843"/>
    <w:rsid w:val="00652090"/>
    <w:rsid w:val="008B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DefaultParagraphFont"/>
    <w:rsid w:val="00652090"/>
  </w:style>
  <w:style w:type="character" w:styleId="Hyperlink">
    <w:name w:val="Hyperlink"/>
    <w:basedOn w:val="DefaultParagraphFont"/>
    <w:uiPriority w:val="99"/>
    <w:semiHidden/>
    <w:unhideWhenUsed/>
    <w:rsid w:val="006520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basedOn w:val="DefaultParagraphFont"/>
    <w:rsid w:val="00652090"/>
  </w:style>
  <w:style w:type="character" w:styleId="Hyperlink">
    <w:name w:val="Hyperlink"/>
    <w:basedOn w:val="DefaultParagraphFont"/>
    <w:uiPriority w:val="99"/>
    <w:semiHidden/>
    <w:unhideWhenUsed/>
    <w:rsid w:val="006520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Ocean" TargetMode="External"/><Relationship Id="rId13" Type="http://schemas.openxmlformats.org/officeDocument/2006/relationships/hyperlink" Target="http://ro.wikipedia.org/wiki/C%C4%83ldur%C4%83" TargetMode="External"/><Relationship Id="rId18" Type="http://schemas.openxmlformats.org/officeDocument/2006/relationships/hyperlink" Target="http://ro.wikipedia.org/wiki/Ma%C8%99in%C4%83_termic%C4%83" TargetMode="External"/><Relationship Id="rId26" Type="http://schemas.openxmlformats.org/officeDocument/2006/relationships/hyperlink" Target="http://ro.wikipedia.org/wiki/Ceas" TargetMode="External"/><Relationship Id="rId39" Type="http://schemas.openxmlformats.org/officeDocument/2006/relationships/hyperlink" Target="http://ro.wikipedia.org/wiki/Ciclon_tropica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ro.wikipedia.org/wiki/Celsius" TargetMode="External"/><Relationship Id="rId34" Type="http://schemas.openxmlformats.org/officeDocument/2006/relationships/hyperlink" Target="http://ro.wikipedia.org/wiki/Ciclon_tropica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ro.wikipedia.org/w/index.php?title=Latitudile&amp;action=edit&amp;redlink=1" TargetMode="External"/><Relationship Id="rId12" Type="http://schemas.openxmlformats.org/officeDocument/2006/relationships/hyperlink" Target="http://ro.wikipedia.org/wiki/Energie" TargetMode="External"/><Relationship Id="rId17" Type="http://schemas.openxmlformats.org/officeDocument/2006/relationships/hyperlink" Target="http://ro.wikipedia.org/wiki/Termodinamic%C4%83" TargetMode="External"/><Relationship Id="rId25" Type="http://schemas.openxmlformats.org/officeDocument/2006/relationships/hyperlink" Target="http://ro.wikipedia.org/wiki/Precipita%C8%9Bie_(meteorologie)" TargetMode="External"/><Relationship Id="rId33" Type="http://schemas.openxmlformats.org/officeDocument/2006/relationships/hyperlink" Target="http://ro.wikipedia.org/wiki/Nivelul_m%C4%83rii" TargetMode="External"/><Relationship Id="rId38" Type="http://schemas.openxmlformats.org/officeDocument/2006/relationships/hyperlink" Target="http://ro.wikipedia.org/wiki/Km" TargetMode="External"/><Relationship Id="rId2" Type="http://schemas.openxmlformats.org/officeDocument/2006/relationships/styles" Target="styles.xml"/><Relationship Id="rId16" Type="http://schemas.openxmlformats.org/officeDocument/2006/relationships/hyperlink" Target="http://ro.wikipedia.org/wiki/Ap%C4%83" TargetMode="External"/><Relationship Id="rId20" Type="http://schemas.openxmlformats.org/officeDocument/2006/relationships/hyperlink" Target="http://ro.wikipedia.org/wiki/Evaporare" TargetMode="External"/><Relationship Id="rId29" Type="http://schemas.openxmlformats.org/officeDocument/2006/relationships/hyperlink" Target="http://ro.wikipedia.org/wiki/Marea_Caraibilor" TargetMode="External"/><Relationship Id="rId41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://ro.wikipedia.org/wiki/Meteorologie" TargetMode="External"/><Relationship Id="rId11" Type="http://schemas.openxmlformats.org/officeDocument/2006/relationships/hyperlink" Target="http://ro.wikipedia.org/wiki/V%C3%A2nt" TargetMode="External"/><Relationship Id="rId24" Type="http://schemas.openxmlformats.org/officeDocument/2006/relationships/hyperlink" Target="http://ro.wikipedia.org/w/index.php?title=Insola%C8%9Bie_(meteorologie)&amp;action=edit&amp;redlink=1" TargetMode="External"/><Relationship Id="rId32" Type="http://schemas.openxmlformats.org/officeDocument/2006/relationships/hyperlink" Target="http://ro.wikipedia.org/wiki/P%C4%83m%C3%A2nt" TargetMode="External"/><Relationship Id="rId37" Type="http://schemas.openxmlformats.org/officeDocument/2006/relationships/hyperlink" Target="http://ro.wikipedia.org/wiki/Ciclon_tropical" TargetMode="External"/><Relationship Id="rId40" Type="http://schemas.openxmlformats.org/officeDocument/2006/relationships/hyperlink" Target="http://ro.wikipedia.org/wiki/Ciclon_tropic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o.wikipedia.org/wiki/Vapori" TargetMode="External"/><Relationship Id="rId23" Type="http://schemas.openxmlformats.org/officeDocument/2006/relationships/hyperlink" Target="http://ro.wikipedia.org/wiki/Sol_(strat_al_P%C4%83m%C3%A2ntului)" TargetMode="External"/><Relationship Id="rId28" Type="http://schemas.openxmlformats.org/officeDocument/2006/relationships/hyperlink" Target="http://ro.wikipedia.org/wiki/Emisfera_sudic%C4%83" TargetMode="External"/><Relationship Id="rId36" Type="http://schemas.openxmlformats.org/officeDocument/2006/relationships/hyperlink" Target="http://ro.wikipedia.org/wiki/C%C4%83ldur%C4%83" TargetMode="External"/><Relationship Id="rId10" Type="http://schemas.openxmlformats.org/officeDocument/2006/relationships/hyperlink" Target="http://ro.wikipedia.org/wiki/Furtun%C4%83" TargetMode="External"/><Relationship Id="rId19" Type="http://schemas.openxmlformats.org/officeDocument/2006/relationships/hyperlink" Target="http://ro.wikipedia.org/wiki/Temperatur%C4%83" TargetMode="External"/><Relationship Id="rId31" Type="http://schemas.openxmlformats.org/officeDocument/2006/relationships/hyperlink" Target="http://ro.wikipedia.org/wiki/Presiune_atmosferic%C4%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.wikipedia.org/wiki/Nor" TargetMode="External"/><Relationship Id="rId14" Type="http://schemas.openxmlformats.org/officeDocument/2006/relationships/hyperlink" Target="http://ro.wikipedia.org/wiki/Condensare" TargetMode="External"/><Relationship Id="rId22" Type="http://schemas.openxmlformats.org/officeDocument/2006/relationships/hyperlink" Target="http://ro.wikipedia.org/wiki/Troposfer%C4%83" TargetMode="External"/><Relationship Id="rId27" Type="http://schemas.openxmlformats.org/officeDocument/2006/relationships/hyperlink" Target="http://ro.wikipedia.org/wiki/Emisfera_nordic%C4%83" TargetMode="External"/><Relationship Id="rId30" Type="http://schemas.openxmlformats.org/officeDocument/2006/relationships/hyperlink" Target="http://ro.wikipedia.org/wiki/Taifun" TargetMode="External"/><Relationship Id="rId35" Type="http://schemas.openxmlformats.org/officeDocument/2006/relationships/hyperlink" Target="http://ro.wikipedia.org/wiki/Densitat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956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Lixx Bizarre</dc:creator>
  <cp:lastModifiedBy>Lixx Bizarre</cp:lastModifiedBy>
  <cp:revision>1</cp:revision>
  <dcterms:created xsi:type="dcterms:W3CDTF">2014-01-13T22:18:00Z</dcterms:created>
  <dcterms:modified xsi:type="dcterms:W3CDTF">2014-01-13T22:37:00Z</dcterms:modified>
</cp:coreProperties>
</file>