
<file path=[Content_Types].xml><?xml version="1.0" encoding="utf-8"?>
<Types xmlns="http://schemas.openxmlformats.org/package/2006/content-types">
  <Default Extension="png" ContentType="image/png"/>
  <Default Extension="bmp" ContentType="image/bmp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C95" w:rsidRDefault="00B34C95" w:rsidP="00B77A90">
      <w:pPr>
        <w:ind w:left="360"/>
        <w:jc w:val="center"/>
        <w:rPr>
          <w:sz w:val="48"/>
          <w:szCs w:val="48"/>
        </w:rPr>
      </w:pPr>
    </w:p>
    <w:p w:rsidR="00B34C95" w:rsidRDefault="00B34C95" w:rsidP="00B77A90">
      <w:pPr>
        <w:ind w:left="360"/>
        <w:jc w:val="center"/>
        <w:rPr>
          <w:sz w:val="48"/>
          <w:szCs w:val="48"/>
        </w:rPr>
      </w:pPr>
    </w:p>
    <w:p w:rsidR="00B34C95" w:rsidRDefault="00B34C95" w:rsidP="00B77A90">
      <w:pPr>
        <w:ind w:left="360"/>
        <w:jc w:val="center"/>
        <w:rPr>
          <w:sz w:val="48"/>
          <w:szCs w:val="48"/>
        </w:rPr>
      </w:pPr>
    </w:p>
    <w:p w:rsidR="00B77A90" w:rsidRDefault="00B77A90" w:rsidP="002A072C">
      <w:pPr>
        <w:ind w:left="360"/>
        <w:jc w:val="center"/>
        <w:rPr>
          <w:sz w:val="48"/>
          <w:szCs w:val="48"/>
        </w:rPr>
      </w:pPr>
      <w:r w:rsidRPr="00B77A90">
        <w:rPr>
          <w:sz w:val="48"/>
          <w:szCs w:val="48"/>
        </w:rPr>
        <w:t>Laboratorium podstaw</w:t>
      </w:r>
    </w:p>
    <w:p w:rsidR="00B77A90" w:rsidRPr="00B77A90" w:rsidRDefault="00B77A90" w:rsidP="002A072C">
      <w:pPr>
        <w:ind w:left="360"/>
        <w:jc w:val="center"/>
        <w:rPr>
          <w:sz w:val="48"/>
          <w:szCs w:val="48"/>
        </w:rPr>
      </w:pPr>
      <w:r w:rsidRPr="00B77A90">
        <w:rPr>
          <w:sz w:val="48"/>
          <w:szCs w:val="48"/>
        </w:rPr>
        <w:t>telekomunikacji</w:t>
      </w:r>
    </w:p>
    <w:p w:rsidR="00B77A90" w:rsidRDefault="00B77A90" w:rsidP="002A072C">
      <w:pPr>
        <w:ind w:left="360"/>
        <w:jc w:val="center"/>
        <w:rPr>
          <w:sz w:val="32"/>
          <w:szCs w:val="32"/>
        </w:rPr>
      </w:pPr>
    </w:p>
    <w:p w:rsidR="00B77A90" w:rsidRPr="00B77A90" w:rsidRDefault="00B77A90" w:rsidP="002A072C">
      <w:pPr>
        <w:ind w:left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Ćwiczenie: </w:t>
      </w:r>
      <w:r w:rsidRPr="00B77A90">
        <w:rPr>
          <w:b/>
          <w:sz w:val="32"/>
          <w:szCs w:val="32"/>
        </w:rPr>
        <w:t>Przewodowa transmisja danych w sieciach pakietowych</w:t>
      </w:r>
    </w:p>
    <w:p w:rsidR="00B77A90" w:rsidRDefault="00B77A90" w:rsidP="00B77A90">
      <w:pPr>
        <w:ind w:left="360"/>
        <w:rPr>
          <w:sz w:val="32"/>
          <w:szCs w:val="32"/>
        </w:rPr>
      </w:pPr>
    </w:p>
    <w:p w:rsidR="00B77A90" w:rsidRDefault="00B77A90" w:rsidP="00B77A90">
      <w:pPr>
        <w:ind w:left="360"/>
        <w:rPr>
          <w:sz w:val="32"/>
          <w:szCs w:val="32"/>
        </w:rPr>
      </w:pPr>
    </w:p>
    <w:p w:rsidR="00B77A90" w:rsidRDefault="00B77A90" w:rsidP="00B77A90">
      <w:pPr>
        <w:ind w:left="360"/>
        <w:rPr>
          <w:sz w:val="32"/>
          <w:szCs w:val="32"/>
        </w:rPr>
      </w:pPr>
    </w:p>
    <w:p w:rsidR="00B77A90" w:rsidRDefault="00B77A90" w:rsidP="00B77A90">
      <w:pPr>
        <w:ind w:left="360"/>
        <w:rPr>
          <w:sz w:val="32"/>
          <w:szCs w:val="32"/>
        </w:rPr>
      </w:pPr>
    </w:p>
    <w:p w:rsidR="00B34C95" w:rsidRDefault="00B34C95" w:rsidP="00B77A90">
      <w:pPr>
        <w:ind w:left="360"/>
        <w:jc w:val="right"/>
        <w:rPr>
          <w:sz w:val="24"/>
          <w:szCs w:val="24"/>
        </w:rPr>
      </w:pPr>
    </w:p>
    <w:p w:rsidR="00B34C95" w:rsidRDefault="00B34C95" w:rsidP="00B77A90">
      <w:pPr>
        <w:ind w:left="360"/>
        <w:jc w:val="right"/>
        <w:rPr>
          <w:sz w:val="24"/>
          <w:szCs w:val="24"/>
        </w:rPr>
      </w:pPr>
    </w:p>
    <w:p w:rsidR="00B34C95" w:rsidRDefault="00B34C95" w:rsidP="00B77A90">
      <w:pPr>
        <w:ind w:left="360"/>
        <w:jc w:val="right"/>
        <w:rPr>
          <w:sz w:val="24"/>
          <w:szCs w:val="24"/>
        </w:rPr>
      </w:pPr>
    </w:p>
    <w:p w:rsidR="00B77A90" w:rsidRDefault="00B77A90" w:rsidP="00B77A90">
      <w:pPr>
        <w:ind w:left="360"/>
        <w:jc w:val="right"/>
        <w:rPr>
          <w:sz w:val="24"/>
          <w:szCs w:val="24"/>
        </w:rPr>
      </w:pPr>
      <w:r>
        <w:rPr>
          <w:sz w:val="24"/>
          <w:szCs w:val="24"/>
        </w:rPr>
        <w:t>Sekcja 6:</w:t>
      </w:r>
    </w:p>
    <w:p w:rsidR="00B77A90" w:rsidRDefault="00B77A90" w:rsidP="00503087">
      <w:pPr>
        <w:spacing w:after="0"/>
        <w:ind w:left="360"/>
        <w:jc w:val="right"/>
        <w:rPr>
          <w:sz w:val="24"/>
          <w:szCs w:val="24"/>
        </w:rPr>
      </w:pPr>
      <w:r>
        <w:rPr>
          <w:sz w:val="24"/>
          <w:szCs w:val="24"/>
        </w:rPr>
        <w:t>Adrian Adamski</w:t>
      </w:r>
    </w:p>
    <w:p w:rsidR="00B77A90" w:rsidRDefault="00503087" w:rsidP="00503087">
      <w:pPr>
        <w:spacing w:after="0"/>
        <w:ind w:left="36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Dariusz Janyga </w:t>
      </w:r>
    </w:p>
    <w:p w:rsidR="00503087" w:rsidRDefault="00503087" w:rsidP="00503087">
      <w:pPr>
        <w:spacing w:after="0"/>
        <w:ind w:left="360"/>
        <w:jc w:val="right"/>
        <w:rPr>
          <w:sz w:val="24"/>
          <w:szCs w:val="24"/>
        </w:rPr>
      </w:pPr>
      <w:r>
        <w:rPr>
          <w:sz w:val="24"/>
          <w:szCs w:val="24"/>
        </w:rPr>
        <w:t>Sebastian Szachta</w:t>
      </w:r>
    </w:p>
    <w:p w:rsidR="00503087" w:rsidRDefault="00503087" w:rsidP="00503087">
      <w:pPr>
        <w:spacing w:after="0"/>
        <w:ind w:left="360"/>
        <w:jc w:val="right"/>
        <w:rPr>
          <w:sz w:val="24"/>
          <w:szCs w:val="24"/>
        </w:rPr>
      </w:pPr>
      <w:r>
        <w:rPr>
          <w:sz w:val="24"/>
          <w:szCs w:val="24"/>
        </w:rPr>
        <w:t>Robert Konieczny</w:t>
      </w:r>
    </w:p>
    <w:p w:rsidR="00503087" w:rsidRDefault="00503087" w:rsidP="00B77A90">
      <w:pPr>
        <w:ind w:left="360"/>
        <w:jc w:val="right"/>
        <w:rPr>
          <w:sz w:val="24"/>
          <w:szCs w:val="24"/>
        </w:rPr>
      </w:pPr>
      <w:r>
        <w:rPr>
          <w:sz w:val="24"/>
          <w:szCs w:val="24"/>
        </w:rPr>
        <w:t>Piotr Niewiadomski</w:t>
      </w:r>
    </w:p>
    <w:p w:rsidR="00503087" w:rsidRDefault="00503087" w:rsidP="00503087">
      <w:pPr>
        <w:spacing w:after="120"/>
        <w:ind w:left="360"/>
        <w:jc w:val="right"/>
        <w:rPr>
          <w:sz w:val="24"/>
          <w:szCs w:val="24"/>
        </w:rPr>
      </w:pPr>
      <w:r>
        <w:rPr>
          <w:sz w:val="24"/>
          <w:szCs w:val="24"/>
        </w:rPr>
        <w:t>Ćwiczenie wykonano w dniu:</w:t>
      </w:r>
    </w:p>
    <w:p w:rsidR="00503087" w:rsidRDefault="00503087" w:rsidP="00503087">
      <w:pPr>
        <w:spacing w:after="120"/>
        <w:ind w:left="360"/>
        <w:jc w:val="right"/>
        <w:rPr>
          <w:sz w:val="24"/>
          <w:szCs w:val="24"/>
        </w:rPr>
      </w:pPr>
      <w:r>
        <w:rPr>
          <w:sz w:val="24"/>
          <w:szCs w:val="24"/>
        </w:rPr>
        <w:t>13.11.2013</w:t>
      </w:r>
    </w:p>
    <w:p w:rsidR="00503087" w:rsidRPr="00503087" w:rsidRDefault="00503087" w:rsidP="00503087">
      <w:pPr>
        <w:spacing w:after="120"/>
        <w:ind w:left="360"/>
        <w:jc w:val="right"/>
        <w:rPr>
          <w:sz w:val="24"/>
          <w:szCs w:val="24"/>
        </w:rPr>
      </w:pPr>
    </w:p>
    <w:p w:rsidR="00D0099C" w:rsidRPr="00B77A90" w:rsidRDefault="00C43644" w:rsidP="00B77A90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B77A90">
        <w:rPr>
          <w:sz w:val="32"/>
          <w:szCs w:val="32"/>
        </w:rPr>
        <w:lastRenderedPageBreak/>
        <w:t>Cel i przebieg ćwiczenia</w:t>
      </w:r>
    </w:p>
    <w:p w:rsidR="00C43644" w:rsidRDefault="00C43644" w:rsidP="00C43644">
      <w:pPr>
        <w:pStyle w:val="ListParagraph"/>
        <w:rPr>
          <w:sz w:val="32"/>
          <w:szCs w:val="32"/>
        </w:rPr>
      </w:pPr>
    </w:p>
    <w:p w:rsidR="00DF0284" w:rsidRDefault="00C43644" w:rsidP="00907E40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Ćwiczenie miało na celu zapoznanie nas z zadaniami routera oraz </w:t>
      </w:r>
      <w:r w:rsidR="00907E40">
        <w:rPr>
          <w:sz w:val="24"/>
          <w:szCs w:val="24"/>
        </w:rPr>
        <w:t>komendami:</w:t>
      </w:r>
    </w:p>
    <w:p w:rsidR="00907E40" w:rsidRPr="00907E40" w:rsidRDefault="00907E40" w:rsidP="00907E40">
      <w:pPr>
        <w:spacing w:after="0"/>
        <w:ind w:left="720"/>
        <w:rPr>
          <w:sz w:val="24"/>
          <w:szCs w:val="24"/>
          <w:lang w:val="en-US"/>
        </w:rPr>
      </w:pPr>
      <w:proofErr w:type="gramStart"/>
      <w:r w:rsidRPr="00907E40">
        <w:rPr>
          <w:sz w:val="24"/>
          <w:szCs w:val="24"/>
          <w:lang w:val="en-US"/>
        </w:rPr>
        <w:t>ping</w:t>
      </w:r>
      <w:proofErr w:type="gramEnd"/>
      <w:r w:rsidRPr="00907E40">
        <w:rPr>
          <w:sz w:val="24"/>
          <w:szCs w:val="24"/>
          <w:lang w:val="en-US"/>
        </w:rPr>
        <w:t xml:space="preserve">, </w:t>
      </w:r>
      <w:r w:rsidR="005E39DC">
        <w:rPr>
          <w:sz w:val="24"/>
          <w:szCs w:val="24"/>
          <w:lang w:val="en-US"/>
        </w:rPr>
        <w:t xml:space="preserve">, route print, </w:t>
      </w:r>
      <w:proofErr w:type="spellStart"/>
      <w:r w:rsidRPr="00907E40">
        <w:rPr>
          <w:sz w:val="24"/>
          <w:szCs w:val="24"/>
          <w:lang w:val="en-US"/>
        </w:rPr>
        <w:t>nslookup</w:t>
      </w:r>
      <w:proofErr w:type="spellEnd"/>
      <w:r w:rsidRPr="00907E40">
        <w:rPr>
          <w:sz w:val="24"/>
          <w:szCs w:val="24"/>
          <w:lang w:val="en-US"/>
        </w:rPr>
        <w:t xml:space="preserve">, </w:t>
      </w:r>
      <w:proofErr w:type="spellStart"/>
      <w:r w:rsidRPr="00907E40">
        <w:rPr>
          <w:sz w:val="24"/>
          <w:szCs w:val="24"/>
          <w:lang w:val="en-US"/>
        </w:rPr>
        <w:t>tracert</w:t>
      </w:r>
      <w:proofErr w:type="spellEnd"/>
      <w:r w:rsidRPr="00907E40">
        <w:rPr>
          <w:sz w:val="24"/>
          <w:szCs w:val="24"/>
          <w:lang w:val="en-US"/>
        </w:rPr>
        <w:t xml:space="preserve">, </w:t>
      </w:r>
      <w:proofErr w:type="spellStart"/>
      <w:r w:rsidRPr="00907E40">
        <w:rPr>
          <w:sz w:val="24"/>
          <w:szCs w:val="24"/>
          <w:lang w:val="en-US"/>
        </w:rPr>
        <w:t>ipconfig</w:t>
      </w:r>
      <w:proofErr w:type="spellEnd"/>
      <w:r w:rsidRPr="00907E40">
        <w:rPr>
          <w:sz w:val="24"/>
          <w:szCs w:val="24"/>
          <w:lang w:val="en-US"/>
        </w:rPr>
        <w:t xml:space="preserve"> </w:t>
      </w:r>
      <w:proofErr w:type="spellStart"/>
      <w:r w:rsidRPr="00907E40">
        <w:rPr>
          <w:sz w:val="24"/>
          <w:szCs w:val="24"/>
          <w:lang w:val="en-US"/>
        </w:rPr>
        <w:t>oraz</w:t>
      </w:r>
      <w:proofErr w:type="spellEnd"/>
      <w:r w:rsidRPr="00907E40">
        <w:rPr>
          <w:sz w:val="24"/>
          <w:szCs w:val="24"/>
          <w:lang w:val="en-US"/>
        </w:rPr>
        <w:t xml:space="preserve"> </w:t>
      </w:r>
      <w:proofErr w:type="spellStart"/>
      <w:r w:rsidRPr="00907E40">
        <w:rPr>
          <w:sz w:val="24"/>
          <w:szCs w:val="24"/>
          <w:lang w:val="en-US"/>
        </w:rPr>
        <w:t>netstat</w:t>
      </w:r>
      <w:proofErr w:type="spellEnd"/>
      <w:r w:rsidRPr="00907E40">
        <w:rPr>
          <w:sz w:val="24"/>
          <w:szCs w:val="24"/>
          <w:lang w:val="en-US"/>
        </w:rPr>
        <w:t>.</w:t>
      </w:r>
    </w:p>
    <w:p w:rsidR="00907E40" w:rsidRDefault="00907E40" w:rsidP="00907E40">
      <w:pPr>
        <w:spacing w:after="0"/>
        <w:ind w:left="720"/>
        <w:rPr>
          <w:sz w:val="24"/>
          <w:szCs w:val="24"/>
          <w:lang w:val="en-US"/>
        </w:rPr>
      </w:pPr>
    </w:p>
    <w:p w:rsidR="00907E40" w:rsidRPr="00907E40" w:rsidRDefault="00907E40" w:rsidP="00907E40">
      <w:pPr>
        <w:spacing w:after="0"/>
        <w:ind w:left="720"/>
        <w:rPr>
          <w:sz w:val="24"/>
          <w:szCs w:val="24"/>
        </w:rPr>
      </w:pPr>
      <w:r w:rsidRPr="00907E40">
        <w:rPr>
          <w:sz w:val="24"/>
          <w:szCs w:val="24"/>
        </w:rPr>
        <w:t xml:space="preserve">W tym celu wypróbowaliśmy wyżej wymienione komendy, a następnie przekierowywaliśmy porty. </w:t>
      </w:r>
    </w:p>
    <w:p w:rsidR="00907E40" w:rsidRPr="00907E40" w:rsidRDefault="00907E40" w:rsidP="00C43644">
      <w:pPr>
        <w:ind w:left="720"/>
        <w:rPr>
          <w:sz w:val="24"/>
          <w:szCs w:val="24"/>
        </w:rPr>
      </w:pPr>
    </w:p>
    <w:p w:rsidR="00907E40" w:rsidRPr="00B77A90" w:rsidRDefault="00907E40" w:rsidP="00B77A90">
      <w:pPr>
        <w:pStyle w:val="ListParagraph"/>
        <w:numPr>
          <w:ilvl w:val="0"/>
          <w:numId w:val="3"/>
        </w:numPr>
        <w:spacing w:after="0"/>
        <w:rPr>
          <w:sz w:val="32"/>
          <w:szCs w:val="32"/>
        </w:rPr>
      </w:pPr>
      <w:r w:rsidRPr="00B77A90">
        <w:rPr>
          <w:sz w:val="32"/>
          <w:szCs w:val="32"/>
        </w:rPr>
        <w:t>Opracowanie</w:t>
      </w:r>
    </w:p>
    <w:p w:rsidR="005E39DC" w:rsidRDefault="00EB16A7" w:rsidP="00C43644">
      <w:pPr>
        <w:ind w:left="720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pl-PL"/>
        </w:rPr>
        <w:drawing>
          <wp:inline distT="0" distB="0" distL="0" distR="0">
            <wp:extent cx="5440974" cy="4278454"/>
            <wp:effectExtent l="0" t="0" r="762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matptnowy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0974" cy="4278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2E23" w:rsidRPr="00F3769B" w:rsidRDefault="00302E23" w:rsidP="00302E23">
      <w:pPr>
        <w:spacing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Rysunek 1. </w:t>
      </w:r>
      <w:r>
        <w:rPr>
          <w:sz w:val="24"/>
          <w:szCs w:val="24"/>
        </w:rPr>
        <w:t>Schemat sieci w laboratorium.</w:t>
      </w:r>
    </w:p>
    <w:p w:rsidR="00302E23" w:rsidRDefault="00302E23" w:rsidP="00302E23">
      <w:pPr>
        <w:spacing w:after="0"/>
        <w:rPr>
          <w:sz w:val="24"/>
          <w:szCs w:val="24"/>
        </w:rPr>
      </w:pPr>
    </w:p>
    <w:p w:rsidR="00DF0284" w:rsidRDefault="00302E23" w:rsidP="00302E23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DF0284">
        <w:rPr>
          <w:b/>
          <w:sz w:val="24"/>
          <w:szCs w:val="24"/>
        </w:rPr>
        <w:t>Określenie klasy adresu IP</w:t>
      </w:r>
    </w:p>
    <w:p w:rsidR="006D2A75" w:rsidRDefault="006D2A75" w:rsidP="006D2A75">
      <w:pPr>
        <w:spacing w:after="0"/>
        <w:ind w:left="720"/>
        <w:rPr>
          <w:sz w:val="24"/>
          <w:szCs w:val="24"/>
        </w:rPr>
      </w:pPr>
      <w:r w:rsidRPr="006D2A75">
        <w:rPr>
          <w:sz w:val="24"/>
          <w:szCs w:val="24"/>
        </w:rPr>
        <w:t xml:space="preserve">Każdy adres IP jest 32-bitową liczbą, składającą się z czterech oktetów (liczb ośmiobitowych). Adresowanie TCP/IP jest łatwiej zrozumieć przyjmując koncepcję, </w:t>
      </w:r>
    </w:p>
    <w:p w:rsidR="006D2A75" w:rsidRDefault="006D2A75" w:rsidP="006D2A75">
      <w:pPr>
        <w:spacing w:after="0"/>
        <w:ind w:left="720"/>
        <w:rPr>
          <w:sz w:val="24"/>
          <w:szCs w:val="24"/>
        </w:rPr>
      </w:pPr>
      <w:r w:rsidRPr="006D2A75">
        <w:rPr>
          <w:sz w:val="24"/>
          <w:szCs w:val="24"/>
        </w:rPr>
        <w:t>że każdy sposób adresowania jest ściśle związany z funkcją i zadaniami danego komputera. Każdy komputer (a dokładniej węzeł) w sieci TCP/IP ma niepowtarzalny, 32-bitowy adres IP identyfikujący nie tylko komputer, lecz również sieć do której należy. Na adres IP składają się trzy podstawowe elementy:</w:t>
      </w:r>
    </w:p>
    <w:p w:rsidR="006D2A75" w:rsidRPr="006D2A75" w:rsidRDefault="006D2A75" w:rsidP="006D2A75">
      <w:pPr>
        <w:spacing w:after="0"/>
        <w:ind w:left="720"/>
        <w:rPr>
          <w:sz w:val="24"/>
          <w:szCs w:val="24"/>
        </w:rPr>
      </w:pPr>
      <w:r w:rsidRPr="006D2A75">
        <w:rPr>
          <w:sz w:val="24"/>
          <w:szCs w:val="24"/>
        </w:rPr>
        <w:lastRenderedPageBreak/>
        <w:t xml:space="preserve"> </w:t>
      </w:r>
    </w:p>
    <w:p w:rsidR="006D2A75" w:rsidRDefault="006D2A75" w:rsidP="006D2A75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-bity określające klasę adresu</w:t>
      </w:r>
    </w:p>
    <w:p w:rsidR="006D2A75" w:rsidRPr="006D2A75" w:rsidRDefault="006D2A75" w:rsidP="006D2A75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-c</w:t>
      </w:r>
      <w:r w:rsidRPr="006D2A75">
        <w:rPr>
          <w:sz w:val="24"/>
          <w:szCs w:val="24"/>
        </w:rPr>
        <w:t xml:space="preserve">zęść identyfikująca sieć lokalną (LAN), </w:t>
      </w:r>
    </w:p>
    <w:p w:rsidR="006D2A75" w:rsidRDefault="006D2A75" w:rsidP="006D2A75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-</w:t>
      </w:r>
      <w:r w:rsidRPr="006D2A75">
        <w:rPr>
          <w:sz w:val="24"/>
          <w:szCs w:val="24"/>
        </w:rPr>
        <w:t>część identyfiku</w:t>
      </w:r>
      <w:r>
        <w:rPr>
          <w:sz w:val="24"/>
          <w:szCs w:val="24"/>
        </w:rPr>
        <w:t>jącą konkretny komputer w sieci</w:t>
      </w:r>
    </w:p>
    <w:p w:rsidR="006D2A75" w:rsidRDefault="006D2A75" w:rsidP="006D2A75">
      <w:pPr>
        <w:spacing w:after="0"/>
        <w:ind w:left="720"/>
        <w:rPr>
          <w:b/>
          <w:sz w:val="24"/>
          <w:szCs w:val="24"/>
        </w:rPr>
      </w:pPr>
    </w:p>
    <w:p w:rsidR="006D2A75" w:rsidRDefault="006D2A75" w:rsidP="002872FF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Adres IP komputera przy którym pracowaliśmy:</w:t>
      </w:r>
    </w:p>
    <w:p w:rsidR="006D2A75" w:rsidRDefault="008B6178" w:rsidP="006D2A75">
      <w:pPr>
        <w:spacing w:after="0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192.168.6.101</w:t>
      </w:r>
    </w:p>
    <w:p w:rsidR="006D2A75" w:rsidRDefault="006D2A75" w:rsidP="006D2A75">
      <w:pPr>
        <w:spacing w:after="0"/>
        <w:ind w:left="720"/>
        <w:jc w:val="center"/>
        <w:rPr>
          <w:b/>
          <w:sz w:val="24"/>
          <w:szCs w:val="24"/>
        </w:rPr>
      </w:pPr>
    </w:p>
    <w:p w:rsidR="006D2A75" w:rsidRDefault="006D2A75" w:rsidP="006D2A75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Mieści się on w klasie C. </w:t>
      </w:r>
      <w:r w:rsidRPr="006D2A75">
        <w:rPr>
          <w:sz w:val="24"/>
          <w:szCs w:val="24"/>
        </w:rPr>
        <w:t>Klasa C została stworzona do obsługi dużej liczby małych sieci. Pierwsze trzy oktety określają adres sieci natomiast oktet ostatni definiuje hosty. Dopuszczalny zakres adresacji sieci klasy C rozpoczyna się od adresu IP 192.0.0.0 a kończy 223.255.255.255. Pojedyncza sieć klasy C pozwala obsłużyć 254 hosty, natomiast maksymalna ilość sieci klasy C wynosi 2 097</w:t>
      </w:r>
      <w:r w:rsidR="00E04D2F">
        <w:rPr>
          <w:sz w:val="24"/>
          <w:szCs w:val="24"/>
        </w:rPr>
        <w:t> </w:t>
      </w:r>
      <w:r w:rsidRPr="006D2A75">
        <w:rPr>
          <w:sz w:val="24"/>
          <w:szCs w:val="24"/>
        </w:rPr>
        <w:t>150.</w:t>
      </w:r>
    </w:p>
    <w:p w:rsidR="00E04D2F" w:rsidRDefault="00E04D2F" w:rsidP="006D2A75">
      <w:pPr>
        <w:spacing w:after="0"/>
        <w:ind w:left="720"/>
        <w:rPr>
          <w:sz w:val="24"/>
          <w:szCs w:val="24"/>
        </w:rPr>
      </w:pPr>
    </w:p>
    <w:p w:rsidR="000F7CC0" w:rsidRDefault="000F7CC0" w:rsidP="006D2A75">
      <w:pPr>
        <w:spacing w:after="0"/>
        <w:ind w:left="720"/>
        <w:rPr>
          <w:b/>
          <w:sz w:val="24"/>
          <w:szCs w:val="24"/>
        </w:rPr>
      </w:pPr>
    </w:p>
    <w:p w:rsidR="000F7CC0" w:rsidRDefault="000F7CC0" w:rsidP="006D2A75">
      <w:pPr>
        <w:spacing w:after="0"/>
        <w:ind w:left="720"/>
        <w:rPr>
          <w:b/>
          <w:sz w:val="24"/>
          <w:szCs w:val="24"/>
        </w:rPr>
      </w:pPr>
    </w:p>
    <w:p w:rsidR="000F7CC0" w:rsidRDefault="000F7CC0" w:rsidP="006D2A75">
      <w:pPr>
        <w:spacing w:after="0"/>
        <w:ind w:left="720"/>
        <w:rPr>
          <w:b/>
          <w:sz w:val="24"/>
          <w:szCs w:val="24"/>
        </w:rPr>
      </w:pPr>
    </w:p>
    <w:p w:rsidR="00E04D2F" w:rsidRDefault="00302E23" w:rsidP="00302E2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="00E04D2F" w:rsidRPr="00E04D2F">
        <w:rPr>
          <w:b/>
          <w:sz w:val="24"/>
          <w:szCs w:val="24"/>
        </w:rPr>
        <w:t>PING</w:t>
      </w:r>
    </w:p>
    <w:p w:rsidR="00E04D2F" w:rsidRDefault="00E04D2F" w:rsidP="006D2A75">
      <w:pPr>
        <w:spacing w:after="0"/>
        <w:ind w:left="720"/>
        <w:rPr>
          <w:b/>
          <w:sz w:val="24"/>
          <w:szCs w:val="24"/>
        </w:rPr>
      </w:pPr>
    </w:p>
    <w:p w:rsidR="00545708" w:rsidRDefault="00545708" w:rsidP="006D2A75">
      <w:pPr>
        <w:spacing w:after="0"/>
        <w:ind w:left="720"/>
        <w:rPr>
          <w:sz w:val="24"/>
          <w:szCs w:val="24"/>
        </w:rPr>
      </w:pPr>
      <w:r w:rsidRPr="00545708">
        <w:rPr>
          <w:sz w:val="24"/>
          <w:szCs w:val="24"/>
        </w:rPr>
        <w:t xml:space="preserve">Polecenie ping wyświetla informacje o tym, czy miejsce docelowe odpowiada </w:t>
      </w:r>
    </w:p>
    <w:p w:rsidR="00545708" w:rsidRDefault="00545708" w:rsidP="006D2A75">
      <w:pPr>
        <w:spacing w:after="0"/>
        <w:ind w:left="720"/>
        <w:rPr>
          <w:sz w:val="24"/>
          <w:szCs w:val="24"/>
        </w:rPr>
      </w:pPr>
      <w:r w:rsidRPr="00545708">
        <w:rPr>
          <w:sz w:val="24"/>
          <w:szCs w:val="24"/>
        </w:rPr>
        <w:t xml:space="preserve">i po jakim czasie została odebrana odpowiedź. Jeśli podczas dostarczania pakietu </w:t>
      </w:r>
    </w:p>
    <w:p w:rsidR="00D93FE7" w:rsidRDefault="00545708" w:rsidP="00D93FE7">
      <w:pPr>
        <w:spacing w:after="0"/>
        <w:ind w:left="720"/>
        <w:rPr>
          <w:sz w:val="24"/>
          <w:szCs w:val="24"/>
        </w:rPr>
      </w:pPr>
      <w:r w:rsidRPr="00545708">
        <w:rPr>
          <w:sz w:val="24"/>
          <w:szCs w:val="24"/>
        </w:rPr>
        <w:t>do miejsca docelowego wystąpi błąd, polecenie pin</w:t>
      </w:r>
      <w:r w:rsidR="00907E40">
        <w:rPr>
          <w:sz w:val="24"/>
          <w:szCs w:val="24"/>
        </w:rPr>
        <w:t>g wyświetla komunikat o błędzie.</w:t>
      </w:r>
    </w:p>
    <w:p w:rsidR="00545708" w:rsidRDefault="00545708" w:rsidP="00F3769B">
      <w:pPr>
        <w:spacing w:after="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5760720" cy="145859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ngp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5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2FF" w:rsidRDefault="002872FF" w:rsidP="00F3769B">
      <w:pPr>
        <w:spacing w:after="0"/>
        <w:jc w:val="center"/>
        <w:rPr>
          <w:b/>
          <w:sz w:val="24"/>
          <w:szCs w:val="24"/>
        </w:rPr>
      </w:pPr>
    </w:p>
    <w:p w:rsidR="00F3769B" w:rsidRPr="00F3769B" w:rsidRDefault="00F3769B" w:rsidP="00F3769B">
      <w:pPr>
        <w:spacing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Rysunek</w:t>
      </w:r>
      <w:r w:rsidR="00907E40">
        <w:rPr>
          <w:b/>
          <w:sz w:val="24"/>
          <w:szCs w:val="24"/>
        </w:rPr>
        <w:t xml:space="preserve"> </w:t>
      </w:r>
      <w:r w:rsidR="005E39DC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Przykład użycia komendy ping. 100% straty.</w:t>
      </w:r>
    </w:p>
    <w:p w:rsidR="00F3769B" w:rsidRDefault="00F3769B" w:rsidP="00F3769B">
      <w:pPr>
        <w:spacing w:after="0"/>
        <w:rPr>
          <w:sz w:val="24"/>
          <w:szCs w:val="24"/>
        </w:rPr>
      </w:pPr>
    </w:p>
    <w:p w:rsidR="00F3769B" w:rsidRDefault="00F3769B" w:rsidP="00F3769B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pl-PL"/>
        </w:rPr>
        <w:drawing>
          <wp:inline distT="0" distB="0" distL="0" distR="0">
            <wp:extent cx="5324475" cy="17335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ngp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69B" w:rsidRDefault="005E39DC" w:rsidP="00F3769B">
      <w:pPr>
        <w:spacing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Rysunek 3</w:t>
      </w:r>
      <w:r w:rsidR="00F3769B">
        <w:rPr>
          <w:b/>
          <w:sz w:val="24"/>
          <w:szCs w:val="24"/>
        </w:rPr>
        <w:t xml:space="preserve"> . </w:t>
      </w:r>
      <w:r w:rsidR="00F3769B">
        <w:rPr>
          <w:sz w:val="24"/>
          <w:szCs w:val="24"/>
        </w:rPr>
        <w:t>Przykład użycia komendy ping. 0% straty.</w:t>
      </w:r>
    </w:p>
    <w:p w:rsidR="00907E40" w:rsidRDefault="00907E40" w:rsidP="00907E40">
      <w:pPr>
        <w:spacing w:after="0"/>
        <w:jc w:val="center"/>
        <w:rPr>
          <w:b/>
          <w:sz w:val="24"/>
          <w:szCs w:val="24"/>
        </w:rPr>
      </w:pPr>
    </w:p>
    <w:p w:rsidR="00907E40" w:rsidRDefault="00907E40" w:rsidP="00907E40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NSLOOKUP</w:t>
      </w:r>
    </w:p>
    <w:p w:rsidR="00907E40" w:rsidRDefault="00907E40" w:rsidP="00907E40">
      <w:pPr>
        <w:spacing w:after="0"/>
        <w:rPr>
          <w:sz w:val="24"/>
          <w:szCs w:val="24"/>
        </w:rPr>
      </w:pPr>
    </w:p>
    <w:p w:rsidR="00907E40" w:rsidRDefault="000F7CC0" w:rsidP="00907E4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Polecenie służy do </w:t>
      </w:r>
      <w:r w:rsidR="00907E40" w:rsidRPr="00907E40">
        <w:rPr>
          <w:sz w:val="24"/>
          <w:szCs w:val="24"/>
        </w:rPr>
        <w:t>wyszukiwania szczegółowych informacji odnoszących się do serwerów DNS włączając adres IP poszczególnych komputerów,</w:t>
      </w:r>
      <w:r>
        <w:rPr>
          <w:sz w:val="24"/>
          <w:szCs w:val="24"/>
        </w:rPr>
        <w:t xml:space="preserve"> nazwę domeny, czy aliasy jakie </w:t>
      </w:r>
      <w:r w:rsidR="00907E40" w:rsidRPr="00907E40">
        <w:rPr>
          <w:sz w:val="24"/>
          <w:szCs w:val="24"/>
        </w:rPr>
        <w:t>posiada.</w:t>
      </w:r>
    </w:p>
    <w:p w:rsidR="00907E40" w:rsidRDefault="00907E40" w:rsidP="00907E40">
      <w:pPr>
        <w:spacing w:after="0"/>
        <w:rPr>
          <w:sz w:val="24"/>
          <w:szCs w:val="24"/>
        </w:rPr>
      </w:pPr>
    </w:p>
    <w:p w:rsidR="00907E40" w:rsidRDefault="00907E40" w:rsidP="00907E40">
      <w:pPr>
        <w:spacing w:after="0"/>
        <w:rPr>
          <w:sz w:val="24"/>
          <w:szCs w:val="24"/>
        </w:rPr>
      </w:pPr>
    </w:p>
    <w:p w:rsidR="00907E40" w:rsidRDefault="00907E40" w:rsidP="00907E40">
      <w:pPr>
        <w:spacing w:after="0"/>
        <w:rPr>
          <w:sz w:val="24"/>
          <w:szCs w:val="24"/>
        </w:rPr>
      </w:pPr>
    </w:p>
    <w:p w:rsidR="00907E40" w:rsidRDefault="00907E40" w:rsidP="00907E40">
      <w:pPr>
        <w:spacing w:after="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3762375" cy="14763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lookupp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E40" w:rsidRDefault="005E39DC" w:rsidP="00907E40">
      <w:pPr>
        <w:spacing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Rysunek 4</w:t>
      </w:r>
      <w:r w:rsidR="00907E40">
        <w:rPr>
          <w:b/>
          <w:sz w:val="24"/>
          <w:szCs w:val="24"/>
        </w:rPr>
        <w:t xml:space="preserve">. </w:t>
      </w:r>
      <w:r w:rsidR="00907E40">
        <w:rPr>
          <w:sz w:val="24"/>
          <w:szCs w:val="24"/>
        </w:rPr>
        <w:t xml:space="preserve"> Przykład zastosowania komendy nslookup.</w:t>
      </w:r>
    </w:p>
    <w:p w:rsidR="00907E40" w:rsidRDefault="00E80414" w:rsidP="00E8041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TRACERT</w:t>
      </w:r>
    </w:p>
    <w:p w:rsidR="00E80414" w:rsidRDefault="00E80414" w:rsidP="00E80414">
      <w:pPr>
        <w:spacing w:after="0"/>
        <w:rPr>
          <w:b/>
          <w:sz w:val="24"/>
          <w:szCs w:val="24"/>
        </w:rPr>
      </w:pPr>
    </w:p>
    <w:p w:rsidR="00E80414" w:rsidRPr="00E80414" w:rsidRDefault="000F7CC0" w:rsidP="00E80414">
      <w:pPr>
        <w:spacing w:after="0"/>
        <w:rPr>
          <w:sz w:val="24"/>
          <w:szCs w:val="24"/>
        </w:rPr>
      </w:pPr>
      <w:r>
        <w:rPr>
          <w:sz w:val="24"/>
          <w:szCs w:val="24"/>
        </w:rPr>
        <w:t>Polecenie służy do sprawdzenia ścieżki</w:t>
      </w:r>
      <w:r w:rsidR="00E80414" w:rsidRPr="00E80414">
        <w:rPr>
          <w:sz w:val="24"/>
          <w:szCs w:val="24"/>
        </w:rPr>
        <w:t xml:space="preserve"> do adresu IP miejsca docelowego, które ma zostać osiągnięte, i zarejestrować wyniki. Polecenie tracert wyświetla serię routerów IP, które są używane przy dostarczaniu pakietów z danego komputera do miejsca docelowego, a także czas trwania każdego przeskoku. Jeśli dostarczenie pakietów do miejsca docelowego nie jest możliwe, polecenie tracert wyświetla ostatni router, któremu udało się przekazać pakiety.</w:t>
      </w:r>
    </w:p>
    <w:p w:rsidR="00907E40" w:rsidRDefault="00907E40" w:rsidP="00907E40">
      <w:pPr>
        <w:spacing w:after="0"/>
        <w:jc w:val="center"/>
        <w:rPr>
          <w:sz w:val="24"/>
          <w:szCs w:val="24"/>
        </w:rPr>
      </w:pPr>
    </w:p>
    <w:p w:rsidR="000D7B29" w:rsidRDefault="000D7B29" w:rsidP="00907E4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Komendę przetestowaliśmy po dwa razy na stronie polskiej i stronie zagranicznej.</w:t>
      </w:r>
    </w:p>
    <w:p w:rsidR="000D7B29" w:rsidRDefault="000D7B29" w:rsidP="00907E40">
      <w:pPr>
        <w:spacing w:after="0"/>
        <w:jc w:val="center"/>
        <w:rPr>
          <w:sz w:val="24"/>
          <w:szCs w:val="24"/>
        </w:rPr>
      </w:pPr>
    </w:p>
    <w:p w:rsidR="000D7B29" w:rsidRDefault="000D7B29" w:rsidP="00907E40">
      <w:pPr>
        <w:spacing w:after="0"/>
        <w:jc w:val="center"/>
        <w:rPr>
          <w:sz w:val="24"/>
          <w:szCs w:val="24"/>
        </w:rPr>
      </w:pPr>
    </w:p>
    <w:p w:rsidR="000D7B29" w:rsidRDefault="000D7B29" w:rsidP="00907E40">
      <w:pPr>
        <w:spacing w:after="0"/>
        <w:jc w:val="center"/>
        <w:rPr>
          <w:sz w:val="24"/>
          <w:szCs w:val="24"/>
        </w:rPr>
      </w:pPr>
    </w:p>
    <w:p w:rsidR="000D7B29" w:rsidRDefault="000D7B29" w:rsidP="000D7B29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5760720" cy="1861185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cert1p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61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7B29" w:rsidRDefault="005E39DC" w:rsidP="000D7B29">
      <w:pPr>
        <w:spacing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Rysunek 5</w:t>
      </w:r>
      <w:r w:rsidR="000D7B29">
        <w:rPr>
          <w:b/>
          <w:sz w:val="24"/>
          <w:szCs w:val="24"/>
        </w:rPr>
        <w:t xml:space="preserve">. </w:t>
      </w:r>
      <w:r w:rsidR="000D7B29">
        <w:rPr>
          <w:sz w:val="24"/>
          <w:szCs w:val="24"/>
        </w:rPr>
        <w:t xml:space="preserve"> Pierwsze użycie komendy tracert dla strony polskiej.</w:t>
      </w:r>
    </w:p>
    <w:p w:rsidR="000D7B29" w:rsidRDefault="000D7B29" w:rsidP="000D7B29">
      <w:pPr>
        <w:spacing w:after="0"/>
        <w:jc w:val="center"/>
        <w:rPr>
          <w:sz w:val="24"/>
          <w:szCs w:val="24"/>
        </w:rPr>
      </w:pPr>
    </w:p>
    <w:p w:rsidR="000D7B29" w:rsidRDefault="000D7B29" w:rsidP="000D7B29">
      <w:pPr>
        <w:spacing w:after="0"/>
        <w:jc w:val="center"/>
        <w:rPr>
          <w:sz w:val="24"/>
          <w:szCs w:val="24"/>
        </w:rPr>
      </w:pPr>
    </w:p>
    <w:p w:rsidR="000D7B29" w:rsidRDefault="000D7B29" w:rsidP="000D7B29">
      <w:pPr>
        <w:spacing w:after="0"/>
        <w:jc w:val="center"/>
        <w:rPr>
          <w:sz w:val="24"/>
          <w:szCs w:val="24"/>
        </w:rPr>
      </w:pPr>
    </w:p>
    <w:p w:rsidR="000D7B29" w:rsidRDefault="000D7B29" w:rsidP="000D7B29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5760720" cy="187579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cert2p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7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7B29" w:rsidRDefault="005E39DC" w:rsidP="000D7B29">
      <w:pPr>
        <w:spacing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Rysunek 6</w:t>
      </w:r>
      <w:r w:rsidR="000D7B29">
        <w:rPr>
          <w:b/>
          <w:sz w:val="24"/>
          <w:szCs w:val="24"/>
        </w:rPr>
        <w:t xml:space="preserve">. </w:t>
      </w:r>
      <w:r w:rsidR="000D7B29">
        <w:rPr>
          <w:sz w:val="24"/>
          <w:szCs w:val="24"/>
        </w:rPr>
        <w:t xml:space="preserve"> Drugie użycie komendy tracert dla strony polskiej.</w:t>
      </w:r>
    </w:p>
    <w:p w:rsidR="000D7B29" w:rsidRDefault="000D7B29" w:rsidP="000D7B29">
      <w:pPr>
        <w:spacing w:after="0"/>
        <w:jc w:val="center"/>
        <w:rPr>
          <w:sz w:val="24"/>
          <w:szCs w:val="24"/>
        </w:rPr>
      </w:pPr>
    </w:p>
    <w:p w:rsidR="000D7B29" w:rsidRDefault="000D7B29" w:rsidP="000D7B29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5760720" cy="227012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cert1zp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7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7B29" w:rsidRDefault="005E39DC" w:rsidP="000D7B29">
      <w:pPr>
        <w:spacing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Rysunek 7</w:t>
      </w:r>
      <w:r w:rsidR="000D7B29">
        <w:rPr>
          <w:b/>
          <w:sz w:val="24"/>
          <w:szCs w:val="24"/>
        </w:rPr>
        <w:t xml:space="preserve">. </w:t>
      </w:r>
      <w:r w:rsidR="000D7B29">
        <w:rPr>
          <w:sz w:val="24"/>
          <w:szCs w:val="24"/>
        </w:rPr>
        <w:t xml:space="preserve"> Pierwsze użycie komendy tracert dla strony zagranicznej.</w:t>
      </w:r>
    </w:p>
    <w:p w:rsidR="000D7B29" w:rsidRDefault="000D7B29" w:rsidP="000D7B29">
      <w:pPr>
        <w:spacing w:after="0"/>
        <w:jc w:val="center"/>
        <w:rPr>
          <w:sz w:val="24"/>
          <w:szCs w:val="24"/>
        </w:rPr>
      </w:pPr>
    </w:p>
    <w:p w:rsidR="000D7B29" w:rsidRDefault="000D7B29" w:rsidP="000D7B29">
      <w:pPr>
        <w:spacing w:after="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5760720" cy="221424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acert2zp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14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7B29" w:rsidRDefault="005E39DC" w:rsidP="000D7B29">
      <w:pPr>
        <w:spacing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Rysunek 8</w:t>
      </w:r>
      <w:r w:rsidR="000D7B29">
        <w:rPr>
          <w:b/>
          <w:sz w:val="24"/>
          <w:szCs w:val="24"/>
        </w:rPr>
        <w:t xml:space="preserve">. </w:t>
      </w:r>
      <w:r w:rsidR="000D7B29">
        <w:rPr>
          <w:sz w:val="24"/>
          <w:szCs w:val="24"/>
        </w:rPr>
        <w:t xml:space="preserve"> Drugie użycie komendy tracert dla strony zagranicznej.</w:t>
      </w:r>
    </w:p>
    <w:p w:rsidR="00EA1396" w:rsidRDefault="00EA1396" w:rsidP="000D7B29">
      <w:pPr>
        <w:spacing w:after="0"/>
        <w:rPr>
          <w:sz w:val="24"/>
          <w:szCs w:val="24"/>
        </w:rPr>
      </w:pPr>
    </w:p>
    <w:p w:rsidR="00302E23" w:rsidRDefault="00302E23" w:rsidP="000D7B29">
      <w:pPr>
        <w:spacing w:after="0"/>
        <w:rPr>
          <w:b/>
          <w:sz w:val="24"/>
          <w:szCs w:val="24"/>
        </w:rPr>
      </w:pPr>
    </w:p>
    <w:p w:rsidR="00302E23" w:rsidRDefault="00302E23" w:rsidP="000D7B29">
      <w:pPr>
        <w:spacing w:after="0"/>
        <w:rPr>
          <w:b/>
          <w:sz w:val="24"/>
          <w:szCs w:val="24"/>
        </w:rPr>
      </w:pPr>
    </w:p>
    <w:p w:rsidR="00302E23" w:rsidRDefault="00302E23" w:rsidP="000D7B29">
      <w:pPr>
        <w:spacing w:after="0"/>
        <w:rPr>
          <w:b/>
          <w:sz w:val="24"/>
          <w:szCs w:val="24"/>
        </w:rPr>
      </w:pPr>
    </w:p>
    <w:p w:rsidR="00302E23" w:rsidRDefault="00302E23" w:rsidP="000D7B29">
      <w:pPr>
        <w:spacing w:after="0"/>
        <w:rPr>
          <w:b/>
          <w:sz w:val="24"/>
          <w:szCs w:val="24"/>
        </w:rPr>
      </w:pPr>
    </w:p>
    <w:p w:rsidR="00EA1396" w:rsidRDefault="00EA1396" w:rsidP="000D7B29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IPCONFIG</w:t>
      </w:r>
    </w:p>
    <w:p w:rsidR="00EA1396" w:rsidRDefault="00EA1396" w:rsidP="00EA1396">
      <w:pPr>
        <w:spacing w:after="0"/>
        <w:rPr>
          <w:b/>
          <w:sz w:val="24"/>
          <w:szCs w:val="24"/>
        </w:rPr>
      </w:pPr>
    </w:p>
    <w:p w:rsidR="00EA1396" w:rsidRDefault="00EA1396" w:rsidP="00EA1396">
      <w:p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Pr="00EA1396">
        <w:rPr>
          <w:sz w:val="24"/>
          <w:szCs w:val="24"/>
        </w:rPr>
        <w:t xml:space="preserve">olecenie </w:t>
      </w:r>
      <w:r w:rsidR="000F7CC0">
        <w:rPr>
          <w:sz w:val="24"/>
          <w:szCs w:val="24"/>
        </w:rPr>
        <w:t xml:space="preserve"> </w:t>
      </w:r>
      <w:r w:rsidRPr="00EA1396">
        <w:rPr>
          <w:sz w:val="24"/>
          <w:szCs w:val="24"/>
        </w:rPr>
        <w:t xml:space="preserve">służące do wyświetlania konfiguracji interfejsów sieciowych. </w:t>
      </w:r>
    </w:p>
    <w:p w:rsidR="00EA1396" w:rsidRDefault="00EA1396" w:rsidP="00EA1396">
      <w:pPr>
        <w:spacing w:after="0"/>
        <w:jc w:val="center"/>
        <w:rPr>
          <w:sz w:val="24"/>
          <w:szCs w:val="24"/>
        </w:rPr>
      </w:pPr>
      <w:bookmarkStart w:id="0" w:name="_GoBack"/>
      <w:r>
        <w:rPr>
          <w:noProof/>
          <w:sz w:val="24"/>
          <w:szCs w:val="24"/>
          <w:lang w:eastAsia="pl-PL"/>
        </w:rPr>
        <w:drawing>
          <wp:inline distT="0" distB="0" distL="0" distR="0">
            <wp:extent cx="4772025" cy="184785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configp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EA1396" w:rsidRDefault="00D93FE7" w:rsidP="00EA1396">
      <w:pPr>
        <w:spacing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Rysunek 9</w:t>
      </w:r>
      <w:r w:rsidR="00EA1396">
        <w:rPr>
          <w:b/>
          <w:sz w:val="24"/>
          <w:szCs w:val="24"/>
        </w:rPr>
        <w:t xml:space="preserve">. </w:t>
      </w:r>
      <w:r w:rsidR="00EA1396">
        <w:rPr>
          <w:sz w:val="24"/>
          <w:szCs w:val="24"/>
        </w:rPr>
        <w:t xml:space="preserve"> Informacje uzyskane przy użyciu komendy ipconfig.</w:t>
      </w:r>
    </w:p>
    <w:p w:rsidR="00EA1396" w:rsidRDefault="00EA1396" w:rsidP="00EA1396">
      <w:pPr>
        <w:spacing w:after="0"/>
        <w:jc w:val="center"/>
        <w:rPr>
          <w:sz w:val="24"/>
          <w:szCs w:val="24"/>
        </w:rPr>
      </w:pPr>
    </w:p>
    <w:p w:rsidR="000F7CC0" w:rsidRDefault="000F7CC0" w:rsidP="00EA1396">
      <w:pPr>
        <w:spacing w:after="0"/>
        <w:rPr>
          <w:b/>
          <w:sz w:val="24"/>
          <w:szCs w:val="24"/>
        </w:rPr>
      </w:pPr>
    </w:p>
    <w:p w:rsidR="008F4A43" w:rsidRDefault="008F4A43" w:rsidP="00EA1396">
      <w:pPr>
        <w:spacing w:after="0"/>
        <w:rPr>
          <w:b/>
          <w:sz w:val="24"/>
          <w:szCs w:val="24"/>
        </w:rPr>
      </w:pPr>
    </w:p>
    <w:p w:rsidR="00EA1396" w:rsidRDefault="00EA1396" w:rsidP="00EA1396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NETSTAT</w:t>
      </w:r>
    </w:p>
    <w:p w:rsidR="00EA1396" w:rsidRDefault="00EA1396" w:rsidP="00EA1396">
      <w:pPr>
        <w:spacing w:after="0"/>
        <w:rPr>
          <w:sz w:val="24"/>
          <w:szCs w:val="24"/>
        </w:rPr>
      </w:pPr>
    </w:p>
    <w:p w:rsidR="00EA1396" w:rsidRDefault="00EA1396" w:rsidP="00EA1396">
      <w:pPr>
        <w:spacing w:after="0"/>
        <w:rPr>
          <w:sz w:val="24"/>
          <w:szCs w:val="24"/>
        </w:rPr>
      </w:pPr>
      <w:r>
        <w:rPr>
          <w:sz w:val="24"/>
          <w:szCs w:val="24"/>
        </w:rPr>
        <w:t>Polecenie neststat s</w:t>
      </w:r>
      <w:r w:rsidRPr="00EA1396">
        <w:rPr>
          <w:sz w:val="24"/>
          <w:szCs w:val="24"/>
        </w:rPr>
        <w:t>łuży do wyświetlania aktywnych połączeń sieciowych TCP a także: portów, na których komputer nasłuchuje, tabeli trasowania protokołu IP, statystyki sieci Ethernet, statystyki protokołu IPv4 (dla protokołów IP, ICMP, TCP i UDP), statystyki protokołu IPv6 (dla protokołów IPv6, ICMPv6, TCP przez IPv6 i UDP przez IPv6) oraz połączeń NAT i komunikatów netlinkowych.</w:t>
      </w:r>
    </w:p>
    <w:p w:rsidR="00EA1396" w:rsidRDefault="00EA1396" w:rsidP="00EA1396">
      <w:pPr>
        <w:spacing w:after="0"/>
        <w:rPr>
          <w:sz w:val="24"/>
          <w:szCs w:val="24"/>
        </w:rPr>
      </w:pPr>
    </w:p>
    <w:p w:rsidR="00EA1396" w:rsidRDefault="00EA1396" w:rsidP="00EA1396">
      <w:pPr>
        <w:spacing w:after="0"/>
        <w:rPr>
          <w:sz w:val="24"/>
          <w:szCs w:val="24"/>
        </w:rPr>
      </w:pPr>
    </w:p>
    <w:p w:rsidR="00EA1396" w:rsidRPr="00EA1396" w:rsidRDefault="00EA1396" w:rsidP="00EA1396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5760720" cy="2893695"/>
            <wp:effectExtent l="0" t="0" r="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tstatp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93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2E23" w:rsidRDefault="00D93FE7" w:rsidP="00302E23">
      <w:pPr>
        <w:spacing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Rysunek 10</w:t>
      </w:r>
      <w:r w:rsidR="00EA1396">
        <w:rPr>
          <w:sz w:val="24"/>
          <w:szCs w:val="24"/>
        </w:rPr>
        <w:t>.Informacje uzyskane przy użyciu komendy netstat.</w:t>
      </w:r>
    </w:p>
    <w:p w:rsidR="00302E23" w:rsidRDefault="00302E23" w:rsidP="00302E23">
      <w:pPr>
        <w:spacing w:after="0"/>
        <w:jc w:val="center"/>
        <w:rPr>
          <w:sz w:val="24"/>
          <w:szCs w:val="24"/>
        </w:rPr>
      </w:pPr>
    </w:p>
    <w:p w:rsidR="00302E23" w:rsidRDefault="00302E23" w:rsidP="00302E23">
      <w:pPr>
        <w:spacing w:after="0"/>
        <w:jc w:val="center"/>
        <w:rPr>
          <w:sz w:val="24"/>
          <w:szCs w:val="24"/>
        </w:rPr>
      </w:pPr>
    </w:p>
    <w:p w:rsidR="005E39DC" w:rsidRPr="00302E23" w:rsidRDefault="005E39DC" w:rsidP="00302E23">
      <w:pPr>
        <w:spacing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ROUTE PRINT</w:t>
      </w:r>
    </w:p>
    <w:p w:rsidR="005E39DC" w:rsidRDefault="005E39DC" w:rsidP="005E39DC">
      <w:pPr>
        <w:spacing w:after="0"/>
        <w:rPr>
          <w:sz w:val="24"/>
          <w:szCs w:val="24"/>
        </w:rPr>
      </w:pPr>
      <w:r w:rsidRPr="005E39DC">
        <w:rPr>
          <w:sz w:val="24"/>
          <w:szCs w:val="24"/>
        </w:rPr>
        <w:t xml:space="preserve">Każdy komputer, na którym uruchomiony jest protokół TCP/IP, podejmuje decyzje dotyczące routingu. Decyzje te </w:t>
      </w:r>
      <w:r w:rsidR="002872FF">
        <w:rPr>
          <w:sz w:val="24"/>
          <w:szCs w:val="24"/>
        </w:rPr>
        <w:t>są sterowane tabelą routingu IP wywoływanej komendą route print.</w:t>
      </w:r>
    </w:p>
    <w:p w:rsidR="00D93FE7" w:rsidRPr="005E39DC" w:rsidRDefault="00D93FE7" w:rsidP="005E39DC">
      <w:pPr>
        <w:spacing w:after="0"/>
        <w:rPr>
          <w:sz w:val="24"/>
          <w:szCs w:val="24"/>
        </w:rPr>
      </w:pPr>
    </w:p>
    <w:p w:rsidR="005E39DC" w:rsidRDefault="005E39DC" w:rsidP="00EA1396">
      <w:pPr>
        <w:spacing w:after="0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pl-PL"/>
        </w:rPr>
        <w:drawing>
          <wp:inline distT="0" distB="0" distL="0" distR="0">
            <wp:extent cx="5760720" cy="5706745"/>
            <wp:effectExtent l="0" t="0" r="0" b="825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uteprint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06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39DC" w:rsidRDefault="005E39DC" w:rsidP="00EA1396">
      <w:pPr>
        <w:spacing w:after="0"/>
        <w:rPr>
          <w:b/>
          <w:sz w:val="24"/>
          <w:szCs w:val="24"/>
        </w:rPr>
      </w:pPr>
    </w:p>
    <w:p w:rsidR="00D93FE7" w:rsidRDefault="00D93FE7" w:rsidP="00D93FE7">
      <w:pPr>
        <w:spacing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Rysunek 11</w:t>
      </w:r>
      <w:r>
        <w:rPr>
          <w:sz w:val="24"/>
          <w:szCs w:val="24"/>
        </w:rPr>
        <w:t>.</w:t>
      </w:r>
      <w:r w:rsidR="002872FF">
        <w:rPr>
          <w:sz w:val="24"/>
          <w:szCs w:val="24"/>
        </w:rPr>
        <w:t xml:space="preserve"> </w:t>
      </w:r>
      <w:r>
        <w:rPr>
          <w:sz w:val="24"/>
          <w:szCs w:val="24"/>
        </w:rPr>
        <w:t>Informacje uzyskane przy użyciu komendy route print.</w:t>
      </w:r>
    </w:p>
    <w:p w:rsidR="005E39DC" w:rsidRDefault="005E39DC" w:rsidP="00EA1396">
      <w:pPr>
        <w:spacing w:after="0"/>
        <w:rPr>
          <w:b/>
          <w:sz w:val="24"/>
          <w:szCs w:val="24"/>
        </w:rPr>
      </w:pPr>
    </w:p>
    <w:p w:rsidR="005E39DC" w:rsidRDefault="005E39DC" w:rsidP="00EA1396">
      <w:pPr>
        <w:spacing w:after="0"/>
        <w:rPr>
          <w:b/>
          <w:sz w:val="24"/>
          <w:szCs w:val="24"/>
        </w:rPr>
      </w:pPr>
    </w:p>
    <w:p w:rsidR="005E39DC" w:rsidRDefault="005E39DC" w:rsidP="00EA1396">
      <w:pPr>
        <w:spacing w:after="0"/>
        <w:rPr>
          <w:b/>
          <w:sz w:val="24"/>
          <w:szCs w:val="24"/>
        </w:rPr>
      </w:pPr>
    </w:p>
    <w:p w:rsidR="00302E23" w:rsidRDefault="00302E23" w:rsidP="00EA1396">
      <w:pPr>
        <w:spacing w:after="0"/>
        <w:rPr>
          <w:b/>
          <w:sz w:val="24"/>
          <w:szCs w:val="24"/>
        </w:rPr>
      </w:pPr>
    </w:p>
    <w:p w:rsidR="00302E23" w:rsidRDefault="00302E23" w:rsidP="00EA1396">
      <w:pPr>
        <w:spacing w:after="0"/>
        <w:rPr>
          <w:b/>
          <w:sz w:val="24"/>
          <w:szCs w:val="24"/>
        </w:rPr>
      </w:pPr>
    </w:p>
    <w:p w:rsidR="00302E23" w:rsidRDefault="00302E23" w:rsidP="00EA1396">
      <w:pPr>
        <w:spacing w:after="0"/>
        <w:rPr>
          <w:b/>
          <w:sz w:val="24"/>
          <w:szCs w:val="24"/>
        </w:rPr>
      </w:pPr>
    </w:p>
    <w:p w:rsidR="00302E23" w:rsidRDefault="00302E23" w:rsidP="00EA1396">
      <w:pPr>
        <w:spacing w:after="0"/>
        <w:rPr>
          <w:b/>
          <w:sz w:val="24"/>
          <w:szCs w:val="24"/>
        </w:rPr>
      </w:pPr>
    </w:p>
    <w:p w:rsidR="00302E23" w:rsidRDefault="00302E23" w:rsidP="00EA1396">
      <w:pPr>
        <w:spacing w:after="0"/>
        <w:rPr>
          <w:b/>
          <w:sz w:val="24"/>
          <w:szCs w:val="24"/>
        </w:rPr>
      </w:pPr>
    </w:p>
    <w:p w:rsidR="00302E23" w:rsidRDefault="00302E23" w:rsidP="00EA1396">
      <w:pPr>
        <w:spacing w:after="0"/>
        <w:rPr>
          <w:b/>
          <w:sz w:val="24"/>
          <w:szCs w:val="24"/>
        </w:rPr>
      </w:pPr>
    </w:p>
    <w:p w:rsidR="00EA1396" w:rsidRDefault="005719A4" w:rsidP="00EA1396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Wirtualny serwer</w:t>
      </w:r>
    </w:p>
    <w:p w:rsidR="00EA1396" w:rsidRDefault="00EA1396" w:rsidP="00EA1396">
      <w:pPr>
        <w:spacing w:after="0"/>
        <w:rPr>
          <w:sz w:val="24"/>
          <w:szCs w:val="24"/>
        </w:rPr>
      </w:pPr>
    </w:p>
    <w:p w:rsidR="00EA1396" w:rsidRDefault="003C23CB" w:rsidP="00EA1396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 xml:space="preserve">Model routera użytego w tym ćwiczeniu: </w:t>
      </w:r>
      <w:r>
        <w:rPr>
          <w:b/>
          <w:sz w:val="24"/>
          <w:szCs w:val="24"/>
        </w:rPr>
        <w:t xml:space="preserve"> Broadband Router XRT – 412</w:t>
      </w:r>
    </w:p>
    <w:p w:rsidR="003C23CB" w:rsidRDefault="003C23CB" w:rsidP="00EA1396">
      <w:pPr>
        <w:spacing w:after="0"/>
        <w:rPr>
          <w:sz w:val="24"/>
          <w:szCs w:val="24"/>
        </w:rPr>
      </w:pPr>
    </w:p>
    <w:p w:rsidR="003C23CB" w:rsidRDefault="009062E8" w:rsidP="00EA1396">
      <w:pPr>
        <w:spacing w:after="0"/>
        <w:rPr>
          <w:sz w:val="24"/>
          <w:szCs w:val="24"/>
        </w:rPr>
      </w:pPr>
      <w:r>
        <w:rPr>
          <w:sz w:val="24"/>
          <w:szCs w:val="24"/>
        </w:rPr>
        <w:t>Na począt</w:t>
      </w:r>
      <w:r w:rsidR="003C23CB">
        <w:rPr>
          <w:sz w:val="24"/>
          <w:szCs w:val="24"/>
        </w:rPr>
        <w:t>e</w:t>
      </w:r>
      <w:r>
        <w:rPr>
          <w:sz w:val="24"/>
          <w:szCs w:val="24"/>
        </w:rPr>
        <w:t>k</w:t>
      </w:r>
      <w:r w:rsidR="003C23CB">
        <w:rPr>
          <w:sz w:val="24"/>
          <w:szCs w:val="24"/>
        </w:rPr>
        <w:t xml:space="preserve"> logujemy sie</w:t>
      </w:r>
      <w:r w:rsidR="005719A4">
        <w:rPr>
          <w:sz w:val="24"/>
          <w:szCs w:val="24"/>
        </w:rPr>
        <w:t xml:space="preserve"> do</w:t>
      </w:r>
      <w:r w:rsidR="003C23CB">
        <w:rPr>
          <w:sz w:val="24"/>
          <w:szCs w:val="24"/>
        </w:rPr>
        <w:t xml:space="preserve"> </w:t>
      </w:r>
      <w:r w:rsidR="005719A4">
        <w:rPr>
          <w:sz w:val="24"/>
          <w:szCs w:val="24"/>
        </w:rPr>
        <w:t>panelu administracyjnego routera w celu dodania wirtualnego serwera i skonfigurowania go, następnie zapisujemy.</w:t>
      </w:r>
    </w:p>
    <w:p w:rsidR="009062E8" w:rsidRDefault="009062E8" w:rsidP="00EA1396">
      <w:pPr>
        <w:spacing w:after="0"/>
        <w:rPr>
          <w:sz w:val="24"/>
          <w:szCs w:val="24"/>
        </w:rPr>
      </w:pPr>
    </w:p>
    <w:p w:rsidR="003C23CB" w:rsidRDefault="003C23CB" w:rsidP="00EA1396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5760720" cy="4608830"/>
            <wp:effectExtent l="0" t="0" r="0" b="127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rwer1.bmp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0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23CB" w:rsidRDefault="00D93FE7" w:rsidP="003C23CB">
      <w:pPr>
        <w:spacing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Rysunek 12</w:t>
      </w:r>
      <w:r w:rsidR="003C23CB">
        <w:rPr>
          <w:b/>
          <w:sz w:val="24"/>
          <w:szCs w:val="24"/>
        </w:rPr>
        <w:t>.</w:t>
      </w:r>
      <w:r w:rsidR="009062E8">
        <w:rPr>
          <w:b/>
          <w:sz w:val="24"/>
          <w:szCs w:val="24"/>
        </w:rPr>
        <w:t xml:space="preserve"> </w:t>
      </w:r>
      <w:r w:rsidR="009062E8">
        <w:rPr>
          <w:sz w:val="24"/>
          <w:szCs w:val="24"/>
        </w:rPr>
        <w:t>Widok panelu administracyjnego routera.</w:t>
      </w:r>
    </w:p>
    <w:p w:rsidR="009062E8" w:rsidRDefault="009062E8" w:rsidP="003C23CB">
      <w:pPr>
        <w:spacing w:after="0"/>
        <w:jc w:val="center"/>
        <w:rPr>
          <w:sz w:val="24"/>
          <w:szCs w:val="24"/>
        </w:rPr>
      </w:pPr>
    </w:p>
    <w:p w:rsidR="006F09F9" w:rsidRDefault="006F09F9" w:rsidP="006F09F9">
      <w:pPr>
        <w:tabs>
          <w:tab w:val="left" w:pos="426"/>
        </w:tabs>
        <w:spacing w:line="240" w:lineRule="auto"/>
        <w:ind w:left="426"/>
        <w:rPr>
          <w:szCs w:val="24"/>
        </w:rPr>
      </w:pPr>
      <w:r>
        <w:rPr>
          <w:szCs w:val="24"/>
        </w:rPr>
        <w:t>Aby dostać się na wirtualny serwer trzeba było w programie FTPserwer podać adres IP naszego routera:</w:t>
      </w:r>
      <w:r>
        <w:rPr>
          <w:szCs w:val="24"/>
        </w:rPr>
        <w:t xml:space="preserve"> 192.168.4</w:t>
      </w:r>
      <w:r>
        <w:rPr>
          <w:szCs w:val="24"/>
        </w:rPr>
        <w:t xml:space="preserve">.1, nr portu, czyli </w:t>
      </w:r>
      <w:r>
        <w:rPr>
          <w:szCs w:val="24"/>
        </w:rPr>
        <w:t>50</w:t>
      </w:r>
      <w:r>
        <w:rPr>
          <w:szCs w:val="24"/>
        </w:rPr>
        <w:t xml:space="preserve"> oraz login i hasło konta, które założyliśmy innym użytkownikom.</w:t>
      </w:r>
    </w:p>
    <w:p w:rsidR="006F09F9" w:rsidRDefault="006F09F9" w:rsidP="006F09F9">
      <w:pPr>
        <w:tabs>
          <w:tab w:val="left" w:pos="426"/>
        </w:tabs>
        <w:spacing w:line="240" w:lineRule="auto"/>
        <w:rPr>
          <w:szCs w:val="24"/>
        </w:rPr>
      </w:pPr>
      <w:r>
        <w:rPr>
          <w:szCs w:val="24"/>
        </w:rPr>
        <w:t xml:space="preserve">        </w:t>
      </w:r>
    </w:p>
    <w:p w:rsidR="006F09F9" w:rsidRDefault="006F09F9" w:rsidP="006F09F9">
      <w:pPr>
        <w:tabs>
          <w:tab w:val="left" w:pos="426"/>
        </w:tabs>
        <w:spacing w:line="240" w:lineRule="auto"/>
        <w:ind w:left="397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>Z</w:t>
      </w:r>
      <w:r w:rsidRPr="008D6237">
        <w:rPr>
          <w:szCs w:val="24"/>
        </w:rPr>
        <w:t>a pomocą programu FTPserwer połączyliśmy się z naszego komputera z utworzonym wc</w:t>
      </w:r>
      <w:r>
        <w:rPr>
          <w:szCs w:val="24"/>
        </w:rPr>
        <w:t xml:space="preserve">ześniej                                          </w:t>
      </w:r>
      <w:r>
        <w:rPr>
          <w:szCs w:val="24"/>
        </w:rPr>
        <w:t xml:space="preserve">przez nas wirtualnym serwerem, a połączenie mogliśmy sprawdzić za pomocą programu flashFTP. </w:t>
      </w:r>
    </w:p>
    <w:p w:rsidR="006F09F9" w:rsidRDefault="006F09F9" w:rsidP="006F09F9">
      <w:pPr>
        <w:tabs>
          <w:tab w:val="left" w:pos="426"/>
        </w:tabs>
        <w:spacing w:after="0" w:line="240" w:lineRule="auto"/>
        <w:ind w:left="426"/>
        <w:rPr>
          <w:szCs w:val="24"/>
        </w:rPr>
      </w:pPr>
      <w:r>
        <w:rPr>
          <w:szCs w:val="24"/>
        </w:rPr>
        <w:t>Następnie za pomocą programu FTPserwer p</w:t>
      </w:r>
      <w:r>
        <w:rPr>
          <w:szCs w:val="24"/>
        </w:rPr>
        <w:t>ołączyliśmy się z komputera nr 6</w:t>
      </w:r>
      <w:r>
        <w:rPr>
          <w:szCs w:val="24"/>
        </w:rPr>
        <w:t xml:space="preserve">, który był podłączony do innego routera z utworzonym wcześniej przez nas wirtualnym serwerem, </w:t>
      </w:r>
    </w:p>
    <w:p w:rsidR="00D93FE7" w:rsidRPr="00EB16A7" w:rsidRDefault="006F09F9" w:rsidP="00EB16A7">
      <w:pPr>
        <w:tabs>
          <w:tab w:val="left" w:pos="426"/>
        </w:tabs>
        <w:spacing w:line="240" w:lineRule="auto"/>
        <w:ind w:left="426"/>
        <w:rPr>
          <w:szCs w:val="24"/>
        </w:rPr>
      </w:pPr>
      <w:r>
        <w:rPr>
          <w:szCs w:val="24"/>
        </w:rPr>
        <w:t xml:space="preserve">a połączenie mogliśmy sprawdzić </w:t>
      </w:r>
      <w:r w:rsidR="00EB16A7">
        <w:rPr>
          <w:szCs w:val="24"/>
        </w:rPr>
        <w:t>za pomocą programu flashFTP.</w:t>
      </w:r>
    </w:p>
    <w:p w:rsidR="00D93FE7" w:rsidRDefault="00D93FE7" w:rsidP="003C23CB">
      <w:pPr>
        <w:spacing w:after="0"/>
        <w:jc w:val="center"/>
        <w:rPr>
          <w:sz w:val="24"/>
          <w:szCs w:val="24"/>
        </w:rPr>
      </w:pPr>
    </w:p>
    <w:p w:rsidR="002872FF" w:rsidRDefault="002872FF" w:rsidP="002872F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Wnioski</w:t>
      </w:r>
    </w:p>
    <w:p w:rsidR="00EB16A7" w:rsidRDefault="00EB16A7" w:rsidP="00EB16A7">
      <w:pPr>
        <w:spacing w:line="240" w:lineRule="auto"/>
      </w:pPr>
    </w:p>
    <w:p w:rsidR="00EB16A7" w:rsidRDefault="00EB16A7" w:rsidP="00EB16A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EB16A7">
        <w:rPr>
          <w:sz w:val="24"/>
          <w:szCs w:val="24"/>
        </w:rPr>
        <w:t xml:space="preserve">Ćwiczenie pozwoliło nam na zapoznanie się z działaniem sieci komputerowych, przydzielaniem adresów IP w sieciach, diagnostyką połączeń internetowych oraz </w:t>
      </w:r>
    </w:p>
    <w:p w:rsidR="00EB16A7" w:rsidRPr="00EB16A7" w:rsidRDefault="00EB16A7" w:rsidP="00EB16A7">
      <w:pPr>
        <w:spacing w:after="0" w:line="240" w:lineRule="auto"/>
        <w:rPr>
          <w:sz w:val="24"/>
          <w:szCs w:val="24"/>
        </w:rPr>
      </w:pPr>
      <w:r w:rsidRPr="00EB16A7">
        <w:rPr>
          <w:sz w:val="24"/>
          <w:szCs w:val="24"/>
        </w:rPr>
        <w:t>z udostępnianiem plików za pomocą wirtualnego serwera.</w:t>
      </w:r>
    </w:p>
    <w:p w:rsidR="002872FF" w:rsidRDefault="002872FF" w:rsidP="002872FF">
      <w:pPr>
        <w:spacing w:after="0"/>
        <w:rPr>
          <w:b/>
          <w:sz w:val="24"/>
          <w:szCs w:val="24"/>
        </w:rPr>
      </w:pPr>
    </w:p>
    <w:p w:rsidR="002872FF" w:rsidRDefault="002872FF" w:rsidP="002872FF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</w:t>
      </w:r>
      <w:r w:rsidR="00D830DF">
        <w:rPr>
          <w:b/>
          <w:sz w:val="24"/>
          <w:szCs w:val="24"/>
        </w:rPr>
        <w:t>ING</w:t>
      </w:r>
    </w:p>
    <w:p w:rsidR="002872FF" w:rsidRDefault="002872FF" w:rsidP="002872FF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- w przypadku 100% straty (rysunek 2) nie nastąpiła wymiana pakietów między stanowiskami, komunikat „upłynął limit czasu żądania” powtórzony cztery razy oznacza,</w:t>
      </w:r>
    </w:p>
    <w:p w:rsidR="002872FF" w:rsidRDefault="002872FF" w:rsidP="002872FF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że żaden z czterech wysłanych pakietów nie dotarł, do pingowanego stanowiska.</w:t>
      </w:r>
    </w:p>
    <w:p w:rsidR="002872FF" w:rsidRDefault="002872FF" w:rsidP="002872FF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-w przypadku 0% straty (rysunek 3) nastąpiła wymiana pakietów</w:t>
      </w:r>
      <w:r w:rsidR="00837938">
        <w:rPr>
          <w:sz w:val="24"/>
          <w:szCs w:val="24"/>
        </w:rPr>
        <w:t xml:space="preserve"> między stanowiskami, zostały wyświetlone informacje o czasie wymiany</w:t>
      </w:r>
    </w:p>
    <w:p w:rsidR="00D830DF" w:rsidRDefault="00D830DF" w:rsidP="002872FF">
      <w:pPr>
        <w:spacing w:after="0"/>
        <w:jc w:val="center"/>
        <w:rPr>
          <w:sz w:val="24"/>
          <w:szCs w:val="24"/>
        </w:rPr>
      </w:pPr>
    </w:p>
    <w:p w:rsidR="00D830DF" w:rsidRDefault="00D830DF" w:rsidP="002872FF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NSLOOKUP</w:t>
      </w:r>
    </w:p>
    <w:p w:rsidR="00D830DF" w:rsidRDefault="005719A4" w:rsidP="002872FF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-polecenie służy</w:t>
      </w:r>
      <w:r w:rsidR="00D830DF" w:rsidRPr="00907E40">
        <w:rPr>
          <w:sz w:val="24"/>
          <w:szCs w:val="24"/>
        </w:rPr>
        <w:t xml:space="preserve"> do wyszukiwania szczegółowych informacji odnoszących się do serwerów DNS</w:t>
      </w:r>
      <w:r w:rsidR="00D830DF">
        <w:rPr>
          <w:sz w:val="24"/>
          <w:szCs w:val="24"/>
        </w:rPr>
        <w:t>, jeśl</w:t>
      </w:r>
      <w:r w:rsidR="00032A83">
        <w:rPr>
          <w:sz w:val="24"/>
          <w:szCs w:val="24"/>
        </w:rPr>
        <w:t>i wystąpią komplikacje otrzymamy stosowny komunikat o błędzie</w:t>
      </w:r>
    </w:p>
    <w:p w:rsidR="00032A83" w:rsidRDefault="00032A83" w:rsidP="002872FF">
      <w:pPr>
        <w:spacing w:after="0"/>
        <w:jc w:val="center"/>
        <w:rPr>
          <w:sz w:val="24"/>
          <w:szCs w:val="24"/>
        </w:rPr>
      </w:pPr>
    </w:p>
    <w:p w:rsidR="00032A83" w:rsidRDefault="00032A83" w:rsidP="00032A83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TRACERT</w:t>
      </w:r>
    </w:p>
    <w:p w:rsidR="00032A83" w:rsidRDefault="00032A83" w:rsidP="00032A83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-na podstawie rysunków 5 i 6 możemy stwierdzić, że czasy przeskoków mogą być dłuższe </w:t>
      </w:r>
    </w:p>
    <w:p w:rsidR="00032A83" w:rsidRDefault="00032A83" w:rsidP="00032A83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lub krótsze dla tej samej witryny, zależy to głównie od kondycji sieci</w:t>
      </w:r>
    </w:p>
    <w:p w:rsidR="00032A83" w:rsidRDefault="00032A83" w:rsidP="00032A83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-czasy przeskoków przy użyciu komendy tracert dla strony zagranicznej były dłuższe od tych zlokalizowanych w pobliżu</w:t>
      </w:r>
    </w:p>
    <w:p w:rsidR="00032A83" w:rsidRDefault="00032A83" w:rsidP="00032A83">
      <w:pPr>
        <w:spacing w:after="0"/>
        <w:jc w:val="center"/>
        <w:rPr>
          <w:sz w:val="24"/>
          <w:szCs w:val="24"/>
        </w:rPr>
      </w:pPr>
    </w:p>
    <w:p w:rsidR="00032A83" w:rsidRDefault="00032A83" w:rsidP="003B4B0F">
      <w:pPr>
        <w:spacing w:after="0"/>
        <w:jc w:val="center"/>
        <w:rPr>
          <w:sz w:val="24"/>
          <w:szCs w:val="24"/>
        </w:rPr>
      </w:pPr>
    </w:p>
    <w:p w:rsidR="003B4B0F" w:rsidRPr="003B4B0F" w:rsidRDefault="003B4B0F" w:rsidP="003B4B0F">
      <w:pPr>
        <w:spacing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NETSTAT</w:t>
      </w:r>
    </w:p>
    <w:p w:rsidR="00032A83" w:rsidRDefault="003B4B0F" w:rsidP="00032A83">
      <w:pPr>
        <w:spacing w:after="0"/>
        <w:rPr>
          <w:sz w:val="24"/>
          <w:szCs w:val="24"/>
        </w:rPr>
      </w:pPr>
      <w:r>
        <w:rPr>
          <w:sz w:val="24"/>
          <w:szCs w:val="24"/>
        </w:rPr>
        <w:t>-d</w:t>
      </w:r>
      <w:r w:rsidR="00032A83" w:rsidRPr="00032A83">
        <w:rPr>
          <w:sz w:val="24"/>
          <w:szCs w:val="24"/>
        </w:rPr>
        <w:t>zięki niemu możemy w szybki sposób wyświetlić statystyki wszelkich połączeń nawiązanych przez nasz komputer</w:t>
      </w:r>
      <w:r>
        <w:rPr>
          <w:sz w:val="24"/>
          <w:szCs w:val="24"/>
        </w:rPr>
        <w:t>.</w:t>
      </w:r>
    </w:p>
    <w:p w:rsidR="003B4B0F" w:rsidRDefault="003B4B0F" w:rsidP="00032A83">
      <w:pPr>
        <w:spacing w:after="0"/>
        <w:rPr>
          <w:sz w:val="24"/>
          <w:szCs w:val="24"/>
        </w:rPr>
      </w:pPr>
      <w:r>
        <w:rPr>
          <w:sz w:val="24"/>
          <w:szCs w:val="24"/>
        </w:rPr>
        <w:t>-za pomocą przęłączników można uzyskać szczegółowe informacje, np. jakich portów używa konkretna aplikacja</w:t>
      </w:r>
    </w:p>
    <w:p w:rsidR="003B4B0F" w:rsidRDefault="003B4B0F" w:rsidP="00032A83">
      <w:pPr>
        <w:spacing w:after="0"/>
        <w:rPr>
          <w:sz w:val="24"/>
          <w:szCs w:val="24"/>
        </w:rPr>
      </w:pPr>
    </w:p>
    <w:p w:rsidR="003B4B0F" w:rsidRDefault="003B4B0F" w:rsidP="003B4B0F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ROUTE PRINT</w:t>
      </w:r>
    </w:p>
    <w:p w:rsidR="003B4B0F" w:rsidRPr="003B4B0F" w:rsidRDefault="003B4B0F" w:rsidP="003B4B0F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-tabela routingu jest </w:t>
      </w:r>
      <w:r w:rsidR="001F2372">
        <w:rPr>
          <w:sz w:val="24"/>
          <w:szCs w:val="24"/>
        </w:rPr>
        <w:t xml:space="preserve">bogatym źródłem informacji o trasie </w:t>
      </w:r>
    </w:p>
    <w:p w:rsidR="003B4B0F" w:rsidRPr="001F2372" w:rsidRDefault="001F2372" w:rsidP="003B4B0F">
      <w:pPr>
        <w:spacing w:after="0"/>
        <w:jc w:val="center"/>
        <w:rPr>
          <w:sz w:val="24"/>
          <w:szCs w:val="24"/>
        </w:rPr>
      </w:pPr>
      <w:r w:rsidRPr="001F2372">
        <w:rPr>
          <w:sz w:val="24"/>
          <w:szCs w:val="24"/>
        </w:rPr>
        <w:t>-polecenie route pri</w:t>
      </w:r>
      <w:r>
        <w:rPr>
          <w:sz w:val="24"/>
          <w:szCs w:val="24"/>
        </w:rPr>
        <w:t>n</w:t>
      </w:r>
      <w:r w:rsidRPr="001F2372">
        <w:rPr>
          <w:sz w:val="24"/>
          <w:szCs w:val="24"/>
        </w:rPr>
        <w:t>t wyświetla informację zarówno dla protokołu IPv4, jak i IPv6</w:t>
      </w:r>
    </w:p>
    <w:p w:rsidR="00032A83" w:rsidRPr="00032A83" w:rsidRDefault="00032A83" w:rsidP="00032A83">
      <w:pPr>
        <w:spacing w:after="0"/>
        <w:jc w:val="center"/>
        <w:rPr>
          <w:sz w:val="24"/>
          <w:szCs w:val="24"/>
        </w:rPr>
      </w:pPr>
    </w:p>
    <w:p w:rsidR="00032A83" w:rsidRDefault="00032A83" w:rsidP="00032A83">
      <w:pPr>
        <w:spacing w:after="0"/>
        <w:jc w:val="center"/>
        <w:rPr>
          <w:sz w:val="24"/>
          <w:szCs w:val="24"/>
        </w:rPr>
      </w:pPr>
    </w:p>
    <w:p w:rsidR="00032A83" w:rsidRPr="00032A83" w:rsidRDefault="00032A83" w:rsidP="00032A83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32A83" w:rsidRDefault="00032A83" w:rsidP="002872FF">
      <w:pPr>
        <w:spacing w:after="0"/>
        <w:jc w:val="center"/>
        <w:rPr>
          <w:sz w:val="24"/>
          <w:szCs w:val="24"/>
        </w:rPr>
      </w:pPr>
    </w:p>
    <w:p w:rsidR="00032A83" w:rsidRPr="00D830DF" w:rsidRDefault="00032A83" w:rsidP="002872FF">
      <w:pPr>
        <w:spacing w:after="0"/>
        <w:jc w:val="center"/>
        <w:rPr>
          <w:b/>
          <w:sz w:val="24"/>
          <w:szCs w:val="24"/>
        </w:rPr>
      </w:pPr>
    </w:p>
    <w:p w:rsidR="00D830DF" w:rsidRPr="002872FF" w:rsidRDefault="00D830DF" w:rsidP="002872FF">
      <w:pPr>
        <w:spacing w:after="0"/>
        <w:jc w:val="center"/>
        <w:rPr>
          <w:sz w:val="24"/>
          <w:szCs w:val="24"/>
        </w:rPr>
      </w:pPr>
    </w:p>
    <w:sectPr w:rsidR="00D830DF" w:rsidRPr="002872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31DCB"/>
    <w:multiLevelType w:val="hybridMultilevel"/>
    <w:tmpl w:val="55D2C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F7566"/>
    <w:multiLevelType w:val="hybridMultilevel"/>
    <w:tmpl w:val="22E28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61E97"/>
    <w:multiLevelType w:val="hybridMultilevel"/>
    <w:tmpl w:val="F336F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44"/>
    <w:rsid w:val="00032A83"/>
    <w:rsid w:val="000D7B29"/>
    <w:rsid w:val="000F7CC0"/>
    <w:rsid w:val="001F2372"/>
    <w:rsid w:val="00250CAF"/>
    <w:rsid w:val="002872FF"/>
    <w:rsid w:val="002A072C"/>
    <w:rsid w:val="00302E23"/>
    <w:rsid w:val="00324C96"/>
    <w:rsid w:val="003A2A29"/>
    <w:rsid w:val="003B4B0F"/>
    <w:rsid w:val="003C23CB"/>
    <w:rsid w:val="00503087"/>
    <w:rsid w:val="00545708"/>
    <w:rsid w:val="00566104"/>
    <w:rsid w:val="005719A4"/>
    <w:rsid w:val="005E39DC"/>
    <w:rsid w:val="006D2A75"/>
    <w:rsid w:val="006F09F9"/>
    <w:rsid w:val="00837938"/>
    <w:rsid w:val="008B6178"/>
    <w:rsid w:val="008F4A43"/>
    <w:rsid w:val="009062E8"/>
    <w:rsid w:val="00907E40"/>
    <w:rsid w:val="0093113D"/>
    <w:rsid w:val="00B34C95"/>
    <w:rsid w:val="00B77A90"/>
    <w:rsid w:val="00C43644"/>
    <w:rsid w:val="00D830DF"/>
    <w:rsid w:val="00D93FE7"/>
    <w:rsid w:val="00DF0284"/>
    <w:rsid w:val="00E04D2F"/>
    <w:rsid w:val="00E23141"/>
    <w:rsid w:val="00E329D6"/>
    <w:rsid w:val="00E80414"/>
    <w:rsid w:val="00EA1396"/>
    <w:rsid w:val="00EB16A7"/>
    <w:rsid w:val="00F3769B"/>
    <w:rsid w:val="00FA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6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5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7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6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5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7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image" Target="media/image12.bmp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jp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jp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g"/><Relationship Id="rId5" Type="http://schemas.openxmlformats.org/officeDocument/2006/relationships/settings" Target="settings.xml"/><Relationship Id="rId15" Type="http://schemas.openxmlformats.org/officeDocument/2006/relationships/image" Target="media/image9.jpg"/><Relationship Id="rId10" Type="http://schemas.openxmlformats.org/officeDocument/2006/relationships/image" Target="media/image4.jp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4B742-A7CA-4190-8DBE-689D69027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904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Mizerykordia666</dc:creator>
  <cp:lastModifiedBy>Mizerykordia666</cp:lastModifiedBy>
  <cp:revision>2</cp:revision>
  <dcterms:created xsi:type="dcterms:W3CDTF">2014-01-20T17:34:00Z</dcterms:created>
  <dcterms:modified xsi:type="dcterms:W3CDTF">2014-01-20T17:34:00Z</dcterms:modified>
</cp:coreProperties>
</file>