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D0" w:rsidRPr="008D0AD0" w:rsidRDefault="008D0AD0" w:rsidP="008D0AD0">
      <w:pPr>
        <w:rPr>
          <w:b/>
        </w:rPr>
      </w:pPr>
      <w:proofErr w:type="gramStart"/>
      <w:r w:rsidRPr="008D0AD0">
        <w:rPr>
          <w:b/>
        </w:rPr>
        <w:t>general</w:t>
      </w:r>
      <w:proofErr w:type="gramEnd"/>
      <w:r w:rsidRPr="008D0AD0">
        <w:rPr>
          <w:b/>
        </w:rPr>
        <w:t xml:space="preserve"> manager</w:t>
      </w:r>
    </w:p>
    <w:p w:rsidR="008D0AD0" w:rsidRPr="008D0AD0" w:rsidRDefault="008D0AD0" w:rsidP="008D0AD0">
      <w:pPr>
        <w:rPr>
          <w:lang w:val="id-ID"/>
        </w:rPr>
      </w:pPr>
      <w:proofErr w:type="gramStart"/>
      <w:r>
        <w:t>general</w:t>
      </w:r>
      <w:proofErr w:type="gramEnd"/>
      <w:r>
        <w:t xml:space="preserve"> manager </w:t>
      </w:r>
      <w:proofErr w:type="spellStart"/>
      <w:r>
        <w:t>mengepalai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manager </w:t>
      </w:r>
      <w:proofErr w:type="spellStart"/>
      <w:r>
        <w:t>fungsional</w:t>
      </w:r>
      <w:proofErr w:type="spellEnd"/>
      <w:r>
        <w:t xml:space="preserve"> yang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unit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masing</w:t>
      </w:r>
      <w:proofErr w:type="spellEnd"/>
      <w:r>
        <w:t>-</w:t>
      </w:r>
      <w:proofErr w:type="spellStart"/>
      <w:r>
        <w:t>masing</w:t>
      </w:r>
      <w:proofErr w:type="spellEnd"/>
      <w:r>
        <w:t>.</w:t>
      </w:r>
    </w:p>
    <w:p w:rsidR="008D0AD0" w:rsidRPr="008D0AD0" w:rsidRDefault="008D0AD0" w:rsidP="008D0AD0">
      <w:pPr>
        <w:rPr>
          <w:b/>
          <w:lang w:val="id-ID"/>
        </w:rPr>
      </w:pPr>
      <w:r w:rsidRPr="008D0AD0">
        <w:rPr>
          <w:b/>
          <w:lang w:val="id-ID"/>
        </w:rPr>
        <w:t>manager</w:t>
      </w:r>
    </w:p>
    <w:p w:rsidR="008D0AD0" w:rsidRDefault="008D0AD0" w:rsidP="008D0AD0">
      <w:pPr>
        <w:rPr>
          <w:lang w:val="id-ID"/>
        </w:rPr>
      </w:pPr>
      <w:r w:rsidRPr="008D0AD0">
        <w:rPr>
          <w:lang w:val="id-ID"/>
        </w:rPr>
        <w:t>manager bertanggung jawab penuh pada bagian yang dipimpinnya sesuai dengan bidangnya</w:t>
      </w:r>
    </w:p>
    <w:p w:rsidR="008D0AD0" w:rsidRPr="008D0AD0" w:rsidRDefault="008D0AD0" w:rsidP="008D0AD0">
      <w:pPr>
        <w:rPr>
          <w:b/>
          <w:lang w:val="id-ID"/>
        </w:rPr>
      </w:pPr>
      <w:r w:rsidRPr="008D0AD0">
        <w:rPr>
          <w:b/>
          <w:lang w:val="id-ID"/>
        </w:rPr>
        <w:t>supervisor</w:t>
      </w:r>
    </w:p>
    <w:p w:rsidR="008D0AD0" w:rsidRDefault="008D0AD0" w:rsidP="008D0AD0">
      <w:pPr>
        <w:rPr>
          <w:lang w:val="id-ID"/>
        </w:rPr>
      </w:pPr>
      <w:r w:rsidRPr="008D0AD0">
        <w:rPr>
          <w:lang w:val="id-ID"/>
        </w:rPr>
        <w:t>supervisor berperan sebagai jembatan antara manager sebagai pembuat kebijakan dan karyawan sebagai pelaksana. supervisor bertugas untuk menerjemahkan dan menjelaskan instruksi dari manager kepada karyawan</w:t>
      </w:r>
    </w:p>
    <w:p w:rsidR="008D0AD0" w:rsidRPr="008D0AD0" w:rsidRDefault="008D0AD0" w:rsidP="008D0AD0">
      <w:pPr>
        <w:rPr>
          <w:b/>
          <w:lang w:val="id-ID"/>
        </w:rPr>
      </w:pPr>
      <w:r w:rsidRPr="008D0AD0">
        <w:rPr>
          <w:b/>
          <w:lang w:val="id-ID"/>
        </w:rPr>
        <w:t>kepala cabang</w:t>
      </w:r>
    </w:p>
    <w:p w:rsidR="008D0AD0" w:rsidRDefault="008D0AD0" w:rsidP="008D0AD0">
      <w:pPr>
        <w:rPr>
          <w:lang w:val="id-ID"/>
        </w:rPr>
      </w:pPr>
      <w:r w:rsidRPr="008D0AD0">
        <w:rPr>
          <w:lang w:val="id-ID"/>
        </w:rPr>
        <w:t>kepala cabang adalah pimpinan unit perusahaan yang bertugas di kantor yang jauh dan terletak di luar kota atau luar daerah. tugas dari kepala cabang adalah memimpin perusahaan khusus di cabang/area ia berada.</w:t>
      </w:r>
    </w:p>
    <w:p w:rsidR="008D0AD0" w:rsidRPr="008D0AD0" w:rsidRDefault="008D0AD0" w:rsidP="008D0AD0">
      <w:pPr>
        <w:rPr>
          <w:b/>
          <w:lang w:val="id-ID"/>
        </w:rPr>
      </w:pPr>
      <w:r w:rsidRPr="008D0AD0">
        <w:rPr>
          <w:b/>
          <w:lang w:val="id-ID"/>
        </w:rPr>
        <w:t>staff administrasi</w:t>
      </w:r>
    </w:p>
    <w:p w:rsidR="008D0AD0" w:rsidRDefault="008D0AD0" w:rsidP="008D0AD0">
      <w:pPr>
        <w:rPr>
          <w:lang w:val="id-ID"/>
        </w:rPr>
      </w:pPr>
      <w:r w:rsidRPr="008D0AD0">
        <w:rPr>
          <w:lang w:val="id-ID"/>
        </w:rPr>
        <w:t>fungsi staff administrasi adalah untuk mendikung kelancaran operasional perusahaan dalam layanan administrasi perkanotran, penyediaan fasilitas, serta melaksanakan kegiatan pelayanan perusahaan.</w:t>
      </w:r>
    </w:p>
    <w:p w:rsidR="008D0AD0" w:rsidRPr="008D0AD0" w:rsidRDefault="008D0AD0" w:rsidP="008D0AD0">
      <w:pPr>
        <w:rPr>
          <w:b/>
          <w:lang w:val="id-ID"/>
        </w:rPr>
      </w:pPr>
      <w:r w:rsidRPr="008D0AD0">
        <w:rPr>
          <w:b/>
          <w:lang w:val="id-ID"/>
        </w:rPr>
        <w:t>marketing</w:t>
      </w:r>
    </w:p>
    <w:p w:rsidR="008D0AD0" w:rsidRDefault="008D0AD0" w:rsidP="008D0AD0">
      <w:pPr>
        <w:rPr>
          <w:lang w:val="id-ID"/>
        </w:rPr>
      </w:pPr>
      <w:r w:rsidRPr="008D0AD0">
        <w:rPr>
          <w:lang w:val="id-ID"/>
        </w:rPr>
        <w:t>m</w:t>
      </w:r>
      <w:r>
        <w:rPr>
          <w:lang w:val="id-ID"/>
        </w:rPr>
        <w:t>a</w:t>
      </w:r>
      <w:r w:rsidRPr="008D0AD0">
        <w:rPr>
          <w:lang w:val="id-ID"/>
        </w:rPr>
        <w:t>rketing merupakan ujung tombak perusahaan. Kinerja Marketing menentukan perkembangan perusahaan. Bagian ini sesuai namanya bertugas untuk menjadi barang atau jasa yang diproduksi oleh perusahaan kepada masyarakat.</w:t>
      </w:r>
    </w:p>
    <w:p w:rsidR="008D0AD0" w:rsidRPr="008D0AD0" w:rsidRDefault="008D0AD0" w:rsidP="008D0AD0">
      <w:pPr>
        <w:rPr>
          <w:rFonts w:hint="eastAsia"/>
          <w:lang w:val="id-ID"/>
        </w:rPr>
      </w:pPr>
    </w:p>
    <w:sectPr w:rsidR="008D0AD0" w:rsidRPr="008D0AD0" w:rsidSect="00225A97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D0AD0"/>
    <w:rsid w:val="00225A97"/>
    <w:rsid w:val="008D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PierroT</dc:creator>
  <cp:lastModifiedBy>PierroT</cp:lastModifiedBy>
  <cp:revision>1</cp:revision>
  <dcterms:created xsi:type="dcterms:W3CDTF">2014-03-20T15:01:00Z</dcterms:created>
  <dcterms:modified xsi:type="dcterms:W3CDTF">2014-03-20T15:07:00Z</dcterms:modified>
</cp:coreProperties>
</file>