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360" w:rsidRPr="002A5342" w:rsidRDefault="002A5342" w:rsidP="002A5342">
      <w:pPr>
        <w:pStyle w:val="Titel"/>
        <w:rPr>
          <w:lang w:val="en-US"/>
        </w:rPr>
      </w:pPr>
      <w:proofErr w:type="spellStart"/>
      <w:r w:rsidRPr="002A5342">
        <w:rPr>
          <w:lang w:val="en-US"/>
        </w:rPr>
        <w:t>Konzept</w:t>
      </w:r>
      <w:proofErr w:type="spellEnd"/>
      <w:r w:rsidRPr="002A5342">
        <w:rPr>
          <w:lang w:val="en-US"/>
        </w:rPr>
        <w:t xml:space="preserve"> </w:t>
      </w:r>
      <w:proofErr w:type="spellStart"/>
      <w:r w:rsidRPr="002A5342">
        <w:rPr>
          <w:lang w:val="en-US"/>
        </w:rPr>
        <w:t>zu</w:t>
      </w:r>
      <w:proofErr w:type="spellEnd"/>
      <w:r w:rsidRPr="002A5342">
        <w:rPr>
          <w:lang w:val="en-US"/>
        </w:rPr>
        <w:t xml:space="preserve"> CG Colonies</w:t>
      </w:r>
    </w:p>
    <w:p w:rsidR="002A5342" w:rsidRPr="002A5342" w:rsidRDefault="002A5342">
      <w:pPr>
        <w:rPr>
          <w:lang w:val="en-US"/>
        </w:rPr>
      </w:pPr>
    </w:p>
    <w:p w:rsidR="00F8031F" w:rsidRPr="00F8031F" w:rsidRDefault="00F8031F">
      <w:pPr>
        <w:rPr>
          <w:i/>
        </w:rPr>
      </w:pPr>
      <w:r w:rsidRPr="00F8031F">
        <w:rPr>
          <w:i/>
        </w:rPr>
        <w:t>Sorry für die (Rechtschreib-)Fehler. War etwas spät &lt;3</w:t>
      </w:r>
    </w:p>
    <w:p w:rsidR="002A5342" w:rsidRPr="002A5342" w:rsidRDefault="002A5342">
      <w:pPr>
        <w:rPr>
          <w:b/>
          <w:lang w:val="en-US"/>
        </w:rPr>
      </w:pPr>
      <w:r w:rsidRPr="002A5342">
        <w:rPr>
          <w:b/>
          <w:lang w:val="en-US"/>
        </w:rPr>
        <w:t xml:space="preserve">The </w:t>
      </w:r>
      <w:r>
        <w:rPr>
          <w:b/>
          <w:lang w:val="en-US"/>
        </w:rPr>
        <w:t>Colony</w:t>
      </w:r>
      <w:r w:rsidRPr="002A5342">
        <w:rPr>
          <w:b/>
          <w:lang w:val="en-US"/>
        </w:rPr>
        <w:t xml:space="preserve"> Hub</w:t>
      </w:r>
    </w:p>
    <w:p w:rsidR="002A5342" w:rsidRDefault="002A5342" w:rsidP="002A5342">
      <w:pPr>
        <w:pStyle w:val="KeinLeerraum"/>
      </w:pPr>
      <w:r w:rsidRPr="002A5342">
        <w:t xml:space="preserve">Alle Spieler starten im Zentrum der Kolonie. Von dort kann man direkt den Shop, die Minen und weiteres betreten. Desweitere werden dort Portale sein, um die Außenwelt (Classic-PVP </w:t>
      </w:r>
      <w:proofErr w:type="spellStart"/>
      <w:r w:rsidRPr="002A5342">
        <w:t>ink</w:t>
      </w:r>
      <w:proofErr w:type="spellEnd"/>
      <w:r w:rsidRPr="002A5342">
        <w:t>. Clans, Plots, etc.) betreten (Jedoch erst mit dem Rang „Freeman“).</w:t>
      </w:r>
    </w:p>
    <w:p w:rsidR="00953C6F" w:rsidRDefault="00953C6F" w:rsidP="002A5342">
      <w:pPr>
        <w:pStyle w:val="KeinLeerraum"/>
      </w:pPr>
    </w:p>
    <w:p w:rsidR="00953C6F" w:rsidRDefault="00953C6F" w:rsidP="002A5342">
      <w:pPr>
        <w:pStyle w:val="KeinLeerraum"/>
      </w:pPr>
      <w:proofErr w:type="spellStart"/>
      <w:r w:rsidRPr="00F8031F">
        <w:t>Permission</w:t>
      </w:r>
      <w:proofErr w:type="spellEnd"/>
      <w:r>
        <w:t xml:space="preserve"> Groups</w:t>
      </w:r>
    </w:p>
    <w:p w:rsidR="00953C6F" w:rsidRDefault="00953C6F" w:rsidP="002A5342">
      <w:pPr>
        <w:pStyle w:val="KeinLeerraum"/>
      </w:pPr>
      <w:r>
        <w:t>Als D-Worker startet jeder, der den Server zum ersten Mal betritt. Jede weitere Group kann nur nacheinander gekauft werden. Man kann also nicht mit dem entsprechenden Betrag von D-Worker zum Freeman kaufen, sondern</w:t>
      </w:r>
      <w:r w:rsidR="0011065E">
        <w:t xml:space="preserve"> muss erst alle Ränge</w:t>
      </w:r>
      <w:r>
        <w:t xml:space="preserve"> nacheinander Kaufen.</w:t>
      </w:r>
    </w:p>
    <w:p w:rsidR="00953C6F" w:rsidRDefault="00953C6F" w:rsidP="002A5342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2835"/>
        <w:gridCol w:w="3538"/>
      </w:tblGrid>
      <w:tr w:rsidR="00953C6F" w:rsidTr="00953C6F">
        <w:tc>
          <w:tcPr>
            <w:tcW w:w="2689" w:type="dxa"/>
          </w:tcPr>
          <w:p w:rsidR="00953C6F" w:rsidRDefault="00953C6F" w:rsidP="002A5342">
            <w:pPr>
              <w:pStyle w:val="KeinLeerraum"/>
            </w:pPr>
            <w:r w:rsidRPr="003E762D">
              <w:rPr>
                <w:color w:val="FF0000"/>
              </w:rPr>
              <w:t>D-Worker</w:t>
            </w:r>
          </w:p>
        </w:tc>
        <w:tc>
          <w:tcPr>
            <w:tcW w:w="2835" w:type="dxa"/>
          </w:tcPr>
          <w:p w:rsidR="00953C6F" w:rsidRDefault="00953C6F" w:rsidP="002A5342">
            <w:pPr>
              <w:pStyle w:val="KeinLeerraum"/>
            </w:pPr>
            <w:r>
              <w:t>In der Group startet jeder</w:t>
            </w:r>
          </w:p>
        </w:tc>
        <w:tc>
          <w:tcPr>
            <w:tcW w:w="3538" w:type="dxa"/>
          </w:tcPr>
          <w:p w:rsidR="00953C6F" w:rsidRDefault="00781E23" w:rsidP="002A5342">
            <w:pPr>
              <w:pStyle w:val="KeinLeerraum"/>
            </w:pPr>
            <w:r>
              <w:t>[</w:t>
            </w:r>
            <w:r w:rsidRPr="00781E23">
              <w:rPr>
                <w:color w:val="FF0000"/>
              </w:rPr>
              <w:t>D</w:t>
            </w:r>
            <w:r>
              <w:t>]</w:t>
            </w:r>
            <w:r w:rsidR="00AB34B8">
              <w:t xml:space="preserve"> Rot</w:t>
            </w:r>
          </w:p>
        </w:tc>
      </w:tr>
      <w:tr w:rsidR="00953C6F" w:rsidTr="00953C6F">
        <w:tc>
          <w:tcPr>
            <w:tcW w:w="2689" w:type="dxa"/>
          </w:tcPr>
          <w:p w:rsidR="00953C6F" w:rsidRDefault="00953C6F" w:rsidP="00953C6F">
            <w:pPr>
              <w:pStyle w:val="KeinLeerraum"/>
            </w:pPr>
            <w:r w:rsidRPr="003E762D">
              <w:rPr>
                <w:color w:val="ED7D31" w:themeColor="accent2"/>
              </w:rPr>
              <w:t>C-Worker</w:t>
            </w:r>
          </w:p>
        </w:tc>
        <w:tc>
          <w:tcPr>
            <w:tcW w:w="2835" w:type="dxa"/>
          </w:tcPr>
          <w:p w:rsidR="00953C6F" w:rsidRDefault="00953C6F" w:rsidP="00953C6F">
            <w:r>
              <w:t>50.000 €</w:t>
            </w:r>
          </w:p>
        </w:tc>
        <w:tc>
          <w:tcPr>
            <w:tcW w:w="3538" w:type="dxa"/>
          </w:tcPr>
          <w:p w:rsidR="00953C6F" w:rsidRDefault="00781E23" w:rsidP="00953C6F">
            <w:pPr>
              <w:pStyle w:val="KeinLeerraum"/>
            </w:pPr>
            <w:r>
              <w:t>[</w:t>
            </w:r>
            <w:r w:rsidRPr="00781E23">
              <w:rPr>
                <w:color w:val="ED7D31" w:themeColor="accent2"/>
              </w:rPr>
              <w:t>C</w:t>
            </w:r>
            <w:r>
              <w:t>]</w:t>
            </w:r>
            <w:r w:rsidR="00AB34B8">
              <w:t xml:space="preserve"> Orange</w:t>
            </w:r>
          </w:p>
        </w:tc>
      </w:tr>
      <w:tr w:rsidR="00953C6F" w:rsidTr="00953C6F">
        <w:tc>
          <w:tcPr>
            <w:tcW w:w="2689" w:type="dxa"/>
          </w:tcPr>
          <w:p w:rsidR="00953C6F" w:rsidRDefault="00953C6F" w:rsidP="00953C6F">
            <w:pPr>
              <w:pStyle w:val="KeinLeerraum"/>
            </w:pPr>
            <w:r w:rsidRPr="003E762D">
              <w:rPr>
                <w:color w:val="FFC000" w:themeColor="accent4"/>
              </w:rPr>
              <w:t>B-Worker</w:t>
            </w:r>
          </w:p>
        </w:tc>
        <w:tc>
          <w:tcPr>
            <w:tcW w:w="2835" w:type="dxa"/>
          </w:tcPr>
          <w:p w:rsidR="00953C6F" w:rsidRDefault="00953C6F" w:rsidP="00953C6F">
            <w:r>
              <w:t>100.000 €</w:t>
            </w:r>
          </w:p>
        </w:tc>
        <w:tc>
          <w:tcPr>
            <w:tcW w:w="3538" w:type="dxa"/>
          </w:tcPr>
          <w:p w:rsidR="00953C6F" w:rsidRDefault="00781E23" w:rsidP="00953C6F">
            <w:pPr>
              <w:pStyle w:val="KeinLeerraum"/>
            </w:pPr>
            <w:r>
              <w:t>[</w:t>
            </w:r>
            <w:r w:rsidRPr="00781E23">
              <w:rPr>
                <w:color w:val="FFC000" w:themeColor="accent4"/>
              </w:rPr>
              <w:t>B</w:t>
            </w:r>
            <w:r>
              <w:t>]</w:t>
            </w:r>
            <w:r w:rsidR="00AB34B8">
              <w:t xml:space="preserve"> Gelb</w:t>
            </w:r>
          </w:p>
        </w:tc>
      </w:tr>
      <w:tr w:rsidR="00953C6F" w:rsidTr="00953C6F">
        <w:tc>
          <w:tcPr>
            <w:tcW w:w="2689" w:type="dxa"/>
          </w:tcPr>
          <w:p w:rsidR="00953C6F" w:rsidRDefault="00953C6F" w:rsidP="00953C6F">
            <w:pPr>
              <w:pStyle w:val="KeinLeerraum"/>
            </w:pPr>
            <w:r w:rsidRPr="003E762D">
              <w:rPr>
                <w:color w:val="70AD47" w:themeColor="accent6"/>
              </w:rPr>
              <w:t>A-Worker</w:t>
            </w:r>
          </w:p>
        </w:tc>
        <w:tc>
          <w:tcPr>
            <w:tcW w:w="2835" w:type="dxa"/>
          </w:tcPr>
          <w:p w:rsidR="00953C6F" w:rsidRDefault="00953C6F" w:rsidP="00953C6F">
            <w:r>
              <w:t>200.000 €</w:t>
            </w:r>
          </w:p>
        </w:tc>
        <w:tc>
          <w:tcPr>
            <w:tcW w:w="3538" w:type="dxa"/>
          </w:tcPr>
          <w:p w:rsidR="00953C6F" w:rsidRDefault="00781E23" w:rsidP="00953C6F">
            <w:pPr>
              <w:pStyle w:val="KeinLeerraum"/>
            </w:pPr>
            <w:r>
              <w:t>[</w:t>
            </w:r>
            <w:r w:rsidRPr="00781E23">
              <w:rPr>
                <w:color w:val="70AD47" w:themeColor="accent6"/>
              </w:rPr>
              <w:t>A</w:t>
            </w:r>
            <w:r>
              <w:t>]</w:t>
            </w:r>
            <w:r w:rsidR="00AB34B8">
              <w:t xml:space="preserve"> Grün</w:t>
            </w:r>
          </w:p>
        </w:tc>
      </w:tr>
      <w:tr w:rsidR="00953C6F" w:rsidTr="00953C6F">
        <w:tc>
          <w:tcPr>
            <w:tcW w:w="2689" w:type="dxa"/>
          </w:tcPr>
          <w:p w:rsidR="00953C6F" w:rsidRDefault="003E762D" w:rsidP="00953C6F">
            <w:pPr>
              <w:pStyle w:val="KeinLeerraum"/>
            </w:pPr>
            <w:r>
              <w:rPr>
                <w:color w:val="4472C4" w:themeColor="accent5"/>
              </w:rPr>
              <w:t>Freeman</w:t>
            </w:r>
          </w:p>
        </w:tc>
        <w:tc>
          <w:tcPr>
            <w:tcW w:w="2835" w:type="dxa"/>
          </w:tcPr>
          <w:p w:rsidR="00953C6F" w:rsidRDefault="00953C6F" w:rsidP="00953C6F">
            <w:r>
              <w:t>750.000 €</w:t>
            </w:r>
          </w:p>
        </w:tc>
        <w:tc>
          <w:tcPr>
            <w:tcW w:w="3538" w:type="dxa"/>
          </w:tcPr>
          <w:p w:rsidR="00953C6F" w:rsidRDefault="00953C6F" w:rsidP="00953C6F">
            <w:pPr>
              <w:pStyle w:val="KeinLeerraum"/>
            </w:pPr>
          </w:p>
        </w:tc>
      </w:tr>
    </w:tbl>
    <w:p w:rsidR="00953C6F" w:rsidRDefault="00953C6F" w:rsidP="00953C6F">
      <w:pPr>
        <w:pStyle w:val="KeinLeerraum"/>
        <w:rPr>
          <w:lang w:val="en-US"/>
        </w:rPr>
      </w:pPr>
    </w:p>
    <w:p w:rsidR="00953C6F" w:rsidRPr="00953C6F" w:rsidRDefault="00953C6F" w:rsidP="002A5342">
      <w:pPr>
        <w:pStyle w:val="KeinLeerraum"/>
        <w:rPr>
          <w:lang w:val="en-US"/>
        </w:rPr>
      </w:pPr>
    </w:p>
    <w:p w:rsidR="00953C6F" w:rsidRDefault="00953C6F" w:rsidP="002A5342">
      <w:pPr>
        <w:pStyle w:val="KeinLeerraum"/>
      </w:pPr>
      <w:r>
        <w:t xml:space="preserve">Das Kaufen eines </w:t>
      </w:r>
      <w:r w:rsidR="00843973">
        <w:t>Rangs</w:t>
      </w:r>
      <w:r>
        <w:t xml:space="preserve"> kann über die „Shop-Schilder“</w:t>
      </w:r>
      <w:r w:rsidR="0011065E">
        <w:t xml:space="preserve"> funktionieren (siehe Shop).</w:t>
      </w:r>
    </w:p>
    <w:p w:rsidR="002A5342" w:rsidRDefault="00953C6F" w:rsidP="002A5342">
      <w:pPr>
        <w:pStyle w:val="KeinLeerraum"/>
      </w:pPr>
      <w:r>
        <w:t>Neben</w:t>
      </w:r>
      <w:r w:rsidR="00F8031F">
        <w:t xml:space="preserve"> diesen Gruppen</w:t>
      </w:r>
      <w:r w:rsidR="00843973">
        <w:t xml:space="preserve"> </w:t>
      </w:r>
      <w:proofErr w:type="gramStart"/>
      <w:r w:rsidR="00843973">
        <w:t>werden</w:t>
      </w:r>
      <w:proofErr w:type="gramEnd"/>
      <w:r w:rsidR="00843973">
        <w:t xml:space="preserve"> Premium/Elite</w:t>
      </w:r>
      <w:r>
        <w:t xml:space="preserve"> einer zusätzlichen „</w:t>
      </w:r>
      <w:r w:rsidR="00843973">
        <w:t>Premium/Elite</w:t>
      </w:r>
      <w:r>
        <w:t xml:space="preserve">“ Gruppe zugeordnet. </w:t>
      </w:r>
    </w:p>
    <w:p w:rsidR="00953C6F" w:rsidRDefault="00953C6F" w:rsidP="002A5342">
      <w:pPr>
        <w:pStyle w:val="KeinLeerraum"/>
      </w:pPr>
      <w:r>
        <w:t>Die Ränge werden im Chat angezeigt!</w:t>
      </w:r>
    </w:p>
    <w:p w:rsidR="00953C6F" w:rsidRDefault="00953C6F" w:rsidP="002A5342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81E23" w:rsidTr="00781E23">
        <w:tc>
          <w:tcPr>
            <w:tcW w:w="4531" w:type="dxa"/>
          </w:tcPr>
          <w:p w:rsidR="00781E23" w:rsidRDefault="00781E23" w:rsidP="002A5342">
            <w:pPr>
              <w:pStyle w:val="KeinLeerraum"/>
            </w:pPr>
            <w:r>
              <w:t>Anzeige als D-Worker</w:t>
            </w:r>
          </w:p>
        </w:tc>
        <w:tc>
          <w:tcPr>
            <w:tcW w:w="4531" w:type="dxa"/>
          </w:tcPr>
          <w:p w:rsidR="00781E23" w:rsidRPr="00781E23" w:rsidRDefault="00781E23" w:rsidP="00781E23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rPr>
                <w:color w:val="FF0000"/>
                <w:lang w:val="en-US"/>
              </w:rPr>
              <w:t>D</w:t>
            </w:r>
            <w:r>
              <w:rPr>
                <w:lang w:val="en-US"/>
              </w:rPr>
              <w:t xml:space="preserve">] </w:t>
            </w:r>
            <w:proofErr w:type="spellStart"/>
            <w:proofErr w:type="gramStart"/>
            <w:r>
              <w:rPr>
                <w:lang w:val="en-US"/>
              </w:rPr>
              <w:t>xDarkEmpire</w:t>
            </w:r>
            <w:proofErr w:type="spellEnd"/>
            <w:proofErr w:type="gramEnd"/>
            <w:r>
              <w:rPr>
                <w:lang w:val="en-US"/>
              </w:rPr>
              <w:t>: Hallo!</w:t>
            </w:r>
          </w:p>
        </w:tc>
      </w:tr>
      <w:tr w:rsidR="00781E23" w:rsidRPr="00781E23" w:rsidTr="00781E23">
        <w:tc>
          <w:tcPr>
            <w:tcW w:w="4531" w:type="dxa"/>
          </w:tcPr>
          <w:p w:rsidR="00781E23" w:rsidRPr="00781E23" w:rsidRDefault="00781E23" w:rsidP="002A5342">
            <w:pPr>
              <w:pStyle w:val="KeinLeerraum"/>
              <w:rPr>
                <w:color w:val="FF0000"/>
              </w:rPr>
            </w:pPr>
            <w:r>
              <w:t xml:space="preserve">Anzeige als D-Worker mit </w:t>
            </w:r>
            <w:r w:rsidRPr="00781E23">
              <w:rPr>
                <w:color w:val="FF0000"/>
              </w:rPr>
              <w:t>VIP</w:t>
            </w:r>
          </w:p>
        </w:tc>
        <w:tc>
          <w:tcPr>
            <w:tcW w:w="4531" w:type="dxa"/>
          </w:tcPr>
          <w:p w:rsidR="00781E23" w:rsidRPr="00781E23" w:rsidRDefault="00781E23" w:rsidP="00A9092D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[</w:t>
            </w:r>
            <w:r w:rsidR="00CB781E">
              <w:rPr>
                <w:color w:val="FF0000"/>
                <w:lang w:val="en-US"/>
              </w:rPr>
              <w:t>Premium</w:t>
            </w:r>
            <w:r>
              <w:rPr>
                <w:lang w:val="en-US"/>
              </w:rPr>
              <w:t>][</w:t>
            </w:r>
            <w:r w:rsidRPr="003E762D">
              <w:rPr>
                <w:color w:val="FF0000"/>
                <w:lang w:val="en-US"/>
              </w:rPr>
              <w:t>D</w:t>
            </w:r>
            <w:r>
              <w:rPr>
                <w:lang w:val="en-US"/>
              </w:rPr>
              <w:t xml:space="preserve">] </w:t>
            </w:r>
            <w:proofErr w:type="spellStart"/>
            <w:proofErr w:type="gramStart"/>
            <w:r>
              <w:rPr>
                <w:lang w:val="en-US"/>
              </w:rPr>
              <w:t>xDarkEmpire</w:t>
            </w:r>
            <w:proofErr w:type="spellEnd"/>
            <w:proofErr w:type="gramEnd"/>
            <w:r>
              <w:rPr>
                <w:lang w:val="en-US"/>
              </w:rPr>
              <w:t>: Hallo!</w:t>
            </w:r>
          </w:p>
        </w:tc>
      </w:tr>
      <w:tr w:rsidR="00CB781E" w:rsidRPr="00781E23" w:rsidTr="00781E23">
        <w:tc>
          <w:tcPr>
            <w:tcW w:w="4531" w:type="dxa"/>
          </w:tcPr>
          <w:p w:rsidR="00CB781E" w:rsidRPr="00781E23" w:rsidRDefault="00CB781E" w:rsidP="00CB781E">
            <w:pPr>
              <w:pStyle w:val="KeinLeerraum"/>
              <w:rPr>
                <w:color w:val="FF0000"/>
              </w:rPr>
            </w:pPr>
            <w:r>
              <w:t xml:space="preserve">Anzeige als D-Worker mit </w:t>
            </w:r>
            <w:r>
              <w:rPr>
                <w:color w:val="FF0000"/>
              </w:rPr>
              <w:t>Elite</w:t>
            </w:r>
          </w:p>
        </w:tc>
        <w:tc>
          <w:tcPr>
            <w:tcW w:w="4531" w:type="dxa"/>
          </w:tcPr>
          <w:p w:rsidR="00CB781E" w:rsidRPr="00781E23" w:rsidRDefault="00CB781E" w:rsidP="00CB781E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rPr>
                <w:color w:val="FF0000"/>
                <w:lang w:val="en-US"/>
              </w:rPr>
              <w:t>Elite</w:t>
            </w:r>
            <w:r>
              <w:rPr>
                <w:lang w:val="en-US"/>
              </w:rPr>
              <w:t>][</w:t>
            </w:r>
            <w:r w:rsidRPr="003E762D">
              <w:rPr>
                <w:color w:val="FF0000"/>
                <w:lang w:val="en-US"/>
              </w:rPr>
              <w:t>D</w:t>
            </w:r>
            <w:r>
              <w:rPr>
                <w:lang w:val="en-US"/>
              </w:rPr>
              <w:t xml:space="preserve">] </w:t>
            </w:r>
            <w:proofErr w:type="spellStart"/>
            <w:proofErr w:type="gramStart"/>
            <w:r>
              <w:rPr>
                <w:lang w:val="en-US"/>
              </w:rPr>
              <w:t>xDarkEmpire</w:t>
            </w:r>
            <w:proofErr w:type="spellEnd"/>
            <w:proofErr w:type="gramEnd"/>
            <w:r>
              <w:rPr>
                <w:lang w:val="en-US"/>
              </w:rPr>
              <w:t>: Hallo!</w:t>
            </w:r>
          </w:p>
        </w:tc>
      </w:tr>
      <w:tr w:rsidR="00781E23" w:rsidRPr="00781E23" w:rsidTr="00781E23">
        <w:tc>
          <w:tcPr>
            <w:tcW w:w="4531" w:type="dxa"/>
          </w:tcPr>
          <w:p w:rsidR="00781E23" w:rsidRDefault="00781E23" w:rsidP="00781E23">
            <w:pPr>
              <w:pStyle w:val="KeinLeerraum"/>
            </w:pPr>
            <w:r>
              <w:t>Anzeige als A-Worker</w:t>
            </w:r>
          </w:p>
        </w:tc>
        <w:tc>
          <w:tcPr>
            <w:tcW w:w="4531" w:type="dxa"/>
          </w:tcPr>
          <w:p w:rsidR="00781E23" w:rsidRPr="00781E23" w:rsidRDefault="00781E23" w:rsidP="00781E23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[</w:t>
            </w:r>
            <w:r w:rsidRPr="00781E23">
              <w:rPr>
                <w:color w:val="70AD47" w:themeColor="accent6"/>
                <w:lang w:val="en-US"/>
              </w:rPr>
              <w:t>A</w:t>
            </w:r>
            <w:r>
              <w:rPr>
                <w:lang w:val="en-US"/>
              </w:rPr>
              <w:t xml:space="preserve">] </w:t>
            </w:r>
            <w:proofErr w:type="spellStart"/>
            <w:proofErr w:type="gramStart"/>
            <w:r>
              <w:rPr>
                <w:lang w:val="en-US"/>
              </w:rPr>
              <w:t>xDarkEmpire</w:t>
            </w:r>
            <w:proofErr w:type="spellEnd"/>
            <w:proofErr w:type="gramEnd"/>
            <w:r>
              <w:rPr>
                <w:lang w:val="en-US"/>
              </w:rPr>
              <w:t>: Hallo!</w:t>
            </w:r>
          </w:p>
        </w:tc>
      </w:tr>
      <w:tr w:rsidR="00781E23" w:rsidRPr="00781E23" w:rsidTr="00781E23">
        <w:tc>
          <w:tcPr>
            <w:tcW w:w="4531" w:type="dxa"/>
          </w:tcPr>
          <w:p w:rsidR="00781E23" w:rsidRPr="00781E23" w:rsidRDefault="00781E23" w:rsidP="00781E23">
            <w:pPr>
              <w:pStyle w:val="KeinLeerraum"/>
              <w:rPr>
                <w:color w:val="FF0000"/>
              </w:rPr>
            </w:pPr>
            <w:r>
              <w:t xml:space="preserve">Anzeige als A-Worker mit </w:t>
            </w:r>
            <w:r w:rsidRPr="00781E23">
              <w:rPr>
                <w:color w:val="FF0000"/>
              </w:rPr>
              <w:t>VIP</w:t>
            </w:r>
          </w:p>
        </w:tc>
        <w:tc>
          <w:tcPr>
            <w:tcW w:w="4531" w:type="dxa"/>
          </w:tcPr>
          <w:p w:rsidR="00781E23" w:rsidRPr="00781E23" w:rsidRDefault="00781E23" w:rsidP="00A9092D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[</w:t>
            </w:r>
            <w:r w:rsidR="00CB781E">
              <w:rPr>
                <w:color w:val="FF0000"/>
                <w:lang w:val="en-US"/>
              </w:rPr>
              <w:t>Premium</w:t>
            </w:r>
            <w:r>
              <w:rPr>
                <w:lang w:val="en-US"/>
              </w:rPr>
              <w:t>][</w:t>
            </w:r>
            <w:r w:rsidRPr="00781E23">
              <w:rPr>
                <w:color w:val="70AD47" w:themeColor="accent6"/>
                <w:lang w:val="en-US"/>
              </w:rPr>
              <w:t>A</w:t>
            </w:r>
            <w:r>
              <w:rPr>
                <w:lang w:val="en-US"/>
              </w:rPr>
              <w:t xml:space="preserve">] </w:t>
            </w:r>
            <w:proofErr w:type="spellStart"/>
            <w:proofErr w:type="gramStart"/>
            <w:r>
              <w:rPr>
                <w:lang w:val="en-US"/>
              </w:rPr>
              <w:t>xDarkEmpire</w:t>
            </w:r>
            <w:proofErr w:type="spellEnd"/>
            <w:proofErr w:type="gramEnd"/>
            <w:r>
              <w:rPr>
                <w:lang w:val="en-US"/>
              </w:rPr>
              <w:t>: Hallo!</w:t>
            </w:r>
          </w:p>
        </w:tc>
      </w:tr>
      <w:tr w:rsidR="00CB781E" w:rsidRPr="00781E23" w:rsidTr="00781E23">
        <w:tc>
          <w:tcPr>
            <w:tcW w:w="4531" w:type="dxa"/>
          </w:tcPr>
          <w:p w:rsidR="00CB781E" w:rsidRPr="00781E23" w:rsidRDefault="00CB781E" w:rsidP="00CB781E">
            <w:pPr>
              <w:pStyle w:val="KeinLeerraum"/>
              <w:rPr>
                <w:color w:val="FF0000"/>
              </w:rPr>
            </w:pPr>
            <w:r>
              <w:t xml:space="preserve">Anzeige als D-Worker mit </w:t>
            </w:r>
            <w:r>
              <w:rPr>
                <w:color w:val="FF0000"/>
              </w:rPr>
              <w:t>Elite</w:t>
            </w:r>
          </w:p>
        </w:tc>
        <w:tc>
          <w:tcPr>
            <w:tcW w:w="4531" w:type="dxa"/>
          </w:tcPr>
          <w:p w:rsidR="00CB781E" w:rsidRPr="00781E23" w:rsidRDefault="00CB781E" w:rsidP="00CB781E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rPr>
                <w:color w:val="FF0000"/>
                <w:lang w:val="en-US"/>
              </w:rPr>
              <w:t>Elite</w:t>
            </w:r>
            <w:r>
              <w:rPr>
                <w:lang w:val="en-US"/>
              </w:rPr>
              <w:t>][</w:t>
            </w:r>
            <w:r w:rsidRPr="00781E23">
              <w:rPr>
                <w:color w:val="70AD47" w:themeColor="accent6"/>
                <w:lang w:val="en-US"/>
              </w:rPr>
              <w:t>A</w:t>
            </w:r>
            <w:r>
              <w:rPr>
                <w:lang w:val="en-US"/>
              </w:rPr>
              <w:t xml:space="preserve">] </w:t>
            </w:r>
            <w:proofErr w:type="spellStart"/>
            <w:proofErr w:type="gramStart"/>
            <w:r>
              <w:rPr>
                <w:lang w:val="en-US"/>
              </w:rPr>
              <w:t>xDarkEmpire</w:t>
            </w:r>
            <w:proofErr w:type="spellEnd"/>
            <w:proofErr w:type="gramEnd"/>
            <w:r>
              <w:rPr>
                <w:lang w:val="en-US"/>
              </w:rPr>
              <w:t>: Hallo!</w:t>
            </w:r>
          </w:p>
        </w:tc>
      </w:tr>
      <w:tr w:rsidR="00CB781E" w:rsidRPr="00781E23" w:rsidTr="00781E23">
        <w:tc>
          <w:tcPr>
            <w:tcW w:w="4531" w:type="dxa"/>
          </w:tcPr>
          <w:p w:rsidR="00CB781E" w:rsidRPr="00781E23" w:rsidRDefault="00CB781E" w:rsidP="00CB781E">
            <w:pPr>
              <w:pStyle w:val="KeinLeerraum"/>
            </w:pPr>
            <w:r w:rsidRPr="00781E23">
              <w:t>Anzeige als Freeman (Freeman hat keine Rang)</w:t>
            </w:r>
          </w:p>
        </w:tc>
        <w:tc>
          <w:tcPr>
            <w:tcW w:w="4531" w:type="dxa"/>
          </w:tcPr>
          <w:p w:rsidR="00CB781E" w:rsidRPr="00781E23" w:rsidRDefault="00CB781E" w:rsidP="00CB781E">
            <w:pPr>
              <w:pStyle w:val="KeinLeerraum"/>
              <w:rPr>
                <w:lang w:val="en-US"/>
              </w:rPr>
            </w:pPr>
            <w:proofErr w:type="spellStart"/>
            <w:proofErr w:type="gramStart"/>
            <w:r>
              <w:rPr>
                <w:lang w:val="en-US"/>
              </w:rPr>
              <w:t>xDarkEmpire</w:t>
            </w:r>
            <w:proofErr w:type="spellEnd"/>
            <w:proofErr w:type="gramEnd"/>
            <w:r>
              <w:rPr>
                <w:lang w:val="en-US"/>
              </w:rPr>
              <w:t>: Hallo!</w:t>
            </w:r>
          </w:p>
        </w:tc>
      </w:tr>
      <w:tr w:rsidR="00CB781E" w:rsidRPr="00781E23" w:rsidTr="00781E23">
        <w:tc>
          <w:tcPr>
            <w:tcW w:w="4531" w:type="dxa"/>
          </w:tcPr>
          <w:p w:rsidR="00CB781E" w:rsidRPr="00781E23" w:rsidRDefault="00CB781E" w:rsidP="00CB781E">
            <w:pPr>
              <w:pStyle w:val="KeinLeerraum"/>
            </w:pPr>
            <w:r w:rsidRPr="00781E23">
              <w:t xml:space="preserve">Anzeige als Freeman mit </w:t>
            </w:r>
            <w:r w:rsidRPr="00781E23">
              <w:rPr>
                <w:color w:val="FF0000"/>
              </w:rPr>
              <w:t>VIP</w:t>
            </w:r>
          </w:p>
        </w:tc>
        <w:tc>
          <w:tcPr>
            <w:tcW w:w="4531" w:type="dxa"/>
          </w:tcPr>
          <w:p w:rsidR="00CB781E" w:rsidRPr="00781E23" w:rsidRDefault="00CB781E" w:rsidP="00CB781E">
            <w:pPr>
              <w:pStyle w:val="KeinLeerraum"/>
            </w:pPr>
            <w:r>
              <w:rPr>
                <w:lang w:val="en-US"/>
              </w:rPr>
              <w:t>[</w:t>
            </w:r>
            <w:r>
              <w:rPr>
                <w:color w:val="FF0000"/>
                <w:lang w:val="en-US"/>
              </w:rPr>
              <w:t>Premium</w:t>
            </w:r>
            <w:r>
              <w:rPr>
                <w:lang w:val="en-US"/>
              </w:rPr>
              <w:t xml:space="preserve">] </w:t>
            </w:r>
            <w:proofErr w:type="spellStart"/>
            <w:r>
              <w:rPr>
                <w:lang w:val="en-US"/>
              </w:rPr>
              <w:t>xDarkEmpire</w:t>
            </w:r>
            <w:proofErr w:type="spellEnd"/>
            <w:r>
              <w:rPr>
                <w:lang w:val="en-US"/>
              </w:rPr>
              <w:t>: Hallo!</w:t>
            </w:r>
          </w:p>
        </w:tc>
      </w:tr>
      <w:tr w:rsidR="00CB781E" w:rsidRPr="00781E23" w:rsidTr="00781E23">
        <w:tc>
          <w:tcPr>
            <w:tcW w:w="4531" w:type="dxa"/>
          </w:tcPr>
          <w:p w:rsidR="00CB781E" w:rsidRPr="00781E23" w:rsidRDefault="00CB781E" w:rsidP="00CB781E">
            <w:pPr>
              <w:pStyle w:val="KeinLeerraum"/>
              <w:rPr>
                <w:color w:val="FF0000"/>
              </w:rPr>
            </w:pPr>
            <w:r>
              <w:t xml:space="preserve">Anzeige als D-Worker mit </w:t>
            </w:r>
            <w:r>
              <w:rPr>
                <w:color w:val="FF0000"/>
              </w:rPr>
              <w:t>Elite</w:t>
            </w:r>
          </w:p>
        </w:tc>
        <w:tc>
          <w:tcPr>
            <w:tcW w:w="4531" w:type="dxa"/>
          </w:tcPr>
          <w:p w:rsidR="00CB781E" w:rsidRPr="00781E23" w:rsidRDefault="00CB781E" w:rsidP="00CB781E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rPr>
                <w:color w:val="FF0000"/>
                <w:lang w:val="en-US"/>
              </w:rPr>
              <w:t>Elite</w:t>
            </w:r>
            <w:r>
              <w:rPr>
                <w:lang w:val="en-US"/>
              </w:rPr>
              <w:t xml:space="preserve">] </w:t>
            </w:r>
            <w:proofErr w:type="spellStart"/>
            <w:r>
              <w:rPr>
                <w:lang w:val="en-US"/>
              </w:rPr>
              <w:t>xDarkEmpire</w:t>
            </w:r>
            <w:proofErr w:type="spellEnd"/>
            <w:r>
              <w:rPr>
                <w:lang w:val="en-US"/>
              </w:rPr>
              <w:t>: Hallo!</w:t>
            </w:r>
          </w:p>
        </w:tc>
      </w:tr>
      <w:tr w:rsidR="00CB781E" w:rsidRPr="00781E23" w:rsidTr="00781E23">
        <w:tc>
          <w:tcPr>
            <w:tcW w:w="4531" w:type="dxa"/>
          </w:tcPr>
          <w:p w:rsidR="00CB781E" w:rsidRPr="00781E23" w:rsidRDefault="00CB781E" w:rsidP="00CB781E">
            <w:pPr>
              <w:pStyle w:val="KeinLeerraum"/>
            </w:pPr>
            <w:r>
              <w:t>Anzeige als Freeman mit Clan</w:t>
            </w:r>
          </w:p>
        </w:tc>
        <w:tc>
          <w:tcPr>
            <w:tcW w:w="4531" w:type="dxa"/>
          </w:tcPr>
          <w:p w:rsidR="00CB781E" w:rsidRPr="00781E23" w:rsidRDefault="00CB781E" w:rsidP="00CB781E">
            <w:pPr>
              <w:pStyle w:val="KeinLeerraum"/>
            </w:pPr>
            <w:r>
              <w:rPr>
                <w:lang w:val="en-US"/>
              </w:rPr>
              <w:t xml:space="preserve">[VISA] </w:t>
            </w:r>
            <w:proofErr w:type="spellStart"/>
            <w:r>
              <w:rPr>
                <w:lang w:val="en-US"/>
              </w:rPr>
              <w:t>xDarkEmpire</w:t>
            </w:r>
            <w:proofErr w:type="spellEnd"/>
            <w:r>
              <w:rPr>
                <w:lang w:val="en-US"/>
              </w:rPr>
              <w:t>: Hallo!</w:t>
            </w:r>
          </w:p>
        </w:tc>
      </w:tr>
      <w:tr w:rsidR="00CB781E" w:rsidRPr="00781E23" w:rsidTr="00781E23">
        <w:tc>
          <w:tcPr>
            <w:tcW w:w="4531" w:type="dxa"/>
          </w:tcPr>
          <w:p w:rsidR="00CB781E" w:rsidRPr="00781E23" w:rsidRDefault="00CB781E" w:rsidP="00CB781E">
            <w:pPr>
              <w:pStyle w:val="KeinLeerraum"/>
            </w:pPr>
            <w:r>
              <w:t xml:space="preserve">Anzeige als Freeman mit </w:t>
            </w:r>
            <w:r w:rsidRPr="00781E23">
              <w:rPr>
                <w:color w:val="FF0000"/>
              </w:rPr>
              <w:t xml:space="preserve">VIP </w:t>
            </w:r>
            <w:r>
              <w:t>und Clan</w:t>
            </w:r>
          </w:p>
        </w:tc>
        <w:tc>
          <w:tcPr>
            <w:tcW w:w="4531" w:type="dxa"/>
          </w:tcPr>
          <w:p w:rsidR="00CB781E" w:rsidRPr="00781E23" w:rsidRDefault="00CB781E" w:rsidP="00CB781E">
            <w:pPr>
              <w:pStyle w:val="KeinLeerraum"/>
            </w:pPr>
            <w:r>
              <w:rPr>
                <w:lang w:val="en-US"/>
              </w:rPr>
              <w:t>[</w:t>
            </w:r>
            <w:r>
              <w:rPr>
                <w:color w:val="FF0000"/>
                <w:lang w:val="en-US"/>
              </w:rPr>
              <w:t>Premium</w:t>
            </w:r>
            <w:r>
              <w:rPr>
                <w:lang w:val="en-US"/>
              </w:rPr>
              <w:t xml:space="preserve">][VISA] </w:t>
            </w:r>
            <w:proofErr w:type="spellStart"/>
            <w:r>
              <w:rPr>
                <w:lang w:val="en-US"/>
              </w:rPr>
              <w:t>xDarkEmpire</w:t>
            </w:r>
            <w:proofErr w:type="spellEnd"/>
            <w:r>
              <w:rPr>
                <w:lang w:val="en-US"/>
              </w:rPr>
              <w:t>: Hallo!</w:t>
            </w:r>
          </w:p>
        </w:tc>
      </w:tr>
      <w:tr w:rsidR="00CB781E" w:rsidRPr="00781E23" w:rsidTr="00781E23">
        <w:tc>
          <w:tcPr>
            <w:tcW w:w="4531" w:type="dxa"/>
          </w:tcPr>
          <w:p w:rsidR="00CB781E" w:rsidRDefault="00CB781E" w:rsidP="00CB781E">
            <w:pPr>
              <w:pStyle w:val="KeinLeerraum"/>
            </w:pPr>
            <w:r>
              <w:t xml:space="preserve">Anzeige als Freeman mit </w:t>
            </w:r>
            <w:r>
              <w:rPr>
                <w:color w:val="FF0000"/>
              </w:rPr>
              <w:t>Elite</w:t>
            </w:r>
            <w:r w:rsidRPr="00781E23">
              <w:rPr>
                <w:color w:val="FF0000"/>
              </w:rPr>
              <w:t xml:space="preserve"> </w:t>
            </w:r>
            <w:r>
              <w:t>und Clan</w:t>
            </w:r>
          </w:p>
        </w:tc>
        <w:tc>
          <w:tcPr>
            <w:tcW w:w="4531" w:type="dxa"/>
          </w:tcPr>
          <w:p w:rsidR="00CB781E" w:rsidRDefault="00CB781E" w:rsidP="00CB781E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rPr>
                <w:color w:val="FF0000"/>
                <w:lang w:val="en-US"/>
              </w:rPr>
              <w:t>Elite</w:t>
            </w:r>
            <w:r>
              <w:rPr>
                <w:lang w:val="en-US"/>
              </w:rPr>
              <w:t xml:space="preserve">][VISA] </w:t>
            </w:r>
            <w:proofErr w:type="spellStart"/>
            <w:r>
              <w:rPr>
                <w:lang w:val="en-US"/>
              </w:rPr>
              <w:t>xDarkEmpire</w:t>
            </w:r>
            <w:proofErr w:type="spellEnd"/>
            <w:r>
              <w:rPr>
                <w:lang w:val="en-US"/>
              </w:rPr>
              <w:t>: Hallo!</w:t>
            </w:r>
          </w:p>
        </w:tc>
      </w:tr>
    </w:tbl>
    <w:p w:rsidR="00781E23" w:rsidRPr="00953C6F" w:rsidRDefault="00781E23" w:rsidP="002A5342">
      <w:pPr>
        <w:pStyle w:val="KeinLeerraum"/>
        <w:rPr>
          <w:lang w:val="en-US"/>
        </w:rPr>
      </w:pPr>
    </w:p>
    <w:p w:rsidR="00953C6F" w:rsidRPr="00AB34B8" w:rsidRDefault="00AB34B8" w:rsidP="002A5342">
      <w:pPr>
        <w:pStyle w:val="KeinLeerraum"/>
      </w:pPr>
      <w:r w:rsidRPr="00AB34B8">
        <w:t>Prestige Ränge</w:t>
      </w:r>
      <w:r w:rsidR="0011065E">
        <w:t xml:space="preserve"> </w:t>
      </w:r>
      <w:r>
        <w:t xml:space="preserve">können als „Freeman“ gekauft werden, und ergänzen nur einen </w:t>
      </w:r>
      <w:r w:rsidRPr="00AB34B8">
        <w:rPr>
          <w:color w:val="5B9BD5" w:themeColor="accent1"/>
        </w:rPr>
        <w:t xml:space="preserve">Titel </w:t>
      </w:r>
      <w:r>
        <w:t>vor den Namen. Die Prestige Ränge können vielleicht eini</w:t>
      </w:r>
      <w:r w:rsidR="00E16C2D">
        <w:t xml:space="preserve">ge positive </w:t>
      </w:r>
      <w:r w:rsidR="0011065E">
        <w:t>Auswirkungen</w:t>
      </w:r>
      <w:r w:rsidR="00E16C2D">
        <w:t xml:space="preserve"> haben </w:t>
      </w:r>
      <w:r>
        <w:t>(können mit einem Update eingefügt werden).</w:t>
      </w:r>
    </w:p>
    <w:p w:rsidR="00AB34B8" w:rsidRDefault="00AB34B8" w:rsidP="002A5342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B34B8" w:rsidRPr="00E16C2D" w:rsidTr="0038575F">
        <w:tc>
          <w:tcPr>
            <w:tcW w:w="4531" w:type="dxa"/>
          </w:tcPr>
          <w:p w:rsidR="00AB34B8" w:rsidRDefault="00AB34B8" w:rsidP="0038575F">
            <w:pPr>
              <w:pStyle w:val="KeinLeerraum"/>
            </w:pPr>
            <w:proofErr w:type="spellStart"/>
            <w:r>
              <w:t>Citizen</w:t>
            </w:r>
            <w:proofErr w:type="spellEnd"/>
            <w:r>
              <w:t xml:space="preserve"> Prestige als D-Worker</w:t>
            </w:r>
          </w:p>
        </w:tc>
        <w:tc>
          <w:tcPr>
            <w:tcW w:w="4531" w:type="dxa"/>
          </w:tcPr>
          <w:p w:rsidR="00AB34B8" w:rsidRPr="00E16C2D" w:rsidRDefault="00AB34B8" w:rsidP="0038575F">
            <w:pPr>
              <w:pStyle w:val="KeinLeerraum"/>
            </w:pPr>
            <w:proofErr w:type="spellStart"/>
            <w:r w:rsidRPr="00E16C2D">
              <w:rPr>
                <w:color w:val="5B9BD5" w:themeColor="accent1"/>
              </w:rPr>
              <w:t>Citizen</w:t>
            </w:r>
            <w:proofErr w:type="spellEnd"/>
            <w:r w:rsidRPr="00E16C2D">
              <w:rPr>
                <w:color w:val="5B9BD5" w:themeColor="accent1"/>
              </w:rPr>
              <w:t xml:space="preserve"> </w:t>
            </w:r>
            <w:proofErr w:type="spellStart"/>
            <w:r w:rsidRPr="00E16C2D">
              <w:t>xDarkEmpire</w:t>
            </w:r>
            <w:proofErr w:type="spellEnd"/>
            <w:r w:rsidRPr="00E16C2D">
              <w:t>: Hallo!</w:t>
            </w:r>
          </w:p>
        </w:tc>
      </w:tr>
      <w:tr w:rsidR="00AB34B8" w:rsidRPr="00781E23" w:rsidTr="0038575F">
        <w:tc>
          <w:tcPr>
            <w:tcW w:w="4531" w:type="dxa"/>
          </w:tcPr>
          <w:p w:rsidR="00AB34B8" w:rsidRPr="00781E23" w:rsidRDefault="00AB34B8" w:rsidP="0038575F">
            <w:pPr>
              <w:pStyle w:val="KeinLeerraum"/>
              <w:rPr>
                <w:color w:val="FF0000"/>
              </w:rPr>
            </w:pPr>
            <w:proofErr w:type="spellStart"/>
            <w:r>
              <w:t>Citizen</w:t>
            </w:r>
            <w:proofErr w:type="spellEnd"/>
            <w:r>
              <w:t xml:space="preserve"> Prestige D-Worker mit </w:t>
            </w:r>
            <w:r w:rsidRPr="00781E23">
              <w:rPr>
                <w:color w:val="FF0000"/>
              </w:rPr>
              <w:t>VIP</w:t>
            </w:r>
          </w:p>
        </w:tc>
        <w:tc>
          <w:tcPr>
            <w:tcW w:w="4531" w:type="dxa"/>
          </w:tcPr>
          <w:p w:rsidR="00AB34B8" w:rsidRPr="00781E23" w:rsidRDefault="00AB34B8" w:rsidP="0038575F">
            <w:pPr>
              <w:pStyle w:val="KeinLeerraum"/>
              <w:rPr>
                <w:lang w:val="en-US"/>
              </w:rPr>
            </w:pPr>
            <w:r w:rsidRPr="00E16C2D">
              <w:t>[</w:t>
            </w:r>
            <w:r w:rsidRPr="00E16C2D">
              <w:rPr>
                <w:color w:val="FF0000"/>
              </w:rPr>
              <w:t>VI</w:t>
            </w:r>
            <w:r w:rsidRPr="003E762D">
              <w:rPr>
                <w:color w:val="FF0000"/>
                <w:lang w:val="en-US"/>
              </w:rPr>
              <w:t>P</w:t>
            </w:r>
            <w:r>
              <w:rPr>
                <w:lang w:val="en-US"/>
              </w:rPr>
              <w:t xml:space="preserve">] </w:t>
            </w:r>
            <w:r w:rsidRPr="00AB34B8">
              <w:rPr>
                <w:color w:val="5B9BD5" w:themeColor="accent1"/>
                <w:lang w:val="en-US"/>
              </w:rPr>
              <w:t xml:space="preserve">Citizen </w:t>
            </w:r>
            <w:proofErr w:type="spellStart"/>
            <w:r>
              <w:rPr>
                <w:lang w:val="en-US"/>
              </w:rPr>
              <w:t>xDarkEmpire</w:t>
            </w:r>
            <w:proofErr w:type="spellEnd"/>
            <w:r>
              <w:rPr>
                <w:lang w:val="en-US"/>
              </w:rPr>
              <w:t>: Hallo!</w:t>
            </w:r>
          </w:p>
        </w:tc>
      </w:tr>
      <w:tr w:rsidR="00AB34B8" w:rsidRPr="00F8031F" w:rsidTr="0038575F">
        <w:tc>
          <w:tcPr>
            <w:tcW w:w="4531" w:type="dxa"/>
          </w:tcPr>
          <w:p w:rsidR="00AB34B8" w:rsidRDefault="00AB34B8" w:rsidP="0038575F">
            <w:pPr>
              <w:pStyle w:val="KeinLeerraum"/>
            </w:pPr>
            <w:proofErr w:type="spellStart"/>
            <w:r>
              <w:t>Citizen</w:t>
            </w:r>
            <w:proofErr w:type="spellEnd"/>
            <w:r>
              <w:t xml:space="preserve"> Prestige </w:t>
            </w:r>
          </w:p>
        </w:tc>
        <w:tc>
          <w:tcPr>
            <w:tcW w:w="4531" w:type="dxa"/>
          </w:tcPr>
          <w:p w:rsidR="00AB34B8" w:rsidRDefault="00AB34B8" w:rsidP="0038575F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[</w:t>
            </w:r>
            <w:r w:rsidRPr="003E762D">
              <w:rPr>
                <w:color w:val="FF0000"/>
                <w:lang w:val="en-US"/>
              </w:rPr>
              <w:t>VIP</w:t>
            </w:r>
            <w:r>
              <w:rPr>
                <w:lang w:val="en-US"/>
              </w:rPr>
              <w:t xml:space="preserve">] [VISA] </w:t>
            </w:r>
            <w:r w:rsidRPr="00AB34B8">
              <w:rPr>
                <w:color w:val="5B9BD5" w:themeColor="accent1"/>
                <w:lang w:val="en-US"/>
              </w:rPr>
              <w:t xml:space="preserve">Citizen </w:t>
            </w:r>
            <w:proofErr w:type="spellStart"/>
            <w:r>
              <w:rPr>
                <w:lang w:val="en-US"/>
              </w:rPr>
              <w:t>xDarkEmpire</w:t>
            </w:r>
            <w:proofErr w:type="spellEnd"/>
            <w:r>
              <w:rPr>
                <w:lang w:val="en-US"/>
              </w:rPr>
              <w:t>: Hallo!</w:t>
            </w:r>
          </w:p>
        </w:tc>
      </w:tr>
    </w:tbl>
    <w:p w:rsidR="00AB34B8" w:rsidRPr="00AB34B8" w:rsidRDefault="00AB34B8" w:rsidP="002A5342">
      <w:pPr>
        <w:pStyle w:val="KeinLeerraum"/>
        <w:rPr>
          <w:lang w:val="en-US"/>
        </w:rPr>
      </w:pPr>
    </w:p>
    <w:p w:rsidR="00AB34B8" w:rsidRPr="00AB34B8" w:rsidRDefault="00AB34B8" w:rsidP="002A5342">
      <w:pPr>
        <w:pStyle w:val="KeinLeerraum"/>
        <w:rPr>
          <w:lang w:val="en-US"/>
        </w:rPr>
      </w:pPr>
    </w:p>
    <w:p w:rsidR="0023552A" w:rsidRDefault="0023552A">
      <w:pPr>
        <w:rPr>
          <w:b/>
          <w:lang w:val="en-US"/>
        </w:rPr>
      </w:pPr>
      <w:r>
        <w:rPr>
          <w:b/>
          <w:lang w:val="en-US"/>
        </w:rPr>
        <w:br w:type="page"/>
      </w:r>
    </w:p>
    <w:p w:rsidR="002A5342" w:rsidRPr="00F8031F" w:rsidRDefault="002A5342" w:rsidP="002A5342">
      <w:pPr>
        <w:pStyle w:val="KeinLeerraum"/>
        <w:rPr>
          <w:b/>
        </w:rPr>
      </w:pPr>
      <w:r w:rsidRPr="00F8031F">
        <w:rPr>
          <w:b/>
        </w:rPr>
        <w:lastRenderedPageBreak/>
        <w:t>Th</w:t>
      </w:r>
      <w:bookmarkStart w:id="0" w:name="_GoBack"/>
      <w:bookmarkEnd w:id="0"/>
      <w:r w:rsidRPr="00F8031F">
        <w:rPr>
          <w:b/>
        </w:rPr>
        <w:t xml:space="preserve">e </w:t>
      </w:r>
      <w:proofErr w:type="spellStart"/>
      <w:r w:rsidRPr="00F8031F">
        <w:rPr>
          <w:b/>
        </w:rPr>
        <w:t>Colony</w:t>
      </w:r>
      <w:proofErr w:type="spellEnd"/>
      <w:r w:rsidRPr="00F8031F">
        <w:rPr>
          <w:b/>
        </w:rPr>
        <w:t xml:space="preserve"> City </w:t>
      </w:r>
    </w:p>
    <w:p w:rsidR="002A5342" w:rsidRPr="002A5342" w:rsidRDefault="002A5342" w:rsidP="002A5342">
      <w:pPr>
        <w:pStyle w:val="KeinLeerraum"/>
        <w:rPr>
          <w:i/>
        </w:rPr>
      </w:pPr>
      <w:r w:rsidRPr="002A5342">
        <w:rPr>
          <w:i/>
        </w:rPr>
        <w:t xml:space="preserve">(ähnlich wie der Classic-PVP </w:t>
      </w:r>
      <w:proofErr w:type="spellStart"/>
      <w:r w:rsidRPr="002A5342">
        <w:rPr>
          <w:i/>
        </w:rPr>
        <w:t>Spawn</w:t>
      </w:r>
      <w:proofErr w:type="spellEnd"/>
      <w:r w:rsidRPr="002A5342">
        <w:rPr>
          <w:i/>
        </w:rPr>
        <w:t xml:space="preserve">, nur mit weiteren Einrichtungen rund um </w:t>
      </w:r>
      <w:proofErr w:type="spellStart"/>
      <w:r w:rsidRPr="002A5342">
        <w:rPr>
          <w:i/>
        </w:rPr>
        <w:t>Citybuild</w:t>
      </w:r>
      <w:proofErr w:type="spellEnd"/>
      <w:r w:rsidRPr="002A5342">
        <w:rPr>
          <w:i/>
        </w:rPr>
        <w:t>)</w:t>
      </w:r>
    </w:p>
    <w:p w:rsidR="002A5342" w:rsidRDefault="002A5342">
      <w:r>
        <w:t xml:space="preserve">Die Außenwelt wird durch eine kleine Stadt im Kolonialstil dargestellt. </w:t>
      </w:r>
    </w:p>
    <w:p w:rsidR="00CB781E" w:rsidRDefault="00CB781E">
      <w:r>
        <w:t>Alle verfügbar von /</w:t>
      </w:r>
      <w:proofErr w:type="spellStart"/>
      <w:r>
        <w:t>clan</w:t>
      </w:r>
      <w:proofErr w:type="spellEnd"/>
    </w:p>
    <w:p w:rsidR="002A5342" w:rsidRDefault="002A5342">
      <w:r w:rsidRPr="002A5342">
        <w:rPr>
          <w:b/>
        </w:rPr>
        <w:t xml:space="preserve">The </w:t>
      </w:r>
      <w:proofErr w:type="spellStart"/>
      <w:r w:rsidRPr="002A5342">
        <w:rPr>
          <w:b/>
        </w:rPr>
        <w:t>Gain</w:t>
      </w:r>
      <w:proofErr w:type="spellEnd"/>
      <w:r>
        <w:t xml:space="preserve"> (Hauptaufgabe)</w:t>
      </w:r>
    </w:p>
    <w:p w:rsidR="002A5342" w:rsidRDefault="002A5342">
      <w:r>
        <w:t xml:space="preserve">Um an </w:t>
      </w:r>
      <w:proofErr w:type="spellStart"/>
      <w:r>
        <w:t>Ingamewährung</w:t>
      </w:r>
      <w:proofErr w:type="spellEnd"/>
      <w:r>
        <w:t xml:space="preserve"> zu kommen, hat man verschiedenen Möglichkeiten.</w:t>
      </w:r>
    </w:p>
    <w:p w:rsidR="002A5342" w:rsidRDefault="002A5342" w:rsidP="002A5342">
      <w:pPr>
        <w:pStyle w:val="Listenabsatz"/>
        <w:numPr>
          <w:ilvl w:val="0"/>
          <w:numId w:val="1"/>
        </w:numPr>
      </w:pPr>
      <w:proofErr w:type="spellStart"/>
      <w:r>
        <w:t>Farming</w:t>
      </w:r>
      <w:proofErr w:type="spellEnd"/>
      <w:r>
        <w:t>/Mining – in den Minen</w:t>
      </w:r>
    </w:p>
    <w:p w:rsidR="00C65349" w:rsidRDefault="00C65349" w:rsidP="002A5342">
      <w:pPr>
        <w:pStyle w:val="Listenabsatz"/>
        <w:numPr>
          <w:ilvl w:val="0"/>
          <w:numId w:val="1"/>
        </w:numPr>
      </w:pPr>
      <w:proofErr w:type="spellStart"/>
      <w:r>
        <w:t>Negergames</w:t>
      </w:r>
      <w:proofErr w:type="spellEnd"/>
      <w:r>
        <w:t xml:space="preserve"> (Codename)</w:t>
      </w:r>
    </w:p>
    <w:p w:rsidR="002A5342" w:rsidRDefault="00C65349" w:rsidP="002A5342">
      <w:pPr>
        <w:pStyle w:val="Listenabsatz"/>
        <w:numPr>
          <w:ilvl w:val="0"/>
          <w:numId w:val="1"/>
        </w:numPr>
      </w:pPr>
      <w:r>
        <w:t>PVP</w:t>
      </w:r>
    </w:p>
    <w:p w:rsidR="002A5342" w:rsidRPr="002A5342" w:rsidRDefault="002A5342" w:rsidP="002A5342">
      <w:pPr>
        <w:rPr>
          <w:b/>
        </w:rPr>
      </w:pPr>
      <w:r w:rsidRPr="002A5342">
        <w:rPr>
          <w:b/>
        </w:rPr>
        <w:t>The Shop</w:t>
      </w:r>
    </w:p>
    <w:p w:rsidR="002A5342" w:rsidRDefault="002A5342" w:rsidP="002A5342">
      <w:r>
        <w:t xml:space="preserve">Ein weiteres Herzstück ist der </w:t>
      </w:r>
      <w:proofErr w:type="spellStart"/>
      <w:r>
        <w:t>Colonies</w:t>
      </w:r>
      <w:proofErr w:type="spellEnd"/>
      <w:r>
        <w:t xml:space="preserve"> Shop. Dort kann man anhand Schilder immer 1 Stück des Materials oder ein Stack (64) Stück für ein festgelegten Wert kaufen.</w:t>
      </w:r>
    </w:p>
    <w:p w:rsidR="00A9092D" w:rsidRDefault="00A9092D" w:rsidP="002A5342">
      <w:r w:rsidRPr="00A9092D">
        <w:rPr>
          <w:b/>
        </w:rPr>
        <w:t>Befehle</w:t>
      </w:r>
      <w:r>
        <w:t xml:space="preserve"> zum Shop- und Currency-System.</w:t>
      </w:r>
    </w:p>
    <w:p w:rsidR="00A9092D" w:rsidRDefault="00A9092D" w:rsidP="00A9092D">
      <w:pPr>
        <w:pStyle w:val="Listenabsatz"/>
        <w:numPr>
          <w:ilvl w:val="0"/>
          <w:numId w:val="4"/>
        </w:numPr>
      </w:pPr>
      <w:r>
        <w:t>/</w:t>
      </w:r>
      <w:proofErr w:type="spellStart"/>
      <w:r>
        <w:t>money</w:t>
      </w:r>
      <w:proofErr w:type="spellEnd"/>
      <w:r>
        <w:t xml:space="preserve"> (um zu sehen, wie viel Geld man hat)</w:t>
      </w:r>
    </w:p>
    <w:p w:rsidR="00A9092D" w:rsidRDefault="00A9092D" w:rsidP="00A9092D">
      <w:pPr>
        <w:pStyle w:val="Listenabsatz"/>
        <w:numPr>
          <w:ilvl w:val="0"/>
          <w:numId w:val="4"/>
        </w:numPr>
      </w:pPr>
      <w:r>
        <w:t>/</w:t>
      </w:r>
      <w:proofErr w:type="spellStart"/>
      <w:r>
        <w:t>spawn</w:t>
      </w:r>
      <w:proofErr w:type="spellEnd"/>
      <w:r>
        <w:t xml:space="preserve"> (um zum </w:t>
      </w:r>
      <w:proofErr w:type="spellStart"/>
      <w:r>
        <w:t>Colony</w:t>
      </w:r>
      <w:proofErr w:type="spellEnd"/>
      <w:r>
        <w:t xml:space="preserve"> Hub </w:t>
      </w:r>
      <w:proofErr w:type="spellStart"/>
      <w:r>
        <w:t>gespawnt</w:t>
      </w:r>
      <w:proofErr w:type="spellEnd"/>
      <w:r>
        <w:t xml:space="preserve"> zu werden)</w:t>
      </w:r>
    </w:p>
    <w:p w:rsidR="00A9092D" w:rsidRDefault="00A9092D" w:rsidP="00A9092D">
      <w:pPr>
        <w:pStyle w:val="Listenabsatz"/>
        <w:numPr>
          <w:ilvl w:val="0"/>
          <w:numId w:val="4"/>
        </w:numPr>
      </w:pPr>
      <w:r>
        <w:t>/</w:t>
      </w:r>
      <w:proofErr w:type="spellStart"/>
      <w:r>
        <w:t>kit</w:t>
      </w:r>
      <w:proofErr w:type="spellEnd"/>
      <w:r>
        <w:t xml:space="preserve"> [</w:t>
      </w:r>
      <w:proofErr w:type="spellStart"/>
      <w:r>
        <w:t>kitname</w:t>
      </w:r>
      <w:proofErr w:type="spellEnd"/>
      <w:r>
        <w:t>]</w:t>
      </w:r>
    </w:p>
    <w:p w:rsidR="002A5342" w:rsidRDefault="002A5342" w:rsidP="002A5342">
      <w:r>
        <w:t>Schilderbeispiel: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79"/>
        <w:gridCol w:w="3179"/>
        <w:gridCol w:w="2704"/>
      </w:tblGrid>
      <w:tr w:rsidR="002A5342" w:rsidTr="002A5342">
        <w:tc>
          <w:tcPr>
            <w:tcW w:w="3179" w:type="dxa"/>
          </w:tcPr>
          <w:p w:rsidR="002A5342" w:rsidRPr="00A64225" w:rsidRDefault="002A5342" w:rsidP="002A5342">
            <w:pPr>
              <w:jc w:val="center"/>
              <w:rPr>
                <w:color w:val="FF0000"/>
              </w:rPr>
            </w:pPr>
            <w:r w:rsidRPr="00A64225">
              <w:rPr>
                <w:color w:val="FF0000"/>
              </w:rPr>
              <w:t>[</w:t>
            </w:r>
            <w:proofErr w:type="spellStart"/>
            <w:r w:rsidRPr="00A64225">
              <w:rPr>
                <w:color w:val="FF0000"/>
              </w:rPr>
              <w:t>Buy</w:t>
            </w:r>
            <w:proofErr w:type="spellEnd"/>
            <w:r w:rsidRPr="00A64225">
              <w:rPr>
                <w:color w:val="FF0000"/>
              </w:rPr>
              <w:t>]</w:t>
            </w:r>
          </w:p>
          <w:p w:rsidR="002A5342" w:rsidRDefault="002A5342" w:rsidP="002A5342">
            <w:pPr>
              <w:jc w:val="center"/>
            </w:pPr>
            <w:r>
              <w:t>1</w:t>
            </w:r>
          </w:p>
          <w:p w:rsidR="002A5342" w:rsidRDefault="002A5342" w:rsidP="002A5342">
            <w:pPr>
              <w:jc w:val="center"/>
            </w:pPr>
            <w:proofErr w:type="spellStart"/>
            <w:r>
              <w:t>Cobblestone</w:t>
            </w:r>
            <w:proofErr w:type="spellEnd"/>
          </w:p>
          <w:p w:rsidR="002A5342" w:rsidRDefault="002A5342" w:rsidP="002A5342">
            <w:pPr>
              <w:jc w:val="center"/>
            </w:pPr>
            <w:r w:rsidRPr="00A64225">
              <w:rPr>
                <w:color w:val="FF0000"/>
              </w:rPr>
              <w:t>3.12 €</w:t>
            </w:r>
          </w:p>
        </w:tc>
        <w:tc>
          <w:tcPr>
            <w:tcW w:w="3179" w:type="dxa"/>
          </w:tcPr>
          <w:p w:rsidR="002A5342" w:rsidRPr="00A64225" w:rsidRDefault="002A5342" w:rsidP="002A5342">
            <w:pPr>
              <w:jc w:val="center"/>
              <w:rPr>
                <w:color w:val="00B050"/>
              </w:rPr>
            </w:pPr>
            <w:r w:rsidRPr="00A64225">
              <w:rPr>
                <w:color w:val="00B050"/>
              </w:rPr>
              <w:t>[Sell]</w:t>
            </w:r>
          </w:p>
          <w:p w:rsidR="002A5342" w:rsidRDefault="002A5342" w:rsidP="002A5342">
            <w:pPr>
              <w:jc w:val="center"/>
            </w:pPr>
            <w:r>
              <w:t>1</w:t>
            </w:r>
          </w:p>
          <w:p w:rsidR="002A5342" w:rsidRDefault="002A5342" w:rsidP="002A5342">
            <w:pPr>
              <w:jc w:val="center"/>
            </w:pPr>
            <w:proofErr w:type="spellStart"/>
            <w:r>
              <w:t>Cobblestone</w:t>
            </w:r>
            <w:proofErr w:type="spellEnd"/>
          </w:p>
          <w:p w:rsidR="002A5342" w:rsidRDefault="002A5342" w:rsidP="002A5342">
            <w:pPr>
              <w:jc w:val="center"/>
            </w:pPr>
            <w:r w:rsidRPr="00A64225">
              <w:rPr>
                <w:color w:val="00B050"/>
              </w:rPr>
              <w:t>1.56 €</w:t>
            </w:r>
          </w:p>
        </w:tc>
        <w:tc>
          <w:tcPr>
            <w:tcW w:w="2704" w:type="dxa"/>
          </w:tcPr>
          <w:p w:rsidR="002A5342" w:rsidRDefault="00B05EFD" w:rsidP="00B05EFD">
            <w:r>
              <w:t>&lt; Kaufen/Verkaufen</w:t>
            </w:r>
          </w:p>
          <w:p w:rsidR="00B05EFD" w:rsidRDefault="00B05EFD" w:rsidP="00B05EFD">
            <w:r>
              <w:t>&lt; Anzahl</w:t>
            </w:r>
          </w:p>
          <w:p w:rsidR="00B05EFD" w:rsidRDefault="00B05EFD" w:rsidP="00B05EFD">
            <w:r>
              <w:t>&lt; Name des Gegenstands</w:t>
            </w:r>
          </w:p>
          <w:p w:rsidR="00B05EFD" w:rsidRDefault="00B05EFD" w:rsidP="00B05EFD">
            <w:r>
              <w:t>&lt; Preis</w:t>
            </w:r>
          </w:p>
        </w:tc>
      </w:tr>
      <w:tr w:rsidR="002A5342" w:rsidTr="002A5342">
        <w:tc>
          <w:tcPr>
            <w:tcW w:w="3179" w:type="dxa"/>
          </w:tcPr>
          <w:p w:rsidR="002A5342" w:rsidRPr="00A64225" w:rsidRDefault="002A5342" w:rsidP="002A5342">
            <w:pPr>
              <w:jc w:val="center"/>
              <w:rPr>
                <w:color w:val="FF0000"/>
              </w:rPr>
            </w:pPr>
            <w:r w:rsidRPr="00A64225">
              <w:rPr>
                <w:color w:val="FF0000"/>
              </w:rPr>
              <w:t>[</w:t>
            </w:r>
            <w:proofErr w:type="spellStart"/>
            <w:r w:rsidRPr="00A64225">
              <w:rPr>
                <w:color w:val="FF0000"/>
              </w:rPr>
              <w:t>Buy</w:t>
            </w:r>
            <w:proofErr w:type="spellEnd"/>
            <w:r w:rsidRPr="00A64225">
              <w:rPr>
                <w:color w:val="FF0000"/>
              </w:rPr>
              <w:t>]</w:t>
            </w:r>
          </w:p>
          <w:p w:rsidR="002A5342" w:rsidRDefault="002A5342" w:rsidP="002A5342">
            <w:pPr>
              <w:jc w:val="center"/>
            </w:pPr>
            <w:r>
              <w:t>64</w:t>
            </w:r>
          </w:p>
          <w:p w:rsidR="002A5342" w:rsidRDefault="002A5342" w:rsidP="002A5342">
            <w:pPr>
              <w:jc w:val="center"/>
            </w:pPr>
            <w:proofErr w:type="spellStart"/>
            <w:r>
              <w:t>Cobblestone</w:t>
            </w:r>
            <w:proofErr w:type="spellEnd"/>
          </w:p>
          <w:p w:rsidR="002A5342" w:rsidRDefault="002A5342" w:rsidP="002A5342">
            <w:pPr>
              <w:jc w:val="center"/>
            </w:pPr>
            <w:r w:rsidRPr="00A64225">
              <w:rPr>
                <w:color w:val="FF0000"/>
              </w:rPr>
              <w:t>200 €</w:t>
            </w:r>
          </w:p>
        </w:tc>
        <w:tc>
          <w:tcPr>
            <w:tcW w:w="3179" w:type="dxa"/>
          </w:tcPr>
          <w:p w:rsidR="002A5342" w:rsidRPr="00A64225" w:rsidRDefault="002A5342" w:rsidP="002A5342">
            <w:pPr>
              <w:jc w:val="center"/>
              <w:rPr>
                <w:color w:val="00B050"/>
              </w:rPr>
            </w:pPr>
            <w:r w:rsidRPr="00A64225">
              <w:rPr>
                <w:color w:val="00B050"/>
              </w:rPr>
              <w:t>[Sell]</w:t>
            </w:r>
          </w:p>
          <w:p w:rsidR="002A5342" w:rsidRDefault="002A5342" w:rsidP="002A5342">
            <w:pPr>
              <w:jc w:val="center"/>
            </w:pPr>
            <w:r>
              <w:t>64</w:t>
            </w:r>
          </w:p>
          <w:p w:rsidR="002A5342" w:rsidRDefault="002A5342" w:rsidP="002A5342">
            <w:pPr>
              <w:jc w:val="center"/>
            </w:pPr>
            <w:proofErr w:type="spellStart"/>
            <w:r>
              <w:t>Cobblestone</w:t>
            </w:r>
            <w:proofErr w:type="spellEnd"/>
          </w:p>
          <w:p w:rsidR="002A5342" w:rsidRDefault="002A5342" w:rsidP="002A5342">
            <w:pPr>
              <w:jc w:val="center"/>
            </w:pPr>
            <w:r w:rsidRPr="00A64225">
              <w:rPr>
                <w:color w:val="00B050"/>
              </w:rPr>
              <w:t>100 €</w:t>
            </w:r>
          </w:p>
        </w:tc>
        <w:tc>
          <w:tcPr>
            <w:tcW w:w="2704" w:type="dxa"/>
          </w:tcPr>
          <w:p w:rsidR="00B05EFD" w:rsidRDefault="00B05EFD" w:rsidP="00B05EFD">
            <w:r>
              <w:t>&lt; Kaufen/Verkaufen</w:t>
            </w:r>
          </w:p>
          <w:p w:rsidR="00B05EFD" w:rsidRDefault="00B05EFD" w:rsidP="00B05EFD">
            <w:r>
              <w:t>&lt; Anzahl</w:t>
            </w:r>
          </w:p>
          <w:p w:rsidR="00B05EFD" w:rsidRDefault="00B05EFD" w:rsidP="00B05EFD">
            <w:r>
              <w:t>&lt; Name des Gegenstands</w:t>
            </w:r>
          </w:p>
          <w:p w:rsidR="002A5342" w:rsidRDefault="00B05EFD" w:rsidP="00B05EFD">
            <w:r>
              <w:t>&lt; Preis</w:t>
            </w:r>
          </w:p>
        </w:tc>
      </w:tr>
    </w:tbl>
    <w:p w:rsidR="002A5342" w:rsidRDefault="002A5342" w:rsidP="002A5342"/>
    <w:p w:rsidR="00585B1D" w:rsidRDefault="00585B1D" w:rsidP="002A5342">
      <w:r>
        <w:t xml:space="preserve">Farbe </w:t>
      </w:r>
      <w:r w:rsidR="0011065E">
        <w:t>verdeutlicht</w:t>
      </w:r>
      <w:r>
        <w:t xml:space="preserve"> die Aktion. </w:t>
      </w:r>
      <w:r w:rsidRPr="00585B1D">
        <w:rPr>
          <w:color w:val="00B050"/>
        </w:rPr>
        <w:t xml:space="preserve">+ Einnahme </w:t>
      </w:r>
      <w:r>
        <w:t xml:space="preserve">|  </w:t>
      </w:r>
      <w:r w:rsidRPr="00585B1D">
        <w:rPr>
          <w:color w:val="FF0000"/>
        </w:rPr>
        <w:t>-</w:t>
      </w:r>
      <w:r>
        <w:rPr>
          <w:color w:val="FF0000"/>
        </w:rPr>
        <w:t xml:space="preserve"> Ausgabe</w:t>
      </w:r>
    </w:p>
    <w:p w:rsidR="00A64225" w:rsidRDefault="00A64225" w:rsidP="002A5342">
      <w:r>
        <w:t>Die Liste über alle Preise und Gegenstände wird noch bearbeitet und dann gesendet.</w:t>
      </w:r>
    </w:p>
    <w:p w:rsidR="0023552A" w:rsidRDefault="0023552A">
      <w:pPr>
        <w:rPr>
          <w:b/>
        </w:rPr>
      </w:pPr>
      <w:r>
        <w:rPr>
          <w:b/>
        </w:rPr>
        <w:br w:type="page"/>
      </w:r>
    </w:p>
    <w:p w:rsidR="00A9092D" w:rsidRDefault="00A9092D" w:rsidP="002A5342">
      <w:pPr>
        <w:rPr>
          <w:b/>
        </w:rPr>
      </w:pPr>
      <w:r>
        <w:rPr>
          <w:b/>
        </w:rPr>
        <w:lastRenderedPageBreak/>
        <w:t>Kits</w:t>
      </w:r>
    </w:p>
    <w:p w:rsidR="00A9092D" w:rsidRDefault="00A9092D" w:rsidP="002A5342">
      <w:r>
        <w:t xml:space="preserve">Kits erhält man durch den Echtgeldkauf. Jeder Premium erhält neben dem Rang [VIP] auch den </w:t>
      </w:r>
      <w:proofErr w:type="spellStart"/>
      <w:r>
        <w:t>zugriff</w:t>
      </w:r>
      <w:proofErr w:type="spellEnd"/>
      <w:r>
        <w:t xml:space="preserve"> auf ein </w:t>
      </w:r>
      <w:r w:rsidR="00CB781E">
        <w:t xml:space="preserve">Premium </w:t>
      </w:r>
      <w:proofErr w:type="spellStart"/>
      <w:r w:rsidR="00CB781E">
        <w:t>kit</w:t>
      </w:r>
      <w:proofErr w:type="spellEnd"/>
      <w:r w:rsidR="00CB781E">
        <w:t>.</w:t>
      </w:r>
      <w:r>
        <w:t xml:space="preserve"> </w:t>
      </w:r>
    </w:p>
    <w:p w:rsidR="00A9092D" w:rsidRDefault="00A9092D" w:rsidP="002A5342">
      <w:r>
        <w:t>/</w:t>
      </w:r>
      <w:proofErr w:type="spellStart"/>
      <w:r>
        <w:t>kit</w:t>
      </w:r>
      <w:proofErr w:type="spellEnd"/>
      <w:r>
        <w:t xml:space="preserve"> </w:t>
      </w:r>
      <w:r w:rsidR="00CB781E">
        <w:t>Premium</w:t>
      </w:r>
    </w:p>
    <w:p w:rsidR="00A9092D" w:rsidRDefault="00A9092D" w:rsidP="002A5342">
      <w:r>
        <w:t>Dadurch erhält er folgenden Gegenstände:</w:t>
      </w:r>
      <w:r w:rsidR="00CB781E">
        <w:t xml:space="preserve"> (in den Kits sind nur Gegenstände, die nicht verkauft werden können).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B781E" w:rsidTr="00CB781E">
        <w:tc>
          <w:tcPr>
            <w:tcW w:w="2265" w:type="dxa"/>
          </w:tcPr>
          <w:p w:rsidR="00CB781E" w:rsidRDefault="00CB781E" w:rsidP="002A5342">
            <w:r>
              <w:t>/</w:t>
            </w:r>
            <w:proofErr w:type="spellStart"/>
            <w:r>
              <w:t>kit</w:t>
            </w:r>
            <w:proofErr w:type="spellEnd"/>
            <w:r>
              <w:t xml:space="preserve"> premium</w:t>
            </w:r>
          </w:p>
        </w:tc>
        <w:tc>
          <w:tcPr>
            <w:tcW w:w="2265" w:type="dxa"/>
          </w:tcPr>
          <w:p w:rsidR="00CB781E" w:rsidRDefault="00CB781E" w:rsidP="002A5342">
            <w:r>
              <w:t>/</w:t>
            </w:r>
            <w:proofErr w:type="spellStart"/>
            <w:r>
              <w:t>kit</w:t>
            </w:r>
            <w:proofErr w:type="spellEnd"/>
            <w:r>
              <w:t xml:space="preserve"> </w:t>
            </w:r>
            <w:proofErr w:type="spellStart"/>
            <w:r>
              <w:t>elite</w:t>
            </w:r>
            <w:proofErr w:type="spellEnd"/>
          </w:p>
        </w:tc>
        <w:tc>
          <w:tcPr>
            <w:tcW w:w="2266" w:type="dxa"/>
          </w:tcPr>
          <w:p w:rsidR="00CB781E" w:rsidRDefault="00CB781E" w:rsidP="002A5342"/>
        </w:tc>
        <w:tc>
          <w:tcPr>
            <w:tcW w:w="2266" w:type="dxa"/>
          </w:tcPr>
          <w:p w:rsidR="00CB781E" w:rsidRDefault="00CB781E" w:rsidP="002A5342"/>
        </w:tc>
      </w:tr>
      <w:tr w:rsidR="00CB781E" w:rsidRPr="00F8031F" w:rsidTr="00CB781E">
        <w:tc>
          <w:tcPr>
            <w:tcW w:w="2265" w:type="dxa"/>
          </w:tcPr>
          <w:p w:rsidR="00CB781E" w:rsidRDefault="00CB781E" w:rsidP="00CB781E">
            <w:r>
              <w:t xml:space="preserve">4 </w:t>
            </w:r>
            <w:proofErr w:type="spellStart"/>
            <w:r>
              <w:t>Diamand</w:t>
            </w:r>
            <w:proofErr w:type="spellEnd"/>
            <w:r>
              <w:t xml:space="preserve"> Blöcke</w:t>
            </w:r>
          </w:p>
          <w:p w:rsidR="00CB781E" w:rsidRDefault="00CB781E" w:rsidP="00CB781E">
            <w:r>
              <w:t xml:space="preserve">8 TNT </w:t>
            </w:r>
          </w:p>
          <w:p w:rsidR="00CB781E" w:rsidRDefault="00CB781E" w:rsidP="00CB781E">
            <w:r>
              <w:t xml:space="preserve">128 XP </w:t>
            </w:r>
            <w:proofErr w:type="spellStart"/>
            <w:r>
              <w:t>Bottles</w:t>
            </w:r>
            <w:proofErr w:type="spellEnd"/>
          </w:p>
          <w:p w:rsidR="00CB781E" w:rsidRDefault="00CB781E" w:rsidP="002A5342"/>
        </w:tc>
        <w:tc>
          <w:tcPr>
            <w:tcW w:w="2265" w:type="dxa"/>
          </w:tcPr>
          <w:p w:rsidR="00CB781E" w:rsidRPr="00CB781E" w:rsidRDefault="00CB781E" w:rsidP="00CB781E">
            <w:pPr>
              <w:rPr>
                <w:lang w:val="en-US"/>
              </w:rPr>
            </w:pPr>
            <w:r w:rsidRPr="00CB781E">
              <w:rPr>
                <w:lang w:val="en-US"/>
              </w:rPr>
              <w:t xml:space="preserve">4 </w:t>
            </w:r>
            <w:proofErr w:type="spellStart"/>
            <w:r w:rsidRPr="00CB781E">
              <w:rPr>
                <w:lang w:val="en-US"/>
              </w:rPr>
              <w:t>Diamand</w:t>
            </w:r>
            <w:proofErr w:type="spellEnd"/>
            <w:r w:rsidRPr="00CB781E">
              <w:rPr>
                <w:lang w:val="en-US"/>
              </w:rPr>
              <w:t xml:space="preserve"> </w:t>
            </w:r>
            <w:proofErr w:type="spellStart"/>
            <w:r w:rsidRPr="00CB781E">
              <w:rPr>
                <w:lang w:val="en-US"/>
              </w:rPr>
              <w:t>Blöcke</w:t>
            </w:r>
            <w:proofErr w:type="spellEnd"/>
          </w:p>
          <w:p w:rsidR="00CB781E" w:rsidRPr="00CB781E" w:rsidRDefault="00CB781E" w:rsidP="00CB781E">
            <w:pPr>
              <w:rPr>
                <w:lang w:val="en-US"/>
              </w:rPr>
            </w:pPr>
            <w:r w:rsidRPr="00CB781E">
              <w:rPr>
                <w:lang w:val="en-US"/>
              </w:rPr>
              <w:t xml:space="preserve">8 TNT </w:t>
            </w:r>
          </w:p>
          <w:p w:rsidR="00CB781E" w:rsidRPr="00CB781E" w:rsidRDefault="00CB781E" w:rsidP="00CB781E">
            <w:pPr>
              <w:rPr>
                <w:lang w:val="en-US"/>
              </w:rPr>
            </w:pPr>
            <w:r w:rsidRPr="00CB781E">
              <w:rPr>
                <w:lang w:val="en-US"/>
              </w:rPr>
              <w:t>128 XP Bottles</w:t>
            </w:r>
          </w:p>
          <w:p w:rsidR="00CB781E" w:rsidRPr="00CB781E" w:rsidRDefault="00CB781E" w:rsidP="002A5342">
            <w:pPr>
              <w:rPr>
                <w:lang w:val="en-US"/>
              </w:rPr>
            </w:pPr>
            <w:r w:rsidRPr="00CB781E">
              <w:rPr>
                <w:color w:val="FF0000"/>
                <w:lang w:val="en-US"/>
              </w:rPr>
              <w:t xml:space="preserve">1 Creeper </w:t>
            </w:r>
            <w:proofErr w:type="spellStart"/>
            <w:r w:rsidRPr="00CB781E">
              <w:rPr>
                <w:color w:val="FF0000"/>
                <w:lang w:val="en-US"/>
              </w:rPr>
              <w:t>Ei</w:t>
            </w:r>
            <w:proofErr w:type="spellEnd"/>
          </w:p>
        </w:tc>
        <w:tc>
          <w:tcPr>
            <w:tcW w:w="2266" w:type="dxa"/>
          </w:tcPr>
          <w:p w:rsidR="00CB781E" w:rsidRPr="00CB781E" w:rsidRDefault="00CB781E" w:rsidP="002A5342">
            <w:pPr>
              <w:rPr>
                <w:lang w:val="en-US"/>
              </w:rPr>
            </w:pPr>
          </w:p>
        </w:tc>
        <w:tc>
          <w:tcPr>
            <w:tcW w:w="2266" w:type="dxa"/>
          </w:tcPr>
          <w:p w:rsidR="00CB781E" w:rsidRPr="00CB781E" w:rsidRDefault="00CB781E" w:rsidP="002A5342">
            <w:pPr>
              <w:rPr>
                <w:lang w:val="en-US"/>
              </w:rPr>
            </w:pPr>
          </w:p>
        </w:tc>
      </w:tr>
    </w:tbl>
    <w:p w:rsidR="00CB781E" w:rsidRDefault="00CB781E" w:rsidP="002A5342">
      <w:pPr>
        <w:rPr>
          <w:lang w:val="en-US"/>
        </w:rPr>
      </w:pPr>
    </w:p>
    <w:p w:rsidR="00CB781E" w:rsidRPr="00CB781E" w:rsidRDefault="00CB781E" w:rsidP="002A5342">
      <w:proofErr w:type="spellStart"/>
      <w:r w:rsidRPr="00CB781E">
        <w:t>Creeper</w:t>
      </w:r>
      <w:proofErr w:type="spellEnd"/>
      <w:r w:rsidRPr="00CB781E">
        <w:t xml:space="preserve"> Eier</w:t>
      </w:r>
      <w:r>
        <w:t xml:space="preserve"> können derzeit nur von Elite erhalten werden. Diese können überall </w:t>
      </w:r>
      <w:proofErr w:type="spellStart"/>
      <w:r>
        <w:t>gespawnt</w:t>
      </w:r>
      <w:proofErr w:type="spellEnd"/>
      <w:r>
        <w:t xml:space="preserve"> werden. (Auch im Shop und die Explosion tötet Spieler). Auch kann als Freeman, das Ei verkauft werden (dafür muss man den Rang Freeman haben) um Geld zu bekommen.</w:t>
      </w:r>
    </w:p>
    <w:p w:rsidR="00A9092D" w:rsidRDefault="00A9092D" w:rsidP="00A9092D">
      <w:r>
        <w:t>Das benutzen des /</w:t>
      </w:r>
      <w:proofErr w:type="spellStart"/>
      <w:r>
        <w:t>kit</w:t>
      </w:r>
      <w:proofErr w:type="spellEnd"/>
      <w:r>
        <w:t xml:space="preserve"> </w:t>
      </w:r>
      <w:r w:rsidR="0011065E">
        <w:t>Befehles</w:t>
      </w:r>
      <w:r>
        <w:t xml:space="preserve"> (egal, ob man später </w:t>
      </w:r>
      <w:r w:rsidR="0011065E">
        <w:t>Auswahl</w:t>
      </w:r>
      <w:r>
        <w:t xml:space="preserve"> zwischen mehreren </w:t>
      </w:r>
      <w:r w:rsidR="0011065E">
        <w:t>Kits</w:t>
      </w:r>
      <w:r>
        <w:t>) hat eine Abklingzeit von 24 Stunden. Man kann diesen Befehl also nur jede 24 Stunden benutzen.</w:t>
      </w:r>
    </w:p>
    <w:p w:rsidR="00E25F1F" w:rsidRDefault="00E25F1F">
      <w:pPr>
        <w:rPr>
          <w:b/>
        </w:rPr>
      </w:pPr>
    </w:p>
    <w:p w:rsidR="00A64225" w:rsidRDefault="00C65349" w:rsidP="002A5342">
      <w:pPr>
        <w:rPr>
          <w:b/>
        </w:rPr>
      </w:pPr>
      <w:proofErr w:type="spellStart"/>
      <w:r>
        <w:rPr>
          <w:b/>
        </w:rPr>
        <w:t>Negergames</w:t>
      </w:r>
      <w:proofErr w:type="spellEnd"/>
      <w:r>
        <w:rPr>
          <w:b/>
        </w:rPr>
        <w:t xml:space="preserve"> (Codename)</w:t>
      </w:r>
    </w:p>
    <w:p w:rsidR="00A9092D" w:rsidRDefault="00A9092D" w:rsidP="002A5342">
      <w:r>
        <w:t xml:space="preserve">Die </w:t>
      </w:r>
      <w:proofErr w:type="spellStart"/>
      <w:r>
        <w:t>Negergames</w:t>
      </w:r>
      <w:proofErr w:type="spellEnd"/>
      <w:r>
        <w:t xml:space="preserve"> können durch ein Portal im </w:t>
      </w:r>
      <w:proofErr w:type="spellStart"/>
      <w:r>
        <w:t>Colony</w:t>
      </w:r>
      <w:proofErr w:type="spellEnd"/>
      <w:r>
        <w:t xml:space="preserve"> Hub betreten werden. Hier wird jede Arbeit belohnt, jedoch unterscheidet sich die Geldbelohnung je nach </w:t>
      </w:r>
      <w:proofErr w:type="spellStart"/>
      <w:r>
        <w:t>Permission</w:t>
      </w:r>
      <w:proofErr w:type="spellEnd"/>
      <w:r>
        <w:t xml:space="preserve"> Group und je nach erzielten Platz im Spiel.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10"/>
        <w:gridCol w:w="1720"/>
        <w:gridCol w:w="1820"/>
        <w:gridCol w:w="2206"/>
        <w:gridCol w:w="2206"/>
      </w:tblGrid>
      <w:tr w:rsidR="00E25F1F" w:rsidTr="0038575F">
        <w:tc>
          <w:tcPr>
            <w:tcW w:w="1110" w:type="dxa"/>
          </w:tcPr>
          <w:p w:rsidR="00E25F1F" w:rsidRDefault="00E25F1F" w:rsidP="0038575F"/>
        </w:tc>
        <w:tc>
          <w:tcPr>
            <w:tcW w:w="1720" w:type="dxa"/>
          </w:tcPr>
          <w:p w:rsidR="00E25F1F" w:rsidRDefault="00E25F1F" w:rsidP="0038575F">
            <w:r>
              <w:t>Jeder</w:t>
            </w:r>
          </w:p>
        </w:tc>
        <w:tc>
          <w:tcPr>
            <w:tcW w:w="1820" w:type="dxa"/>
          </w:tcPr>
          <w:p w:rsidR="00E25F1F" w:rsidRDefault="00E25F1F" w:rsidP="0038575F">
            <w:r>
              <w:t>3#</w:t>
            </w:r>
          </w:p>
        </w:tc>
        <w:tc>
          <w:tcPr>
            <w:tcW w:w="2206" w:type="dxa"/>
          </w:tcPr>
          <w:p w:rsidR="00E25F1F" w:rsidRDefault="00E25F1F" w:rsidP="0038575F">
            <w:r>
              <w:t>2#</w:t>
            </w:r>
          </w:p>
        </w:tc>
        <w:tc>
          <w:tcPr>
            <w:tcW w:w="2206" w:type="dxa"/>
          </w:tcPr>
          <w:p w:rsidR="00E25F1F" w:rsidRDefault="00E25F1F" w:rsidP="0038575F">
            <w:r>
              <w:t>1#</w:t>
            </w:r>
          </w:p>
        </w:tc>
      </w:tr>
      <w:tr w:rsidR="00E25F1F" w:rsidTr="0038575F">
        <w:tc>
          <w:tcPr>
            <w:tcW w:w="1110" w:type="dxa"/>
          </w:tcPr>
          <w:p w:rsidR="00E25F1F" w:rsidRDefault="00E25F1F" w:rsidP="0038575F">
            <w:r>
              <w:t>D-Worker</w:t>
            </w:r>
          </w:p>
        </w:tc>
        <w:tc>
          <w:tcPr>
            <w:tcW w:w="1720" w:type="dxa"/>
          </w:tcPr>
          <w:p w:rsidR="00E25F1F" w:rsidRDefault="00E25F1F" w:rsidP="0038575F">
            <w:r>
              <w:t>50 €</w:t>
            </w:r>
          </w:p>
        </w:tc>
        <w:tc>
          <w:tcPr>
            <w:tcW w:w="1820" w:type="dxa"/>
          </w:tcPr>
          <w:p w:rsidR="00E25F1F" w:rsidRDefault="00E25F1F" w:rsidP="0038575F">
            <w:r>
              <w:t>200 €</w:t>
            </w:r>
          </w:p>
        </w:tc>
        <w:tc>
          <w:tcPr>
            <w:tcW w:w="2206" w:type="dxa"/>
          </w:tcPr>
          <w:p w:rsidR="00E25F1F" w:rsidRDefault="00E25F1F" w:rsidP="0038575F">
            <w:r>
              <w:t>300 €</w:t>
            </w:r>
          </w:p>
        </w:tc>
        <w:tc>
          <w:tcPr>
            <w:tcW w:w="2206" w:type="dxa"/>
          </w:tcPr>
          <w:p w:rsidR="00E25F1F" w:rsidRDefault="00E25F1F" w:rsidP="0038575F">
            <w:r>
              <w:t>400 €</w:t>
            </w:r>
          </w:p>
        </w:tc>
      </w:tr>
      <w:tr w:rsidR="00E25F1F" w:rsidTr="0038575F">
        <w:tc>
          <w:tcPr>
            <w:tcW w:w="1110" w:type="dxa"/>
          </w:tcPr>
          <w:p w:rsidR="00E25F1F" w:rsidRDefault="00E25F1F" w:rsidP="0038575F">
            <w:r>
              <w:t>C-Worker</w:t>
            </w:r>
          </w:p>
        </w:tc>
        <w:tc>
          <w:tcPr>
            <w:tcW w:w="1720" w:type="dxa"/>
          </w:tcPr>
          <w:p w:rsidR="00E25F1F" w:rsidRDefault="00E25F1F" w:rsidP="0038575F">
            <w:r>
              <w:t>100 €</w:t>
            </w:r>
          </w:p>
        </w:tc>
        <w:tc>
          <w:tcPr>
            <w:tcW w:w="1820" w:type="dxa"/>
          </w:tcPr>
          <w:p w:rsidR="00E25F1F" w:rsidRDefault="00E25F1F" w:rsidP="0038575F">
            <w:r>
              <w:t>300 €</w:t>
            </w:r>
          </w:p>
        </w:tc>
        <w:tc>
          <w:tcPr>
            <w:tcW w:w="2206" w:type="dxa"/>
          </w:tcPr>
          <w:p w:rsidR="00E25F1F" w:rsidRDefault="00E25F1F" w:rsidP="0038575F">
            <w:r>
              <w:t>400 €</w:t>
            </w:r>
          </w:p>
        </w:tc>
        <w:tc>
          <w:tcPr>
            <w:tcW w:w="2206" w:type="dxa"/>
          </w:tcPr>
          <w:p w:rsidR="00E25F1F" w:rsidRDefault="00E25F1F" w:rsidP="0038575F">
            <w:r>
              <w:t>500 €</w:t>
            </w:r>
          </w:p>
        </w:tc>
      </w:tr>
      <w:tr w:rsidR="00E25F1F" w:rsidTr="0038575F">
        <w:tc>
          <w:tcPr>
            <w:tcW w:w="1110" w:type="dxa"/>
          </w:tcPr>
          <w:p w:rsidR="00E25F1F" w:rsidRDefault="00E25F1F" w:rsidP="0038575F">
            <w:r>
              <w:t>B-Worker</w:t>
            </w:r>
          </w:p>
        </w:tc>
        <w:tc>
          <w:tcPr>
            <w:tcW w:w="1720" w:type="dxa"/>
          </w:tcPr>
          <w:p w:rsidR="00E25F1F" w:rsidRDefault="00E25F1F" w:rsidP="0038575F">
            <w:r>
              <w:t>150 €</w:t>
            </w:r>
          </w:p>
        </w:tc>
        <w:tc>
          <w:tcPr>
            <w:tcW w:w="1820" w:type="dxa"/>
          </w:tcPr>
          <w:p w:rsidR="00E25F1F" w:rsidRDefault="00E25F1F" w:rsidP="0038575F">
            <w:r>
              <w:t>400 €</w:t>
            </w:r>
          </w:p>
        </w:tc>
        <w:tc>
          <w:tcPr>
            <w:tcW w:w="2206" w:type="dxa"/>
          </w:tcPr>
          <w:p w:rsidR="00E25F1F" w:rsidRDefault="00E25F1F" w:rsidP="0038575F">
            <w:r>
              <w:t>500 €</w:t>
            </w:r>
          </w:p>
        </w:tc>
        <w:tc>
          <w:tcPr>
            <w:tcW w:w="2206" w:type="dxa"/>
          </w:tcPr>
          <w:p w:rsidR="00E25F1F" w:rsidRDefault="00E25F1F" w:rsidP="0038575F">
            <w:r>
              <w:t>600 €</w:t>
            </w:r>
          </w:p>
        </w:tc>
      </w:tr>
      <w:tr w:rsidR="00E25F1F" w:rsidTr="0038575F">
        <w:tc>
          <w:tcPr>
            <w:tcW w:w="1110" w:type="dxa"/>
          </w:tcPr>
          <w:p w:rsidR="00E25F1F" w:rsidRDefault="00E25F1F" w:rsidP="0038575F">
            <w:r>
              <w:t>A-Worker</w:t>
            </w:r>
          </w:p>
        </w:tc>
        <w:tc>
          <w:tcPr>
            <w:tcW w:w="1720" w:type="dxa"/>
          </w:tcPr>
          <w:p w:rsidR="00E25F1F" w:rsidRDefault="00E25F1F" w:rsidP="0038575F">
            <w:r>
              <w:t>200 €</w:t>
            </w:r>
          </w:p>
        </w:tc>
        <w:tc>
          <w:tcPr>
            <w:tcW w:w="1820" w:type="dxa"/>
          </w:tcPr>
          <w:p w:rsidR="00E25F1F" w:rsidRDefault="00E25F1F" w:rsidP="0038575F">
            <w:r>
              <w:t>500 €</w:t>
            </w:r>
          </w:p>
        </w:tc>
        <w:tc>
          <w:tcPr>
            <w:tcW w:w="2206" w:type="dxa"/>
          </w:tcPr>
          <w:p w:rsidR="00E25F1F" w:rsidRDefault="00E25F1F" w:rsidP="0038575F">
            <w:r>
              <w:t>600 €</w:t>
            </w:r>
          </w:p>
        </w:tc>
        <w:tc>
          <w:tcPr>
            <w:tcW w:w="2206" w:type="dxa"/>
          </w:tcPr>
          <w:p w:rsidR="00E25F1F" w:rsidRDefault="00E25F1F" w:rsidP="0038575F">
            <w:r>
              <w:t>700 €</w:t>
            </w:r>
          </w:p>
        </w:tc>
      </w:tr>
      <w:tr w:rsidR="00E25F1F" w:rsidTr="0038575F">
        <w:tc>
          <w:tcPr>
            <w:tcW w:w="1110" w:type="dxa"/>
          </w:tcPr>
          <w:p w:rsidR="00E25F1F" w:rsidRDefault="00E25F1F" w:rsidP="0038575F">
            <w:r>
              <w:t>Freeman</w:t>
            </w:r>
          </w:p>
        </w:tc>
        <w:tc>
          <w:tcPr>
            <w:tcW w:w="1720" w:type="dxa"/>
          </w:tcPr>
          <w:p w:rsidR="00E25F1F" w:rsidRDefault="00E25F1F" w:rsidP="0038575F">
            <w:r>
              <w:t>250 €</w:t>
            </w:r>
          </w:p>
        </w:tc>
        <w:tc>
          <w:tcPr>
            <w:tcW w:w="1820" w:type="dxa"/>
          </w:tcPr>
          <w:p w:rsidR="00E25F1F" w:rsidRDefault="00E25F1F" w:rsidP="0038575F">
            <w:r>
              <w:t>600 €</w:t>
            </w:r>
          </w:p>
        </w:tc>
        <w:tc>
          <w:tcPr>
            <w:tcW w:w="2206" w:type="dxa"/>
          </w:tcPr>
          <w:p w:rsidR="00E25F1F" w:rsidRDefault="00E25F1F" w:rsidP="0038575F">
            <w:r>
              <w:t>700 €</w:t>
            </w:r>
          </w:p>
        </w:tc>
        <w:tc>
          <w:tcPr>
            <w:tcW w:w="2206" w:type="dxa"/>
          </w:tcPr>
          <w:p w:rsidR="00E25F1F" w:rsidRDefault="00E25F1F" w:rsidP="0038575F">
            <w:r>
              <w:t>800 €</w:t>
            </w:r>
          </w:p>
        </w:tc>
      </w:tr>
    </w:tbl>
    <w:p w:rsidR="00A9092D" w:rsidRDefault="00A9092D" w:rsidP="002A5342"/>
    <w:p w:rsidR="00E25F1F" w:rsidRPr="00CB781E" w:rsidRDefault="00E25F1F" w:rsidP="002A5342">
      <w:pPr>
        <w:rPr>
          <w:i/>
        </w:rPr>
      </w:pPr>
      <w:r w:rsidRPr="00CB781E">
        <w:rPr>
          <w:i/>
        </w:rPr>
        <w:t>Belohnungen können sich noch ändern.</w:t>
      </w:r>
    </w:p>
    <w:p w:rsidR="00E25F1F" w:rsidRPr="00CB781E" w:rsidRDefault="00E25F1F" w:rsidP="002A5342">
      <w:pPr>
        <w:rPr>
          <w:b/>
        </w:rPr>
      </w:pPr>
      <w:r w:rsidRPr="00CB781E">
        <w:rPr>
          <w:b/>
        </w:rPr>
        <w:t xml:space="preserve">Ablauf der </w:t>
      </w:r>
      <w:proofErr w:type="spellStart"/>
      <w:r w:rsidRPr="00CB781E">
        <w:rPr>
          <w:b/>
        </w:rPr>
        <w:t>Negergames</w:t>
      </w:r>
      <w:proofErr w:type="spellEnd"/>
    </w:p>
    <w:p w:rsidR="00E25F1F" w:rsidRDefault="00E25F1F" w:rsidP="002A5342">
      <w:r>
        <w:t xml:space="preserve">Die </w:t>
      </w:r>
      <w:proofErr w:type="spellStart"/>
      <w:r>
        <w:t>Negergames</w:t>
      </w:r>
      <w:proofErr w:type="spellEnd"/>
      <w:r>
        <w:t xml:space="preserve"> laufen, wenn mindesten 4 Spieler dem Spiel beigetreten werden. Das Warten findet in einer „Lobby“ statt. Beginnt das Spiel, werden alle zum ersten Spiel teleportiert. Die </w:t>
      </w:r>
      <w:proofErr w:type="spellStart"/>
      <w:r>
        <w:t>Negergames</w:t>
      </w:r>
      <w:proofErr w:type="spellEnd"/>
      <w:r>
        <w:t xml:space="preserve"> enden, wenn alle Spiele abgelaufen sind. Sollten die Spiele zufällig ausgewählt werden, dann nach einer festen Anzahl von Spielen.</w:t>
      </w:r>
    </w:p>
    <w:p w:rsidR="00E25F1F" w:rsidRDefault="00E25F1F" w:rsidP="002A5342">
      <w:r>
        <w:t xml:space="preserve">Nur Premium können laufende Spiele beitreten. Diese werden dann in die </w:t>
      </w:r>
      <w:proofErr w:type="spellStart"/>
      <w:r>
        <w:t>Negergames</w:t>
      </w:r>
      <w:proofErr w:type="spellEnd"/>
      <w:r>
        <w:t xml:space="preserve"> Lobby teleportiert und beim nächsten Spiel hinzugefügt. Nicht-Premium-Spieler müssen warten, bis ein „Server“ frei wird. Premiumspieler können auch vollen </w:t>
      </w:r>
      <w:r w:rsidR="00CB781E">
        <w:t>„</w:t>
      </w:r>
      <w:r>
        <w:t>Server</w:t>
      </w:r>
      <w:r w:rsidR="00CB781E">
        <w:t>“</w:t>
      </w:r>
      <w:r>
        <w:t xml:space="preserve"> beitreten. </w:t>
      </w:r>
    </w:p>
    <w:p w:rsidR="00E25F1F" w:rsidRDefault="00E25F1F" w:rsidP="002A5342">
      <w:r>
        <w:t>Sollte die Situation bestehen, dass ein Spieler das Spiel verlassen und nur noch 3 Spieler vorhanden sind, dann beendet das Spiel, jedoch erhält niemand eine Belohnung.</w:t>
      </w:r>
    </w:p>
    <w:p w:rsidR="00CB781E" w:rsidRDefault="00CB781E" w:rsidP="002A5342"/>
    <w:p w:rsidR="00CB781E" w:rsidRDefault="00CB781E" w:rsidP="002A5342">
      <w:pPr>
        <w:rPr>
          <w:i/>
        </w:rPr>
      </w:pPr>
      <w:r w:rsidRPr="0023552A">
        <w:rPr>
          <w:b/>
        </w:rPr>
        <w:t>Das Auktionshaus</w:t>
      </w:r>
      <w:r w:rsidR="0023552A" w:rsidRPr="0023552A">
        <w:rPr>
          <w:b/>
        </w:rPr>
        <w:t xml:space="preserve"> </w:t>
      </w:r>
      <w:r w:rsidR="0023552A" w:rsidRPr="0023552A">
        <w:rPr>
          <w:i/>
        </w:rPr>
        <w:t>(kann später eingebaut werden)</w:t>
      </w:r>
    </w:p>
    <w:p w:rsidR="0011065E" w:rsidRDefault="00CF11C5" w:rsidP="002A5342">
      <w:r>
        <w:t>-</w:t>
      </w:r>
    </w:p>
    <w:p w:rsidR="0011065E" w:rsidRPr="00CF11C5" w:rsidRDefault="00CF11C5" w:rsidP="002A5342">
      <w:pPr>
        <w:rPr>
          <w:b/>
        </w:rPr>
      </w:pPr>
      <w:r w:rsidRPr="00CF11C5">
        <w:rPr>
          <w:b/>
        </w:rPr>
        <w:t>Tokens</w:t>
      </w:r>
    </w:p>
    <w:p w:rsidR="00CF11C5" w:rsidRDefault="00CF11C5" w:rsidP="002A5342">
      <w:r>
        <w:t>Tokens können entweder über den Shop (1 Token 2,49 €) oder als Freeman für jeweils 250.000 € gekauft werden. mit /</w:t>
      </w:r>
      <w:proofErr w:type="spellStart"/>
      <w:r>
        <w:t>token</w:t>
      </w:r>
      <w:proofErr w:type="spellEnd"/>
      <w:r>
        <w:t xml:space="preserve"> kann man sehen wie viele man hat.</w:t>
      </w:r>
    </w:p>
    <w:p w:rsidR="00CF11C5" w:rsidRDefault="00CF11C5" w:rsidP="002A5342">
      <w:r>
        <w:t xml:space="preserve">Mit den Tokens kann man sich u.a. Prestige Klassen kaufen oder zusätzliche </w:t>
      </w:r>
      <w:proofErr w:type="spellStart"/>
      <w:r>
        <w:t>ingame</w:t>
      </w:r>
      <w:proofErr w:type="spellEnd"/>
      <w:r>
        <w:t xml:space="preserve"> </w:t>
      </w:r>
      <w:proofErr w:type="spellStart"/>
      <w:r>
        <w:t>features</w:t>
      </w:r>
      <w:proofErr w:type="spellEnd"/>
      <w:r>
        <w:t>, wie /</w:t>
      </w:r>
      <w:proofErr w:type="spellStart"/>
      <w:r>
        <w:t>clan</w:t>
      </w:r>
      <w:proofErr w:type="spellEnd"/>
      <w:r>
        <w:t xml:space="preserve"> </w:t>
      </w:r>
      <w:proofErr w:type="spellStart"/>
      <w:r>
        <w:t>base</w:t>
      </w:r>
      <w:proofErr w:type="spellEnd"/>
      <w:r>
        <w:t xml:space="preserve"> </w:t>
      </w:r>
      <w:proofErr w:type="spellStart"/>
      <w:r>
        <w:t>protect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48"/>
        <w:gridCol w:w="1634"/>
        <w:gridCol w:w="1345"/>
        <w:gridCol w:w="1450"/>
        <w:gridCol w:w="1591"/>
        <w:gridCol w:w="1394"/>
      </w:tblGrid>
      <w:tr w:rsidR="00E311DF" w:rsidTr="00E311DF">
        <w:tc>
          <w:tcPr>
            <w:tcW w:w="1648" w:type="dxa"/>
          </w:tcPr>
          <w:p w:rsidR="00E311DF" w:rsidRDefault="00E311DF" w:rsidP="002A5342">
            <w:r>
              <w:t>/</w:t>
            </w:r>
            <w:proofErr w:type="spellStart"/>
            <w:r>
              <w:t>clan</w:t>
            </w:r>
            <w:proofErr w:type="spellEnd"/>
            <w:r>
              <w:t xml:space="preserve"> </w:t>
            </w:r>
            <w:proofErr w:type="spellStart"/>
            <w:r>
              <w:t>base</w:t>
            </w:r>
            <w:proofErr w:type="spellEnd"/>
            <w:r>
              <w:t xml:space="preserve"> </w:t>
            </w:r>
            <w:proofErr w:type="spellStart"/>
            <w:r>
              <w:t>protect</w:t>
            </w:r>
            <w:proofErr w:type="spellEnd"/>
          </w:p>
        </w:tc>
        <w:tc>
          <w:tcPr>
            <w:tcW w:w="1634" w:type="dxa"/>
          </w:tcPr>
          <w:p w:rsidR="00E311DF" w:rsidRDefault="00E311DF" w:rsidP="002A5342">
            <w:r>
              <w:t>4 Tokens</w:t>
            </w:r>
          </w:p>
        </w:tc>
        <w:tc>
          <w:tcPr>
            <w:tcW w:w="1345" w:type="dxa"/>
          </w:tcPr>
          <w:p w:rsidR="00E311DF" w:rsidRDefault="00E311DF" w:rsidP="00274EC5">
            <w:r>
              <w:t>1.000.000 €</w:t>
            </w:r>
          </w:p>
          <w:p w:rsidR="00E311DF" w:rsidRDefault="00E311DF" w:rsidP="00274EC5">
            <w:r>
              <w:t>(</w:t>
            </w:r>
            <w:proofErr w:type="spellStart"/>
            <w:r>
              <w:t>ingame</w:t>
            </w:r>
            <w:proofErr w:type="spellEnd"/>
            <w:r>
              <w:t>)</w:t>
            </w:r>
          </w:p>
        </w:tc>
        <w:tc>
          <w:tcPr>
            <w:tcW w:w="1450" w:type="dxa"/>
          </w:tcPr>
          <w:p w:rsidR="00E311DF" w:rsidRDefault="00E311DF" w:rsidP="00274EC5">
            <w:r>
              <w:t>9,96 €</w:t>
            </w:r>
          </w:p>
          <w:p w:rsidR="00E311DF" w:rsidRDefault="00E311DF" w:rsidP="00274EC5">
            <w:r>
              <w:t>(</w:t>
            </w:r>
            <w:proofErr w:type="spellStart"/>
            <w:r>
              <w:t>echtgeld</w:t>
            </w:r>
            <w:proofErr w:type="spellEnd"/>
            <w:r>
              <w:t>)</w:t>
            </w:r>
          </w:p>
        </w:tc>
        <w:tc>
          <w:tcPr>
            <w:tcW w:w="1591" w:type="dxa"/>
          </w:tcPr>
          <w:p w:rsidR="00E311DF" w:rsidRDefault="00E311DF" w:rsidP="002A5342">
            <w:r>
              <w:t>Einmalig nutzbar</w:t>
            </w:r>
          </w:p>
        </w:tc>
        <w:tc>
          <w:tcPr>
            <w:tcW w:w="1394" w:type="dxa"/>
          </w:tcPr>
          <w:p w:rsidR="00E311DF" w:rsidRDefault="00E311DF" w:rsidP="002A5342">
            <w:r>
              <w:t>Dauer: 30 Tage</w:t>
            </w:r>
          </w:p>
        </w:tc>
      </w:tr>
      <w:tr w:rsidR="00E311DF" w:rsidTr="004654C3">
        <w:tc>
          <w:tcPr>
            <w:tcW w:w="9062" w:type="dxa"/>
            <w:gridSpan w:val="6"/>
          </w:tcPr>
          <w:p w:rsidR="00E311DF" w:rsidRDefault="00E311DF" w:rsidP="002A5342">
            <w:r>
              <w:t>In einem Radius von 10 Blöcken um den Spieler wird der Bereich vor anderen Spieler geschützt. Der eigenen Clan kann jedoch auf alles (Truhen) zugreifen und auch bauen.</w:t>
            </w:r>
          </w:p>
        </w:tc>
      </w:tr>
    </w:tbl>
    <w:p w:rsidR="00CF11C5" w:rsidRPr="00CF11C5" w:rsidRDefault="00CF11C5" w:rsidP="002A5342"/>
    <w:p w:rsidR="00CB781E" w:rsidRPr="00A9092D" w:rsidRDefault="0078028D" w:rsidP="002A5342">
      <w:r>
        <w:t>Weiteres folgt / preise können variieren</w:t>
      </w:r>
    </w:p>
    <w:sectPr w:rsidR="00CB781E" w:rsidRPr="00A909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DE9" w:rsidRDefault="00A37DE9" w:rsidP="007360F4">
      <w:pPr>
        <w:spacing w:after="0" w:line="240" w:lineRule="auto"/>
      </w:pPr>
      <w:r>
        <w:separator/>
      </w:r>
    </w:p>
  </w:endnote>
  <w:endnote w:type="continuationSeparator" w:id="0">
    <w:p w:rsidR="00A37DE9" w:rsidRDefault="00A37DE9" w:rsidP="00736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0F4" w:rsidRDefault="007360F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0F4" w:rsidRDefault="007360F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0F4" w:rsidRDefault="007360F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DE9" w:rsidRDefault="00A37DE9" w:rsidP="007360F4">
      <w:pPr>
        <w:spacing w:after="0" w:line="240" w:lineRule="auto"/>
      </w:pPr>
      <w:r>
        <w:separator/>
      </w:r>
    </w:p>
  </w:footnote>
  <w:footnote w:type="continuationSeparator" w:id="0">
    <w:p w:rsidR="00A37DE9" w:rsidRDefault="00A37DE9" w:rsidP="00736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0F4" w:rsidRDefault="007360F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0F4" w:rsidRDefault="007360F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0F4" w:rsidRDefault="007360F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D70B94"/>
    <w:multiLevelType w:val="hybridMultilevel"/>
    <w:tmpl w:val="B5B68042"/>
    <w:lvl w:ilvl="0" w:tplc="58CCE8C2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9C7FA7"/>
    <w:multiLevelType w:val="hybridMultilevel"/>
    <w:tmpl w:val="D994B7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5158E5"/>
    <w:multiLevelType w:val="hybridMultilevel"/>
    <w:tmpl w:val="FE6C2D10"/>
    <w:lvl w:ilvl="0" w:tplc="58CCE8C2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6C6172"/>
    <w:multiLevelType w:val="hybridMultilevel"/>
    <w:tmpl w:val="41A497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732850"/>
    <w:multiLevelType w:val="hybridMultilevel"/>
    <w:tmpl w:val="93D24C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342"/>
    <w:rsid w:val="0011065E"/>
    <w:rsid w:val="0023552A"/>
    <w:rsid w:val="00246223"/>
    <w:rsid w:val="00274EC5"/>
    <w:rsid w:val="00290360"/>
    <w:rsid w:val="002A5342"/>
    <w:rsid w:val="003E762D"/>
    <w:rsid w:val="00585B1D"/>
    <w:rsid w:val="007360F4"/>
    <w:rsid w:val="0078028D"/>
    <w:rsid w:val="00781E23"/>
    <w:rsid w:val="00843973"/>
    <w:rsid w:val="00953C6F"/>
    <w:rsid w:val="00A266CD"/>
    <w:rsid w:val="00A37DE9"/>
    <w:rsid w:val="00A64225"/>
    <w:rsid w:val="00A9092D"/>
    <w:rsid w:val="00AB34B8"/>
    <w:rsid w:val="00B05EFD"/>
    <w:rsid w:val="00BD22D6"/>
    <w:rsid w:val="00C65349"/>
    <w:rsid w:val="00CB781E"/>
    <w:rsid w:val="00CF11C5"/>
    <w:rsid w:val="00D31499"/>
    <w:rsid w:val="00E16C2D"/>
    <w:rsid w:val="00E25F1F"/>
    <w:rsid w:val="00E311DF"/>
    <w:rsid w:val="00F8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A53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A53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2A5342"/>
    <w:pPr>
      <w:ind w:left="720"/>
      <w:contextualSpacing/>
    </w:pPr>
  </w:style>
  <w:style w:type="paragraph" w:styleId="KeinLeerraum">
    <w:name w:val="No Spacing"/>
    <w:uiPriority w:val="1"/>
    <w:qFormat/>
    <w:rsid w:val="002A534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2A5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736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60F4"/>
  </w:style>
  <w:style w:type="paragraph" w:styleId="Fuzeile">
    <w:name w:val="footer"/>
    <w:basedOn w:val="Standard"/>
    <w:link w:val="FuzeileZchn"/>
    <w:uiPriority w:val="99"/>
    <w:unhideWhenUsed/>
    <w:rsid w:val="00736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36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802</Words>
  <Characters>5059</Characters>
  <Application>Microsoft Office Word</Application>
  <DocSecurity>0</DocSecurity>
  <Lines>42</Lines>
  <Paragraphs>11</Paragraphs>
  <ScaleCrop>false</ScaleCrop>
  <Company/>
  <LinksUpToDate>false</LinksUpToDate>
  <CharactersWithSpaces>5850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2014-03-15T04:21:00Z</dcterms:created>
  <dcterms:modified xsi:type="dcterms:W3CDTF">2014-03-15T04:23:00Z</dcterms:modified>
</cp:coreProperties>
</file>