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065" w:rsidRDefault="00616065" w:rsidP="00616065">
      <w:pPr>
        <w:pStyle w:val="NoSpacing"/>
        <w:spacing w:line="480" w:lineRule="auto"/>
        <w:jc w:val="right"/>
      </w:pPr>
      <w:r>
        <w:t>Evan Kwong</w:t>
      </w:r>
    </w:p>
    <w:p w:rsidR="008C750B" w:rsidRDefault="00616065" w:rsidP="00EA56D2">
      <w:pPr>
        <w:pStyle w:val="NoSpacing"/>
        <w:spacing w:line="480" w:lineRule="auto"/>
        <w:jc w:val="center"/>
      </w:pPr>
      <w:r>
        <w:t>Outline: Minimum wage should be increased to $10.10 an hour</w:t>
      </w:r>
    </w:p>
    <w:p w:rsidR="00616065" w:rsidRDefault="00665152" w:rsidP="00DC30F5">
      <w:pPr>
        <w:pStyle w:val="NoSpacing"/>
        <w:spacing w:line="480" w:lineRule="auto"/>
      </w:pPr>
      <w:r>
        <w:t>I .</w:t>
      </w:r>
      <w:r w:rsidR="00616065">
        <w:t>Introduction</w:t>
      </w:r>
    </w:p>
    <w:p w:rsidR="00616065" w:rsidRDefault="00616065" w:rsidP="00DC30F5">
      <w:pPr>
        <w:pStyle w:val="NoSpacing"/>
        <w:spacing w:line="480" w:lineRule="auto"/>
      </w:pPr>
      <w:r>
        <w:tab/>
      </w:r>
      <w:r w:rsidR="00665152">
        <w:t xml:space="preserve">A. </w:t>
      </w:r>
      <w:r>
        <w:t>Hook: minim</w:t>
      </w:r>
      <w:r w:rsidR="009A55D5">
        <w:t>um wage should be 21.72 an hour</w:t>
      </w:r>
      <w:r w:rsidR="00061954">
        <w:t xml:space="preserve"> (1)</w:t>
      </w:r>
    </w:p>
    <w:p w:rsidR="009A55D5" w:rsidRDefault="009A55D5" w:rsidP="00DC30F5">
      <w:pPr>
        <w:pStyle w:val="NoSpacing"/>
        <w:spacing w:line="480" w:lineRule="auto"/>
      </w:pPr>
      <w:r>
        <w:tab/>
      </w:r>
      <w:r w:rsidR="00665152">
        <w:t xml:space="preserve">B. </w:t>
      </w:r>
      <w:r>
        <w:t>Problems of current rate of 7.25</w:t>
      </w:r>
    </w:p>
    <w:p w:rsidR="009A55D5" w:rsidRDefault="009A55D5" w:rsidP="00DC30F5">
      <w:pPr>
        <w:pStyle w:val="NoSpacing"/>
        <w:spacing w:line="480" w:lineRule="auto"/>
      </w:pPr>
      <w:r>
        <w:tab/>
      </w:r>
      <w:r>
        <w:tab/>
      </w:r>
      <w:r w:rsidR="00CA2380">
        <w:t xml:space="preserve">1. </w:t>
      </w:r>
      <w:r>
        <w:t>Not able to survive even on full-time</w:t>
      </w:r>
    </w:p>
    <w:p w:rsidR="00665152" w:rsidRDefault="009A55D5" w:rsidP="00DC30F5">
      <w:pPr>
        <w:pStyle w:val="NoSpacing"/>
        <w:spacing w:line="480" w:lineRule="auto"/>
        <w:rPr>
          <w:b/>
        </w:rPr>
      </w:pPr>
      <w:r>
        <w:tab/>
      </w:r>
      <w:r w:rsidR="00665152">
        <w:t xml:space="preserve">C. </w:t>
      </w:r>
      <w:r w:rsidR="00760BEA">
        <w:rPr>
          <w:b/>
        </w:rPr>
        <w:t xml:space="preserve">Thesis: </w:t>
      </w:r>
      <w:r w:rsidR="00401E48">
        <w:rPr>
          <w:b/>
        </w:rPr>
        <w:t xml:space="preserve">The </w:t>
      </w:r>
      <w:r w:rsidR="00760BEA">
        <w:rPr>
          <w:b/>
        </w:rPr>
        <w:t xml:space="preserve">minimum wage should be increased to $10.10 to help low wage </w:t>
      </w:r>
    </w:p>
    <w:p w:rsidR="00760BEA" w:rsidRPr="00A42517" w:rsidRDefault="00665152" w:rsidP="00665152">
      <w:pPr>
        <w:pStyle w:val="NoSpacing"/>
        <w:spacing w:line="480" w:lineRule="auto"/>
        <w:ind w:firstLine="720"/>
      </w:pPr>
      <w:r>
        <w:rPr>
          <w:b/>
        </w:rPr>
        <w:t xml:space="preserve">   </w:t>
      </w:r>
      <w:r w:rsidR="00760BEA">
        <w:rPr>
          <w:b/>
        </w:rPr>
        <w:t>workers.</w:t>
      </w:r>
      <w:r w:rsidR="00A42517">
        <w:t xml:space="preserve"> </w:t>
      </w:r>
    </w:p>
    <w:p w:rsidR="009A55D5" w:rsidRDefault="00665152" w:rsidP="00760BEA">
      <w:pPr>
        <w:pStyle w:val="NoSpacing"/>
        <w:spacing w:line="480" w:lineRule="auto"/>
        <w:ind w:firstLine="720"/>
      </w:pPr>
      <w:r>
        <w:t xml:space="preserve">D. </w:t>
      </w:r>
      <w:r w:rsidR="009A55D5">
        <w:t>What 10.10 can do</w:t>
      </w:r>
    </w:p>
    <w:p w:rsidR="00613703" w:rsidRDefault="009A55D5" w:rsidP="00DC30F5">
      <w:pPr>
        <w:pStyle w:val="NoSpacing"/>
        <w:spacing w:line="480" w:lineRule="auto"/>
      </w:pPr>
      <w:r>
        <w:tab/>
      </w:r>
      <w:r>
        <w:tab/>
      </w:r>
      <w:r w:rsidR="00CA2380">
        <w:t xml:space="preserve">1. </w:t>
      </w:r>
      <w:r w:rsidR="00613703">
        <w:t>Bring 1 million above poverty</w:t>
      </w:r>
      <w:r w:rsidR="00061954">
        <w:t xml:space="preserve"> </w:t>
      </w:r>
      <w:r w:rsidR="008D7072">
        <w:t>line</w:t>
      </w:r>
    </w:p>
    <w:p w:rsidR="008D7072" w:rsidRDefault="008D7072" w:rsidP="00DC30F5">
      <w:pPr>
        <w:pStyle w:val="NoSpacing"/>
        <w:spacing w:line="480" w:lineRule="auto"/>
      </w:pPr>
      <w:r>
        <w:tab/>
      </w:r>
      <w:r>
        <w:tab/>
      </w:r>
      <w:r w:rsidR="00CA2380">
        <w:t xml:space="preserve">2. </w:t>
      </w:r>
      <w:r>
        <w:t>Help families in need</w:t>
      </w:r>
    </w:p>
    <w:p w:rsidR="00760BEA" w:rsidRDefault="00665152" w:rsidP="00DC30F5">
      <w:pPr>
        <w:pStyle w:val="NoSpacing"/>
        <w:spacing w:line="480" w:lineRule="auto"/>
      </w:pPr>
      <w:r>
        <w:t xml:space="preserve">II. </w:t>
      </w:r>
      <w:r w:rsidR="00A42517">
        <w:t>Body</w:t>
      </w:r>
    </w:p>
    <w:p w:rsidR="00A42517" w:rsidRDefault="00F20103" w:rsidP="00665152">
      <w:pPr>
        <w:pStyle w:val="NoSpacing"/>
        <w:numPr>
          <w:ilvl w:val="0"/>
          <w:numId w:val="2"/>
        </w:numPr>
        <w:spacing w:line="480" w:lineRule="auto"/>
      </w:pPr>
      <w:r>
        <w:t>Full-timers cannot earn enough to live</w:t>
      </w:r>
      <w:r w:rsidR="00401E48">
        <w:t xml:space="preserve"> on their own</w:t>
      </w:r>
    </w:p>
    <w:p w:rsidR="00401E48" w:rsidRDefault="00401E48" w:rsidP="00CA2380">
      <w:pPr>
        <w:pStyle w:val="NoSpacing"/>
        <w:numPr>
          <w:ilvl w:val="0"/>
          <w:numId w:val="4"/>
        </w:numPr>
        <w:spacing w:line="480" w:lineRule="auto"/>
      </w:pPr>
      <w:r>
        <w:t>Interview with Crystal Dupont: an full-time minimum wage worker</w:t>
      </w:r>
      <w:r w:rsidR="00061954">
        <w:t xml:space="preserve"> (2)</w:t>
      </w:r>
    </w:p>
    <w:p w:rsidR="00401E48" w:rsidRDefault="00401E48" w:rsidP="00CA2380">
      <w:pPr>
        <w:pStyle w:val="NoSpacing"/>
        <w:numPr>
          <w:ilvl w:val="0"/>
          <w:numId w:val="6"/>
        </w:numPr>
        <w:spacing w:line="480" w:lineRule="auto"/>
      </w:pPr>
      <w:r>
        <w:t>Cannot afford daily necessities: Car,gas,electric,food,etc</w:t>
      </w:r>
    </w:p>
    <w:p w:rsidR="00401E48" w:rsidRDefault="00401E48" w:rsidP="00CA2380">
      <w:pPr>
        <w:pStyle w:val="NoSpacing"/>
        <w:numPr>
          <w:ilvl w:val="0"/>
          <w:numId w:val="6"/>
        </w:numPr>
        <w:spacing w:line="480" w:lineRule="auto"/>
      </w:pPr>
      <w:r>
        <w:t>How she tries her best to earn as much as she can for family</w:t>
      </w:r>
    </w:p>
    <w:p w:rsidR="00401E48" w:rsidRDefault="00401E48" w:rsidP="00CA2380">
      <w:pPr>
        <w:pStyle w:val="NoSpacing"/>
        <w:numPr>
          <w:ilvl w:val="0"/>
          <w:numId w:val="6"/>
        </w:numPr>
        <w:spacing w:line="480" w:lineRule="auto"/>
      </w:pPr>
      <w:r>
        <w:t>Quote: “I try to live within my means, but sometimes you just can’t.”</w:t>
      </w:r>
    </w:p>
    <w:p w:rsidR="00401E48" w:rsidRDefault="00401E48" w:rsidP="00CA2380">
      <w:pPr>
        <w:pStyle w:val="NoSpacing"/>
        <w:numPr>
          <w:ilvl w:val="0"/>
          <w:numId w:val="4"/>
        </w:numPr>
        <w:spacing w:line="480" w:lineRule="auto"/>
      </w:pPr>
      <w:r>
        <w:t>15000 is the average income of a full-time worker</w:t>
      </w:r>
      <w:r w:rsidR="001E73C2">
        <w:t xml:space="preserve"> and is not enough</w:t>
      </w:r>
    </w:p>
    <w:p w:rsidR="001E73C2" w:rsidRDefault="001E73C2" w:rsidP="00CA2380">
      <w:pPr>
        <w:pStyle w:val="NoSpacing"/>
        <w:numPr>
          <w:ilvl w:val="0"/>
          <w:numId w:val="7"/>
        </w:numPr>
        <w:spacing w:line="480" w:lineRule="auto"/>
      </w:pPr>
      <w:r>
        <w:t>Chart: Poverty line of American families.</w:t>
      </w:r>
      <w:r w:rsidR="00061954">
        <w:t xml:space="preserve"> (3)</w:t>
      </w:r>
      <w:r w:rsidR="00A569CE">
        <w:t xml:space="preserve"> </w:t>
      </w:r>
      <w:r w:rsidR="00F81FAB">
        <w:t xml:space="preserve">( Visual </w:t>
      </w:r>
      <w:r w:rsidR="00A569CE">
        <w:t>1)</w:t>
      </w:r>
    </w:p>
    <w:p w:rsidR="001E73C2" w:rsidRDefault="001E73C2" w:rsidP="00DC30F5">
      <w:pPr>
        <w:pStyle w:val="NoSpacing"/>
        <w:spacing w:line="480" w:lineRule="auto"/>
      </w:pPr>
      <w:r>
        <w:tab/>
      </w:r>
      <w:r>
        <w:tab/>
      </w:r>
      <w:r>
        <w:tab/>
      </w:r>
      <w:r>
        <w:tab/>
      </w:r>
      <w:r w:rsidR="002A30AF">
        <w:t xml:space="preserve">- </w:t>
      </w:r>
      <w:r w:rsidR="00061954">
        <w:t>Legally living in poverty if there are 2 or more people in house</w:t>
      </w:r>
    </w:p>
    <w:p w:rsidR="00061954" w:rsidRDefault="00061954" w:rsidP="00CA2380">
      <w:pPr>
        <w:pStyle w:val="NoSpacing"/>
        <w:numPr>
          <w:ilvl w:val="0"/>
          <w:numId w:val="4"/>
        </w:numPr>
        <w:spacing w:line="480" w:lineRule="auto"/>
      </w:pPr>
      <w:r>
        <w:t>Minimum wage calculator (4)</w:t>
      </w:r>
    </w:p>
    <w:p w:rsidR="00107850" w:rsidRDefault="00107850" w:rsidP="00DC30F5">
      <w:pPr>
        <w:pStyle w:val="NoSpacing"/>
        <w:spacing w:line="480" w:lineRule="auto"/>
      </w:pPr>
      <w:r>
        <w:tab/>
      </w:r>
      <w:r>
        <w:tab/>
      </w:r>
      <w:r>
        <w:tab/>
        <w:t>I cannot live on my own</w:t>
      </w:r>
    </w:p>
    <w:p w:rsidR="00107850" w:rsidRDefault="00107850" w:rsidP="00CA2380">
      <w:pPr>
        <w:pStyle w:val="NoSpacing"/>
        <w:numPr>
          <w:ilvl w:val="0"/>
          <w:numId w:val="4"/>
        </w:numPr>
        <w:spacing w:line="480" w:lineRule="auto"/>
      </w:pPr>
      <w:r>
        <w:t>Life story</w:t>
      </w:r>
    </w:p>
    <w:p w:rsidR="00107850" w:rsidRDefault="00107850" w:rsidP="002A30AF">
      <w:pPr>
        <w:pStyle w:val="NoSpacing"/>
        <w:numPr>
          <w:ilvl w:val="0"/>
          <w:numId w:val="8"/>
        </w:numPr>
        <w:spacing w:line="480" w:lineRule="auto"/>
      </w:pPr>
      <w:r>
        <w:lastRenderedPageBreak/>
        <w:t>Mom is a low wage worker, and dad is looking for a job</w:t>
      </w:r>
    </w:p>
    <w:p w:rsidR="00107850" w:rsidRDefault="00107850" w:rsidP="002A30AF">
      <w:pPr>
        <w:pStyle w:val="NoSpacing"/>
        <w:numPr>
          <w:ilvl w:val="0"/>
          <w:numId w:val="8"/>
        </w:numPr>
        <w:spacing w:line="480" w:lineRule="auto"/>
      </w:pPr>
      <w:r>
        <w:t xml:space="preserve">In order to pay for summer classes for my college, I am doing a job </w:t>
      </w:r>
    </w:p>
    <w:p w:rsidR="00107850" w:rsidRDefault="00665152" w:rsidP="00665152">
      <w:pPr>
        <w:pStyle w:val="NoSpacing"/>
        <w:spacing w:line="480" w:lineRule="auto"/>
        <w:ind w:left="1440" w:firstLine="720"/>
      </w:pPr>
      <w:r>
        <w:t xml:space="preserve">   </w:t>
      </w:r>
      <w:r w:rsidR="00107850">
        <w:t>on the side.</w:t>
      </w:r>
    </w:p>
    <w:p w:rsidR="00401E48" w:rsidRDefault="004022C9" w:rsidP="00665152">
      <w:pPr>
        <w:pStyle w:val="NoSpacing"/>
        <w:numPr>
          <w:ilvl w:val="0"/>
          <w:numId w:val="2"/>
        </w:numPr>
        <w:spacing w:line="480" w:lineRule="auto"/>
      </w:pPr>
      <w:r>
        <w:t>What raising minimum wage to 10.10 can do</w:t>
      </w:r>
    </w:p>
    <w:p w:rsidR="004022C9" w:rsidRDefault="004022C9" w:rsidP="00CA2380">
      <w:pPr>
        <w:pStyle w:val="NoSpacing"/>
        <w:numPr>
          <w:ilvl w:val="0"/>
          <w:numId w:val="5"/>
        </w:numPr>
        <w:spacing w:line="480" w:lineRule="auto"/>
      </w:pPr>
      <w:r>
        <w:t>Bring one million out of poverty</w:t>
      </w:r>
      <w:r w:rsidR="00B00859">
        <w:t xml:space="preserve"> (5)</w:t>
      </w:r>
    </w:p>
    <w:p w:rsidR="00127C19" w:rsidRDefault="004022C9" w:rsidP="002A30AF">
      <w:pPr>
        <w:pStyle w:val="NoSpacing"/>
        <w:numPr>
          <w:ilvl w:val="0"/>
          <w:numId w:val="9"/>
        </w:numPr>
        <w:spacing w:line="480" w:lineRule="auto"/>
      </w:pPr>
      <w:r>
        <w:t xml:space="preserve">College students will be able to focus on studying instead of working for summer </w:t>
      </w:r>
      <w:r w:rsidR="00127C19">
        <w:t>s</w:t>
      </w:r>
      <w:r>
        <w:t>chool</w:t>
      </w:r>
      <w:r w:rsidR="00127C19">
        <w:t xml:space="preserve"> tuition</w:t>
      </w:r>
    </w:p>
    <w:p w:rsidR="00B00859" w:rsidRDefault="00DF1DE9" w:rsidP="00CA2380">
      <w:pPr>
        <w:pStyle w:val="NoSpacing"/>
        <w:numPr>
          <w:ilvl w:val="0"/>
          <w:numId w:val="5"/>
        </w:numPr>
        <w:spacing w:line="480" w:lineRule="auto"/>
      </w:pPr>
      <w:r>
        <w:t xml:space="preserve">46% </w:t>
      </w:r>
      <w:r w:rsidR="008D7072">
        <w:t>Fulltime workers are over 25 (6)</w:t>
      </w:r>
      <w:r>
        <w:t xml:space="preserve"> (</w:t>
      </w:r>
      <w:r w:rsidR="00F81FAB">
        <w:t>Visual</w:t>
      </w:r>
      <w:bookmarkStart w:id="0" w:name="_GoBack"/>
      <w:bookmarkEnd w:id="0"/>
      <w:r>
        <w:t xml:space="preserve"> 2)</w:t>
      </w:r>
    </w:p>
    <w:p w:rsidR="00127C19" w:rsidRDefault="008D7072" w:rsidP="002A30AF">
      <w:pPr>
        <w:pStyle w:val="NoSpacing"/>
        <w:numPr>
          <w:ilvl w:val="0"/>
          <w:numId w:val="9"/>
        </w:numPr>
        <w:spacing w:line="480" w:lineRule="auto"/>
      </w:pPr>
      <w:r>
        <w:t>Could be parents or college students</w:t>
      </w:r>
    </w:p>
    <w:p w:rsidR="00616065" w:rsidRDefault="00665152" w:rsidP="00DC30F5">
      <w:pPr>
        <w:pStyle w:val="NoSpacing"/>
        <w:spacing w:line="480" w:lineRule="auto"/>
      </w:pPr>
      <w:r>
        <w:t xml:space="preserve">III. </w:t>
      </w:r>
      <w:r w:rsidR="00127C19">
        <w:t>Conclusion</w:t>
      </w:r>
    </w:p>
    <w:p w:rsidR="00127C19" w:rsidRDefault="00127C19" w:rsidP="00665152">
      <w:pPr>
        <w:pStyle w:val="NoSpacing"/>
        <w:numPr>
          <w:ilvl w:val="0"/>
          <w:numId w:val="3"/>
        </w:numPr>
        <w:spacing w:line="480" w:lineRule="auto"/>
      </w:pPr>
      <w:r>
        <w:t>Minimum wage as of now is not enought to sustain a family of low wage workers</w:t>
      </w:r>
    </w:p>
    <w:p w:rsidR="00127C19" w:rsidRDefault="00127C19" w:rsidP="00665152">
      <w:pPr>
        <w:pStyle w:val="NoSpacing"/>
        <w:numPr>
          <w:ilvl w:val="0"/>
          <w:numId w:val="3"/>
        </w:numPr>
        <w:spacing w:line="480" w:lineRule="auto"/>
      </w:pPr>
      <w:r>
        <w:t>Raising the minimum wage to 10.10 will help out the families that are struggling</w:t>
      </w:r>
    </w:p>
    <w:p w:rsidR="00665152" w:rsidRDefault="00127C19" w:rsidP="00127C19">
      <w:pPr>
        <w:pStyle w:val="NoSpacing"/>
        <w:spacing w:line="480" w:lineRule="auto"/>
      </w:pPr>
      <w:r>
        <w:tab/>
      </w:r>
      <w:r w:rsidR="00665152">
        <w:t xml:space="preserve">C.   </w:t>
      </w:r>
      <w:r>
        <w:t xml:space="preserve">Ending statement: Making a parent like </w:t>
      </w:r>
      <w:r>
        <w:t>Crystal Dupont</w:t>
      </w:r>
      <w:r>
        <w:t xml:space="preserve"> choose between electricity or </w:t>
      </w:r>
    </w:p>
    <w:p w:rsidR="00127C19" w:rsidRDefault="00665152" w:rsidP="00665152">
      <w:pPr>
        <w:pStyle w:val="NoSpacing"/>
        <w:spacing w:line="480" w:lineRule="auto"/>
      </w:pPr>
      <w:r>
        <w:t xml:space="preserve">                gas</w:t>
      </w:r>
      <w:r w:rsidR="00127C19">
        <w:t xml:space="preserve"> for the month is just not right at all.</w:t>
      </w:r>
    </w:p>
    <w:p w:rsidR="00616065" w:rsidRDefault="007F326C" w:rsidP="00DC30F5">
      <w:pPr>
        <w:pStyle w:val="NoSpacing"/>
        <w:spacing w:line="480" w:lineRule="auto"/>
      </w:pPr>
      <w:r>
        <w:t>(</w:t>
      </w:r>
      <w:r w:rsidR="00061954">
        <w:t>1</w:t>
      </w:r>
      <w:r>
        <w:t>)</w:t>
      </w:r>
      <w:r w:rsidR="00061954">
        <w:t xml:space="preserve"> </w:t>
      </w:r>
      <w:r w:rsidR="00061954" w:rsidRPr="00061954">
        <w:t>http://www.cepr.net/documents/publications/min-wage1-2012-03.pdf</w:t>
      </w:r>
    </w:p>
    <w:p w:rsidR="00616065" w:rsidRDefault="007F326C" w:rsidP="00DC30F5">
      <w:pPr>
        <w:pStyle w:val="NoSpacing"/>
        <w:spacing w:line="480" w:lineRule="auto"/>
      </w:pPr>
      <w:r>
        <w:t>(</w:t>
      </w:r>
      <w:r w:rsidR="00061954">
        <w:t>2</w:t>
      </w:r>
      <w:r>
        <w:t>)</w:t>
      </w:r>
      <w:r w:rsidR="00061954">
        <w:t xml:space="preserve"> </w:t>
      </w:r>
      <w:r w:rsidR="00061954" w:rsidRPr="007F326C">
        <w:t>http://www.nbcnews.com/feature/in-plain-sight/grace-god-how-workers-survive-7-25-hour-</w:t>
      </w:r>
      <w:r>
        <w:t xml:space="preserve"> </w:t>
      </w:r>
      <w:r w:rsidR="00061954" w:rsidRPr="007F326C">
        <w:t>v17195815</w:t>
      </w:r>
    </w:p>
    <w:p w:rsidR="00061954" w:rsidRDefault="007F326C" w:rsidP="00DC30F5">
      <w:pPr>
        <w:pStyle w:val="NoSpacing"/>
        <w:spacing w:line="480" w:lineRule="auto"/>
      </w:pPr>
      <w:r>
        <w:t>(</w:t>
      </w:r>
      <w:r w:rsidR="00061954">
        <w:t>3</w:t>
      </w:r>
      <w:r>
        <w:t>)</w:t>
      </w:r>
      <w:r w:rsidR="00061954">
        <w:t xml:space="preserve"> </w:t>
      </w:r>
      <w:r w:rsidR="00061954" w:rsidRPr="00061954">
        <w:t>http://aspe.hhs.gov/poverty/14poverty.cfm</w:t>
      </w:r>
    </w:p>
    <w:p w:rsidR="00061954" w:rsidRDefault="007F326C" w:rsidP="00DC30F5">
      <w:pPr>
        <w:pStyle w:val="NoSpacing"/>
        <w:spacing w:line="480" w:lineRule="auto"/>
      </w:pPr>
      <w:r>
        <w:t>(</w:t>
      </w:r>
      <w:r w:rsidR="00061954">
        <w:t>4</w:t>
      </w:r>
      <w:r>
        <w:t>)</w:t>
      </w:r>
      <w:r w:rsidR="00061954">
        <w:t xml:space="preserve"> </w:t>
      </w:r>
      <w:r w:rsidR="00061954" w:rsidRPr="00061954">
        <w:t>http://www.nytimes.com/interactive/2014/02/09/opinion/minimum-wage.html</w:t>
      </w:r>
    </w:p>
    <w:p w:rsidR="00061954" w:rsidRDefault="007F326C" w:rsidP="00DC30F5">
      <w:pPr>
        <w:pStyle w:val="NoSpacing"/>
        <w:spacing w:line="480" w:lineRule="auto"/>
      </w:pPr>
      <w:r>
        <w:t>(</w:t>
      </w:r>
      <w:r w:rsidR="00061954">
        <w:t>5</w:t>
      </w:r>
      <w:r>
        <w:t>)</w:t>
      </w:r>
      <w:r w:rsidR="008D1AB0">
        <w:t xml:space="preserve"> </w:t>
      </w:r>
      <w:r w:rsidR="008D1AB0" w:rsidRPr="008D1AB0">
        <w:t>http://www.rollingstone.com/politics/news/hey-washington-the-pay-is-too-damn-low-the-minimum-wage-war-20140227</w:t>
      </w:r>
    </w:p>
    <w:p w:rsidR="00061954" w:rsidRDefault="007F326C" w:rsidP="00DC30F5">
      <w:pPr>
        <w:pStyle w:val="NoSpacing"/>
        <w:spacing w:line="480" w:lineRule="auto"/>
      </w:pPr>
      <w:r>
        <w:t>(</w:t>
      </w:r>
      <w:r w:rsidR="00B00859">
        <w:t>6</w:t>
      </w:r>
      <w:r>
        <w:t>)</w:t>
      </w:r>
      <w:r w:rsidR="00B00859">
        <w:t xml:space="preserve"> </w:t>
      </w:r>
      <w:r w:rsidR="00B00859" w:rsidRPr="00B00859">
        <w:t>http://www.pewresearch.org/fact-tank/2013/12/04/5-facts-about-the-minimum-wage/</w:t>
      </w:r>
    </w:p>
    <w:p w:rsidR="00901691" w:rsidRDefault="00901691" w:rsidP="00DC30F5">
      <w:pPr>
        <w:pStyle w:val="NoSpacing"/>
        <w:spacing w:line="480" w:lineRule="auto"/>
      </w:pPr>
    </w:p>
    <w:p w:rsidR="00375DF8" w:rsidRDefault="008D3BD8" w:rsidP="008D3BD8">
      <w:pPr>
        <w:pStyle w:val="NoSpacing"/>
        <w:spacing w:line="480" w:lineRule="auto"/>
        <w:jc w:val="center"/>
      </w:pPr>
      <w:r>
        <w:lastRenderedPageBreak/>
        <w:t>Works Cited</w:t>
      </w:r>
    </w:p>
    <w:p w:rsidR="000205A9" w:rsidRDefault="000205A9" w:rsidP="000205A9">
      <w:pPr>
        <w:pStyle w:val="NoSpacing"/>
        <w:spacing w:line="480" w:lineRule="auto"/>
      </w:pPr>
      <w:r>
        <w:t xml:space="preserve">Desilver, Drew. (2013, December 4). </w:t>
      </w:r>
      <w:r w:rsidRPr="005B7C1B">
        <w:rPr>
          <w:i/>
        </w:rPr>
        <w:t>5 facts about the minimum wage</w:t>
      </w:r>
      <w:r>
        <w:rPr>
          <w:i/>
        </w:rPr>
        <w:t>.</w:t>
      </w:r>
      <w:r>
        <w:t xml:space="preserve"> Retrieved from </w:t>
      </w:r>
    </w:p>
    <w:p w:rsidR="000205A9" w:rsidRDefault="000205A9" w:rsidP="000205A9">
      <w:pPr>
        <w:pStyle w:val="NoSpacing"/>
        <w:spacing w:line="480" w:lineRule="auto"/>
        <w:ind w:firstLine="720"/>
      </w:pPr>
      <w:r w:rsidRPr="00375DF8">
        <w:t>http://www.pewresearch.org/fact-tank/2013/12/04/5-facts-about-the-minimum-wage/</w:t>
      </w:r>
    </w:p>
    <w:p w:rsidR="000205A9" w:rsidRDefault="000205A9" w:rsidP="000205A9">
      <w:pPr>
        <w:pStyle w:val="NoSpacing"/>
        <w:spacing w:line="480" w:lineRule="auto"/>
        <w:rPr>
          <w:i/>
        </w:rPr>
      </w:pPr>
      <w:r>
        <w:t xml:space="preserve">Dickinson, Tim. (2014, February 27). </w:t>
      </w:r>
      <w:r w:rsidRPr="005F4105">
        <w:rPr>
          <w:i/>
        </w:rPr>
        <w:t xml:space="preserve">Hey, Washington! The Pay Is Too Damn Low: The </w:t>
      </w:r>
    </w:p>
    <w:p w:rsidR="000205A9" w:rsidRDefault="000205A9" w:rsidP="000205A9">
      <w:pPr>
        <w:pStyle w:val="NoSpacing"/>
        <w:spacing w:line="480" w:lineRule="auto"/>
        <w:ind w:left="720"/>
      </w:pPr>
      <w:r w:rsidRPr="005F4105">
        <w:rPr>
          <w:i/>
        </w:rPr>
        <w:t>Minimum-Wage War</w:t>
      </w:r>
      <w:r>
        <w:rPr>
          <w:i/>
        </w:rPr>
        <w:t>.</w:t>
      </w:r>
      <w:r>
        <w:t xml:space="preserve"> Retrieved from </w:t>
      </w:r>
      <w:r w:rsidRPr="008605FF">
        <w:t>http://www.rollingstone.com/politics/news/hey-washington-the-pay-is-too-damn-low-the-minimum-wage-war-20140227</w:t>
      </w:r>
    </w:p>
    <w:p w:rsidR="000205A9" w:rsidRDefault="000205A9" w:rsidP="000205A9">
      <w:pPr>
        <w:pStyle w:val="NoSpacing"/>
        <w:spacing w:line="480" w:lineRule="auto"/>
      </w:pPr>
      <w:r>
        <w:t xml:space="preserve">Linn, Allison. (2013, March). </w:t>
      </w:r>
      <w:r w:rsidRPr="00CB69CB">
        <w:rPr>
          <w:i/>
        </w:rPr>
        <w:t>'By the grace of God': How workers survive on $7.25 per hour</w:t>
      </w:r>
      <w:r>
        <w:rPr>
          <w:i/>
        </w:rPr>
        <w:t>.</w:t>
      </w:r>
      <w:r>
        <w:t xml:space="preserve"> </w:t>
      </w:r>
    </w:p>
    <w:p w:rsidR="000205A9" w:rsidRDefault="000205A9" w:rsidP="000205A9">
      <w:pPr>
        <w:pStyle w:val="NoSpacing"/>
        <w:spacing w:line="480" w:lineRule="auto"/>
        <w:ind w:left="720"/>
      </w:pPr>
      <w:r>
        <w:t xml:space="preserve">Retrieved from </w:t>
      </w:r>
      <w:r w:rsidRPr="0097765B">
        <w:t>http://www.nbcnews.com/feature/in-plain-sight/grace-god-how-workers-survive-7-25-hour- v17195815</w:t>
      </w:r>
    </w:p>
    <w:p w:rsidR="000205A9" w:rsidRDefault="000205A9" w:rsidP="000205A9">
      <w:pPr>
        <w:pStyle w:val="NoSpacing"/>
        <w:spacing w:line="480" w:lineRule="auto"/>
      </w:pPr>
      <w:r>
        <w:t xml:space="preserve">Schmitt, John. (2012, March). </w:t>
      </w:r>
      <w:r>
        <w:rPr>
          <w:i/>
        </w:rPr>
        <w:t>The Minimum Wage Is Too Damn Low.</w:t>
      </w:r>
      <w:r>
        <w:t xml:space="preserve"> Retrieved from </w:t>
      </w:r>
    </w:p>
    <w:p w:rsidR="000205A9" w:rsidRPr="001931F2" w:rsidRDefault="000205A9" w:rsidP="000205A9">
      <w:pPr>
        <w:pStyle w:val="NoSpacing"/>
        <w:spacing w:line="480" w:lineRule="auto"/>
        <w:ind w:firstLine="720"/>
      </w:pPr>
      <w:r w:rsidRPr="0097765B">
        <w:t>http://www.cepr.net/documents/publications/min-wage1-2012-03.pdf</w:t>
      </w:r>
    </w:p>
    <w:p w:rsidR="000205A9" w:rsidRDefault="000205A9" w:rsidP="000205A9">
      <w:pPr>
        <w:pStyle w:val="NoSpacing"/>
        <w:spacing w:line="480" w:lineRule="auto"/>
      </w:pPr>
      <w:r>
        <w:t xml:space="preserve">The New York Times. (2013) </w:t>
      </w:r>
      <w:r>
        <w:rPr>
          <w:i/>
        </w:rPr>
        <w:t>Can You Live on the Minimum Wage?</w:t>
      </w:r>
      <w:r>
        <w:t xml:space="preserve"> Retrieved from </w:t>
      </w:r>
    </w:p>
    <w:p w:rsidR="000205A9" w:rsidRDefault="000205A9" w:rsidP="000205A9">
      <w:pPr>
        <w:pStyle w:val="NoSpacing"/>
        <w:spacing w:line="480" w:lineRule="auto"/>
        <w:ind w:firstLine="720"/>
      </w:pPr>
      <w:r w:rsidRPr="00C01B00">
        <w:t>http://www.nytimes.com/interactive/2014/02/09/opinion/minimum-wage.html</w:t>
      </w:r>
    </w:p>
    <w:p w:rsidR="000205A9" w:rsidRDefault="000205A9" w:rsidP="000205A9">
      <w:pPr>
        <w:pStyle w:val="NoSpacing"/>
        <w:spacing w:line="480" w:lineRule="auto"/>
        <w:rPr>
          <w:i/>
        </w:rPr>
      </w:pPr>
      <w:r>
        <w:t xml:space="preserve">U.S. Department of Health &amp; Human Services. (2014). </w:t>
      </w:r>
      <w:r w:rsidRPr="0097765B">
        <w:rPr>
          <w:i/>
        </w:rPr>
        <w:t xml:space="preserve">2014 POVERTY GUIDELINES FOR </w:t>
      </w:r>
    </w:p>
    <w:p w:rsidR="000205A9" w:rsidRDefault="000205A9" w:rsidP="000205A9">
      <w:pPr>
        <w:pStyle w:val="NoSpacing"/>
        <w:spacing w:line="480" w:lineRule="auto"/>
        <w:ind w:left="720"/>
      </w:pPr>
      <w:r w:rsidRPr="0097765B">
        <w:rPr>
          <w:i/>
        </w:rPr>
        <w:t>THE 48 CONTIGUOUS STATES AND THE DISTRICT OF COLUMBIA</w:t>
      </w:r>
      <w:r>
        <w:rPr>
          <w:i/>
        </w:rPr>
        <w:t>.</w:t>
      </w:r>
      <w:r>
        <w:t xml:space="preserve"> Retrieved from </w:t>
      </w:r>
      <w:r w:rsidRPr="009B7466">
        <w:t>http://aspe.hhs.gov/poverty/14poverty.cfm</w:t>
      </w:r>
    </w:p>
    <w:p w:rsidR="000205A9" w:rsidRPr="005B7C1B" w:rsidRDefault="000205A9" w:rsidP="000205A9">
      <w:pPr>
        <w:pStyle w:val="NoSpacing"/>
        <w:spacing w:line="480" w:lineRule="auto"/>
      </w:pPr>
    </w:p>
    <w:sectPr w:rsidR="000205A9" w:rsidRPr="005B7C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062CB"/>
    <w:multiLevelType w:val="hybridMultilevel"/>
    <w:tmpl w:val="79A66A64"/>
    <w:lvl w:ilvl="0" w:tplc="64BAB0F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4A15F2"/>
    <w:multiLevelType w:val="hybridMultilevel"/>
    <w:tmpl w:val="39A4BC64"/>
    <w:lvl w:ilvl="0" w:tplc="B536733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371937"/>
    <w:multiLevelType w:val="hybridMultilevel"/>
    <w:tmpl w:val="B6EAD8AC"/>
    <w:lvl w:ilvl="0" w:tplc="9BAC8416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1DC96D67"/>
    <w:multiLevelType w:val="hybridMultilevel"/>
    <w:tmpl w:val="B218CACC"/>
    <w:lvl w:ilvl="0" w:tplc="B344D7FE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2D8A52DF"/>
    <w:multiLevelType w:val="hybridMultilevel"/>
    <w:tmpl w:val="69265D6E"/>
    <w:lvl w:ilvl="0" w:tplc="BB50A42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B373715"/>
    <w:multiLevelType w:val="hybridMultilevel"/>
    <w:tmpl w:val="33DE25A0"/>
    <w:lvl w:ilvl="0" w:tplc="89C48C3A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6A424000"/>
    <w:multiLevelType w:val="hybridMultilevel"/>
    <w:tmpl w:val="3A8692C0"/>
    <w:lvl w:ilvl="0" w:tplc="48FC4B7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70EA0206"/>
    <w:multiLevelType w:val="hybridMultilevel"/>
    <w:tmpl w:val="85CEBA32"/>
    <w:lvl w:ilvl="0" w:tplc="F80A5E4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7F72E4"/>
    <w:multiLevelType w:val="hybridMultilevel"/>
    <w:tmpl w:val="59C2F770"/>
    <w:lvl w:ilvl="0" w:tplc="F280B432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B2C"/>
    <w:rsid w:val="000205A9"/>
    <w:rsid w:val="00061954"/>
    <w:rsid w:val="00062633"/>
    <w:rsid w:val="00063770"/>
    <w:rsid w:val="00094735"/>
    <w:rsid w:val="000F7C6A"/>
    <w:rsid w:val="00107850"/>
    <w:rsid w:val="00127C19"/>
    <w:rsid w:val="00132756"/>
    <w:rsid w:val="00183FB8"/>
    <w:rsid w:val="001920A9"/>
    <w:rsid w:val="001931F2"/>
    <w:rsid w:val="0019556F"/>
    <w:rsid w:val="001D3DB4"/>
    <w:rsid w:val="001E6B1B"/>
    <w:rsid w:val="001E73C2"/>
    <w:rsid w:val="00223242"/>
    <w:rsid w:val="00262C0A"/>
    <w:rsid w:val="00272A6F"/>
    <w:rsid w:val="0028367E"/>
    <w:rsid w:val="00284D89"/>
    <w:rsid w:val="002A19BB"/>
    <w:rsid w:val="002A30AF"/>
    <w:rsid w:val="002A647B"/>
    <w:rsid w:val="002B5FCC"/>
    <w:rsid w:val="00375DF8"/>
    <w:rsid w:val="003A1D48"/>
    <w:rsid w:val="003C083C"/>
    <w:rsid w:val="003C146A"/>
    <w:rsid w:val="003C3762"/>
    <w:rsid w:val="003D1F43"/>
    <w:rsid w:val="003D58B7"/>
    <w:rsid w:val="00401E48"/>
    <w:rsid w:val="004022C9"/>
    <w:rsid w:val="00420934"/>
    <w:rsid w:val="004402E6"/>
    <w:rsid w:val="00443C55"/>
    <w:rsid w:val="0047315E"/>
    <w:rsid w:val="00482957"/>
    <w:rsid w:val="004C4103"/>
    <w:rsid w:val="004E5FCD"/>
    <w:rsid w:val="005131CC"/>
    <w:rsid w:val="00525D6B"/>
    <w:rsid w:val="005B1863"/>
    <w:rsid w:val="005B7C1B"/>
    <w:rsid w:val="005E2C9B"/>
    <w:rsid w:val="005F4105"/>
    <w:rsid w:val="00613703"/>
    <w:rsid w:val="0061450F"/>
    <w:rsid w:val="00616065"/>
    <w:rsid w:val="006340AB"/>
    <w:rsid w:val="00665152"/>
    <w:rsid w:val="006B3BF3"/>
    <w:rsid w:val="0073735D"/>
    <w:rsid w:val="00760BEA"/>
    <w:rsid w:val="007B380D"/>
    <w:rsid w:val="007F326C"/>
    <w:rsid w:val="007F52DD"/>
    <w:rsid w:val="0080445B"/>
    <w:rsid w:val="008605FF"/>
    <w:rsid w:val="0087679F"/>
    <w:rsid w:val="0088053D"/>
    <w:rsid w:val="008A562B"/>
    <w:rsid w:val="008A5696"/>
    <w:rsid w:val="008C633C"/>
    <w:rsid w:val="008C750B"/>
    <w:rsid w:val="008D1AB0"/>
    <w:rsid w:val="008D3BD8"/>
    <w:rsid w:val="008D7072"/>
    <w:rsid w:val="008F74D6"/>
    <w:rsid w:val="00901691"/>
    <w:rsid w:val="00913322"/>
    <w:rsid w:val="00951BF6"/>
    <w:rsid w:val="00952A7A"/>
    <w:rsid w:val="0097765B"/>
    <w:rsid w:val="009A55D5"/>
    <w:rsid w:val="009B7466"/>
    <w:rsid w:val="009E6EE5"/>
    <w:rsid w:val="00A2435E"/>
    <w:rsid w:val="00A42517"/>
    <w:rsid w:val="00A569CE"/>
    <w:rsid w:val="00A615A7"/>
    <w:rsid w:val="00A762BF"/>
    <w:rsid w:val="00AF47E3"/>
    <w:rsid w:val="00B00859"/>
    <w:rsid w:val="00B07A72"/>
    <w:rsid w:val="00B24957"/>
    <w:rsid w:val="00B41F0A"/>
    <w:rsid w:val="00B766C0"/>
    <w:rsid w:val="00B90491"/>
    <w:rsid w:val="00BA7C7C"/>
    <w:rsid w:val="00BD042C"/>
    <w:rsid w:val="00BE79A2"/>
    <w:rsid w:val="00C01B00"/>
    <w:rsid w:val="00C4713B"/>
    <w:rsid w:val="00CA2380"/>
    <w:rsid w:val="00CB69CB"/>
    <w:rsid w:val="00CD4094"/>
    <w:rsid w:val="00D50DDE"/>
    <w:rsid w:val="00D87B2C"/>
    <w:rsid w:val="00DB2347"/>
    <w:rsid w:val="00DC30F5"/>
    <w:rsid w:val="00DD1BD2"/>
    <w:rsid w:val="00DF1DE9"/>
    <w:rsid w:val="00DF2201"/>
    <w:rsid w:val="00DF2258"/>
    <w:rsid w:val="00E06B21"/>
    <w:rsid w:val="00E35D19"/>
    <w:rsid w:val="00E86725"/>
    <w:rsid w:val="00E94AE0"/>
    <w:rsid w:val="00EA56D2"/>
    <w:rsid w:val="00EC06F2"/>
    <w:rsid w:val="00F1195C"/>
    <w:rsid w:val="00F16594"/>
    <w:rsid w:val="00F20103"/>
    <w:rsid w:val="00F81FAB"/>
    <w:rsid w:val="00FC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5F96B2-DFC9-4AF4-9438-7E50FC4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7B2C"/>
    <w:pPr>
      <w:spacing w:after="0" w:line="240" w:lineRule="auto"/>
    </w:pPr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semiHidden/>
    <w:unhideWhenUsed/>
    <w:rsid w:val="00DC3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customStyle="1" w:styleId="ver">
    <w:name w:val="ver"/>
    <w:basedOn w:val="DefaultParagraphFont"/>
    <w:rsid w:val="00DC30F5"/>
  </w:style>
  <w:style w:type="character" w:styleId="Hyperlink">
    <w:name w:val="Hyperlink"/>
    <w:basedOn w:val="DefaultParagraphFont"/>
    <w:uiPriority w:val="99"/>
    <w:unhideWhenUsed/>
    <w:rsid w:val="0006195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B69C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27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</dc:creator>
  <cp:keywords/>
  <dc:description/>
  <cp:lastModifiedBy>Evan</cp:lastModifiedBy>
  <cp:revision>39</cp:revision>
  <dcterms:created xsi:type="dcterms:W3CDTF">2014-05-08T17:56:00Z</dcterms:created>
  <dcterms:modified xsi:type="dcterms:W3CDTF">2014-05-08T19:25:00Z</dcterms:modified>
</cp:coreProperties>
</file>