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602"/>
        <w:gridCol w:w="3421"/>
        <w:gridCol w:w="6425"/>
        <w:gridCol w:w="1530"/>
      </w:tblGrid>
      <w:tr w:rsidR="006905A9" w:rsidTr="00F5144E">
        <w:tc>
          <w:tcPr>
            <w:tcW w:w="12978" w:type="dxa"/>
            <w:gridSpan w:val="4"/>
          </w:tcPr>
          <w:p w:rsidR="006905A9" w:rsidRDefault="006905A9">
            <w:r w:rsidRPr="006905A9">
              <w:rPr>
                <w:b/>
                <w:sz w:val="32"/>
              </w:rPr>
              <w:t>PSEUDO</w:t>
            </w:r>
            <w:r>
              <w:rPr>
                <w:b/>
                <w:sz w:val="32"/>
              </w:rPr>
              <w:t>-</w:t>
            </w:r>
            <w:r w:rsidRPr="006905A9">
              <w:rPr>
                <w:b/>
                <w:sz w:val="32"/>
              </w:rPr>
              <w:t>CODE</w:t>
            </w:r>
          </w:p>
        </w:tc>
      </w:tr>
      <w:tr w:rsidR="006905A9" w:rsidTr="00F5144E">
        <w:tc>
          <w:tcPr>
            <w:tcW w:w="12978" w:type="dxa"/>
            <w:gridSpan w:val="4"/>
          </w:tcPr>
          <w:p w:rsidR="006905A9" w:rsidRDefault="006905A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Explanation &amp; theory:</w:t>
            </w:r>
          </w:p>
          <w:p w:rsidR="006905A9" w:rsidRPr="006905A9" w:rsidRDefault="006905A9"/>
          <w:p w:rsidR="006905A9" w:rsidRDefault="006905A9" w:rsidP="006905A9">
            <w:r w:rsidRPr="006905A9">
              <w:t>In the origi</w:t>
            </w:r>
            <w:r>
              <w:t>nal proposal we had two columns in the survey form (</w:t>
            </w:r>
            <w:proofErr w:type="spellStart"/>
            <w:r>
              <w:t>formsquestionnaire</w:t>
            </w:r>
            <w:proofErr w:type="spellEnd"/>
            <w:r>
              <w:t xml:space="preserve">): </w:t>
            </w:r>
            <w:proofErr w:type="spellStart"/>
            <w:r>
              <w:t>JumpConditions</w:t>
            </w:r>
            <w:proofErr w:type="spellEnd"/>
            <w:r>
              <w:t xml:space="preserve"> and </w:t>
            </w:r>
            <w:proofErr w:type="spellStart"/>
            <w:r>
              <w:t>JumpTo</w:t>
            </w:r>
            <w:proofErr w:type="spellEnd"/>
            <w:r>
              <w:t>.</w:t>
            </w:r>
          </w:p>
          <w:p w:rsidR="006905A9" w:rsidRDefault="006905A9" w:rsidP="006905A9"/>
          <w:p w:rsidR="006905A9" w:rsidRDefault="006905A9" w:rsidP="006905A9">
            <w:r>
              <w:t xml:space="preserve">In this proposal I have removed </w:t>
            </w:r>
            <w:proofErr w:type="spellStart"/>
            <w:r>
              <w:t>JumpConditions</w:t>
            </w:r>
            <w:proofErr w:type="spellEnd"/>
            <w:r>
              <w:t xml:space="preserve"> as it seem just to introduce redundancy.</w:t>
            </w:r>
          </w:p>
          <w:p w:rsidR="006905A9" w:rsidRDefault="006905A9" w:rsidP="006905A9"/>
          <w:p w:rsidR="006905A9" w:rsidRDefault="006905A9" w:rsidP="006905A9">
            <w:r>
              <w:t xml:space="preserve">In the form definition stage in the web interface I have created and extra step where the table with questions are presented row by row but without </w:t>
            </w:r>
            <w:proofErr w:type="spellStart"/>
            <w:r>
              <w:t>JumpTo</w:t>
            </w:r>
            <w:proofErr w:type="spellEnd"/>
            <w:r>
              <w:t xml:space="preserve"> data.</w:t>
            </w:r>
          </w:p>
          <w:p w:rsidR="006905A9" w:rsidRDefault="00F5144E" w:rsidP="006905A9">
            <w:r>
              <w:t xml:space="preserve">1. </w:t>
            </w:r>
            <w:r w:rsidR="006905A9">
              <w:t xml:space="preserve">When the questions and their order </w:t>
            </w:r>
            <w:proofErr w:type="gramStart"/>
            <w:r w:rsidR="006905A9">
              <w:t>is</w:t>
            </w:r>
            <w:proofErr w:type="gramEnd"/>
            <w:r w:rsidR="006905A9">
              <w:t xml:space="preserve"> defined the survey form is created as a separate database table</w:t>
            </w:r>
            <w:r>
              <w:t>.</w:t>
            </w:r>
          </w:p>
          <w:p w:rsidR="00F5144E" w:rsidRDefault="00F5144E" w:rsidP="00F5144E">
            <w:r>
              <w:t xml:space="preserve">2. A new </w:t>
            </w:r>
            <w:proofErr w:type="spellStart"/>
            <w:r>
              <w:t>webform</w:t>
            </w:r>
            <w:proofErr w:type="spellEnd"/>
            <w:r>
              <w:t xml:space="preserve"> is opened. When it opens, t</w:t>
            </w:r>
            <w:r w:rsidR="006905A9">
              <w:t xml:space="preserve">he rows </w:t>
            </w:r>
            <w:r>
              <w:t xml:space="preserve">(questions) in the database table </w:t>
            </w:r>
            <w:r w:rsidR="006905A9">
              <w:t>are tested one by one</w:t>
            </w:r>
            <w:r>
              <w:t>.</w:t>
            </w:r>
            <w:r w:rsidR="006905A9">
              <w:t xml:space="preserve"> </w:t>
            </w:r>
          </w:p>
          <w:p w:rsidR="006905A9" w:rsidRDefault="00F5144E" w:rsidP="00F5144E">
            <w:pPr>
              <w:ind w:left="720"/>
            </w:pPr>
            <w:r>
              <w:t>2.1 I</w:t>
            </w:r>
            <w:r w:rsidR="006905A9">
              <w:t xml:space="preserve">f it is a Free </w:t>
            </w:r>
            <w:r>
              <w:t>T</w:t>
            </w:r>
            <w:r w:rsidR="006905A9">
              <w:t>ext the question</w:t>
            </w:r>
            <w:r>
              <w:t>s</w:t>
            </w:r>
            <w:r w:rsidR="006905A9">
              <w:t xml:space="preserve"> </w:t>
            </w:r>
            <w:r>
              <w:t xml:space="preserve">are </w:t>
            </w:r>
            <w:r w:rsidR="006905A9">
              <w:t xml:space="preserve">written out </w:t>
            </w:r>
            <w:r>
              <w:t xml:space="preserve">row by row in lines in the </w:t>
            </w:r>
            <w:proofErr w:type="spellStart"/>
            <w:r>
              <w:t>webform</w:t>
            </w:r>
            <w:proofErr w:type="spellEnd"/>
            <w:r>
              <w:t xml:space="preserve">, and the attributes are in columns from the database table, </w:t>
            </w:r>
            <w:r w:rsidR="006905A9">
              <w:t xml:space="preserve">and with no option to make a </w:t>
            </w:r>
            <w:proofErr w:type="spellStart"/>
            <w:r w:rsidR="006905A9">
              <w:t>JumpTo</w:t>
            </w:r>
            <w:proofErr w:type="spellEnd"/>
            <w:r w:rsidR="006905A9">
              <w:t xml:space="preserve"> from that question.</w:t>
            </w:r>
            <w:r>
              <w:t xml:space="preserve"> All columns are presented as TEXT ONLY.</w:t>
            </w:r>
          </w:p>
          <w:p w:rsidR="00F5144E" w:rsidRDefault="00F5144E" w:rsidP="00F5144E">
            <w:pPr>
              <w:ind w:left="720"/>
            </w:pPr>
            <w:r>
              <w:t>2.2 If it is a SC or MC the question is simply written out as it is as text. But in the column with options new “</w:t>
            </w:r>
            <w:proofErr w:type="spellStart"/>
            <w:r>
              <w:t>subrows</w:t>
            </w:r>
            <w:proofErr w:type="spellEnd"/>
            <w:r>
              <w:t xml:space="preserve">” are created for each option. For each option, in the same row in the </w:t>
            </w:r>
            <w:proofErr w:type="spellStart"/>
            <w:r>
              <w:t>webform</w:t>
            </w:r>
            <w:proofErr w:type="spellEnd"/>
            <w:r>
              <w:t xml:space="preserve">, there is an </w:t>
            </w:r>
            <w:r w:rsidRPr="00F5144E">
              <w:rPr>
                <w:b/>
                <w:u w:val="single"/>
              </w:rPr>
              <w:t>edit box</w:t>
            </w:r>
            <w:r>
              <w:t xml:space="preserve"> where the user simply enters the number of the question the user should be guided to if that option is clicked. Each </w:t>
            </w:r>
            <w:r w:rsidRPr="00F5144E">
              <w:rPr>
                <w:b/>
                <w:u w:val="single"/>
              </w:rPr>
              <w:t>edit box</w:t>
            </w:r>
            <w:r>
              <w:t xml:space="preserve"> has a default value of “0” indicating no “jump”.</w:t>
            </w:r>
          </w:p>
          <w:p w:rsidR="00396D95" w:rsidRDefault="00396D95" w:rsidP="00F5144E">
            <w:r>
              <w:t xml:space="preserve">3. After the user </w:t>
            </w:r>
            <w:r w:rsidR="00F5144E">
              <w:t>edit</w:t>
            </w:r>
            <w:r>
              <w:t>s</w:t>
            </w:r>
            <w:r w:rsidR="00F5144E">
              <w:t xml:space="preserve"> the needed jumps the </w:t>
            </w:r>
            <w:r>
              <w:t xml:space="preserve">completed </w:t>
            </w:r>
            <w:r w:rsidR="00F5144E">
              <w:t xml:space="preserve">form </w:t>
            </w:r>
            <w:r>
              <w:t xml:space="preserve">(db-table) </w:t>
            </w:r>
            <w:r w:rsidR="00F5144E">
              <w:t>should be saved</w:t>
            </w:r>
            <w:r>
              <w:t xml:space="preserve"> into the database</w:t>
            </w:r>
            <w:r w:rsidR="00F5144E">
              <w:t>. The jumps for each question is stored as a semi-colon delimited “</w:t>
            </w:r>
            <w:proofErr w:type="spellStart"/>
            <w:r w:rsidR="00F5144E">
              <w:t>jumplist</w:t>
            </w:r>
            <w:proofErr w:type="spellEnd"/>
            <w:r w:rsidR="00F5144E">
              <w:t>” with the question nu</w:t>
            </w:r>
            <w:r>
              <w:t>mbers to jump to as follows: “X</w:t>
            </w:r>
            <w:proofErr w:type="gramStart"/>
            <w:r>
              <w:t>;Y</w:t>
            </w:r>
            <w:proofErr w:type="gramEnd"/>
            <w:r>
              <w:t>;0;0;</w:t>
            </w:r>
            <w:r w:rsidR="00F5144E">
              <w:t>0</w:t>
            </w:r>
            <w:r>
              <w:t>;”. The choice of the first two options will lead to a jump to Question X or Y. The last three options will not lead to any jumps.</w:t>
            </w:r>
          </w:p>
          <w:p w:rsidR="00F5144E" w:rsidRPr="00F5144E" w:rsidRDefault="00396D95" w:rsidP="00F5144E">
            <w:r>
              <w:t xml:space="preserve">4. After download to the mobile app, assuming that the whole survey is in one scrollable activity, an </w:t>
            </w:r>
            <w:proofErr w:type="spellStart"/>
            <w:r>
              <w:t>OnClickListener</w:t>
            </w:r>
            <w:proofErr w:type="spellEnd"/>
            <w:r>
              <w:t xml:space="preserve"> indicates if a jump-conditioned option is chosen. Then the app disables all questions between the current </w:t>
            </w:r>
            <w:proofErr w:type="gramStart"/>
            <w:r>
              <w:t>question</w:t>
            </w:r>
            <w:proofErr w:type="gramEnd"/>
            <w:r>
              <w:t xml:space="preserve"> up to the question that the jump leads to. </w:t>
            </w:r>
          </w:p>
          <w:p w:rsidR="00F5144E" w:rsidRPr="006905A9" w:rsidRDefault="00F5144E" w:rsidP="00F5144E"/>
        </w:tc>
      </w:tr>
      <w:tr w:rsidR="006E761B" w:rsidTr="00B104AC">
        <w:tc>
          <w:tcPr>
            <w:tcW w:w="1602" w:type="dxa"/>
          </w:tcPr>
          <w:p w:rsidR="006E761B" w:rsidRPr="00587C2B" w:rsidRDefault="006E761B">
            <w:pPr>
              <w:rPr>
                <w:b/>
              </w:rPr>
            </w:pPr>
            <w:r w:rsidRPr="00587C2B">
              <w:rPr>
                <w:b/>
              </w:rPr>
              <w:t>Data tables</w:t>
            </w:r>
          </w:p>
        </w:tc>
        <w:tc>
          <w:tcPr>
            <w:tcW w:w="11376" w:type="dxa"/>
            <w:gridSpan w:val="3"/>
          </w:tcPr>
          <w:p w:rsidR="006E761B" w:rsidRDefault="006E761B" w:rsidP="00587C2B">
            <w:pPr>
              <w:pStyle w:val="ListParagraph"/>
              <w:numPr>
                <w:ilvl w:val="0"/>
                <w:numId w:val="1"/>
              </w:numPr>
              <w:ind w:left="318" w:hanging="222"/>
            </w:pPr>
            <w:proofErr w:type="spellStart"/>
            <w:r>
              <w:t>MForm</w:t>
            </w:r>
            <w:proofErr w:type="spellEnd"/>
            <w:r>
              <w:t xml:space="preserve"> </w:t>
            </w:r>
          </w:p>
          <w:p w:rsidR="006905A9" w:rsidRDefault="006E761B" w:rsidP="006905A9">
            <w:pPr>
              <w:pStyle w:val="ListParagraph"/>
              <w:numPr>
                <w:ilvl w:val="0"/>
                <w:numId w:val="1"/>
              </w:numPr>
              <w:ind w:left="318" w:hanging="222"/>
            </w:pPr>
            <w:proofErr w:type="spellStart"/>
            <w:r>
              <w:t>MQuestions</w:t>
            </w:r>
            <w:proofErr w:type="spellEnd"/>
          </w:p>
          <w:p w:rsidR="006E761B" w:rsidRDefault="006E761B" w:rsidP="006905A9">
            <w:pPr>
              <w:pStyle w:val="ListParagraph"/>
              <w:numPr>
                <w:ilvl w:val="0"/>
                <w:numId w:val="1"/>
              </w:numPr>
              <w:ind w:left="318" w:hanging="222"/>
            </w:pPr>
            <w:proofErr w:type="spellStart"/>
            <w:r>
              <w:t>MSurveyForms</w:t>
            </w:r>
            <w:proofErr w:type="spellEnd"/>
          </w:p>
        </w:tc>
      </w:tr>
      <w:tr w:rsidR="006E761B" w:rsidTr="00B104AC">
        <w:tc>
          <w:tcPr>
            <w:tcW w:w="1602" w:type="dxa"/>
          </w:tcPr>
          <w:p w:rsidR="006E761B" w:rsidRPr="00587C2B" w:rsidRDefault="006E761B">
            <w:pPr>
              <w:rPr>
                <w:b/>
              </w:rPr>
            </w:pPr>
            <w:r w:rsidRPr="00587C2B">
              <w:rPr>
                <w:b/>
              </w:rPr>
              <w:t>Fields:</w:t>
            </w:r>
          </w:p>
        </w:tc>
        <w:tc>
          <w:tcPr>
            <w:tcW w:w="11376" w:type="dxa"/>
            <w:gridSpan w:val="3"/>
          </w:tcPr>
          <w:p w:rsidR="006E761B" w:rsidRDefault="006E761B" w:rsidP="006905A9">
            <w:pPr>
              <w:pStyle w:val="ListParagraph"/>
              <w:numPr>
                <w:ilvl w:val="0"/>
                <w:numId w:val="2"/>
              </w:numPr>
              <w:ind w:left="318" w:hanging="180"/>
            </w:pPr>
            <w:proofErr w:type="spellStart"/>
            <w:r>
              <w:t>MSurveyForms.JumpTo</w:t>
            </w:r>
            <w:proofErr w:type="spellEnd"/>
            <w:r>
              <w:t xml:space="preserve"> [String]</w:t>
            </w:r>
          </w:p>
        </w:tc>
      </w:tr>
      <w:tr w:rsidR="006E761B" w:rsidTr="00B104AC">
        <w:tc>
          <w:tcPr>
            <w:tcW w:w="1602" w:type="dxa"/>
          </w:tcPr>
          <w:p w:rsidR="006E761B" w:rsidRPr="00587C2B" w:rsidRDefault="006E761B">
            <w:pPr>
              <w:rPr>
                <w:b/>
              </w:rPr>
            </w:pPr>
            <w:proofErr w:type="spellStart"/>
            <w:r w:rsidRPr="00587C2B">
              <w:rPr>
                <w:b/>
              </w:rPr>
              <w:t>Stringformat</w:t>
            </w:r>
            <w:proofErr w:type="spellEnd"/>
            <w:r w:rsidRPr="00587C2B">
              <w:rPr>
                <w:b/>
              </w:rPr>
              <w:t>:</w:t>
            </w:r>
          </w:p>
        </w:tc>
        <w:tc>
          <w:tcPr>
            <w:tcW w:w="3421" w:type="dxa"/>
          </w:tcPr>
          <w:p w:rsidR="006E761B" w:rsidRDefault="006E761B">
            <w:proofErr w:type="spellStart"/>
            <w:r>
              <w:t>MQuestions.Options</w:t>
            </w:r>
            <w:proofErr w:type="spellEnd"/>
            <w:r>
              <w:t>[String]</w:t>
            </w:r>
          </w:p>
        </w:tc>
        <w:tc>
          <w:tcPr>
            <w:tcW w:w="7955" w:type="dxa"/>
            <w:gridSpan w:val="2"/>
          </w:tcPr>
          <w:p w:rsidR="006E761B" w:rsidRDefault="006E761B">
            <w:r>
              <w:t>“Option1;Option2;Option3”</w:t>
            </w:r>
          </w:p>
        </w:tc>
      </w:tr>
      <w:tr w:rsidR="006E761B" w:rsidTr="00B104AC">
        <w:tc>
          <w:tcPr>
            <w:tcW w:w="1602" w:type="dxa"/>
          </w:tcPr>
          <w:p w:rsidR="006E761B" w:rsidRDefault="006E761B"/>
        </w:tc>
        <w:tc>
          <w:tcPr>
            <w:tcW w:w="3421" w:type="dxa"/>
          </w:tcPr>
          <w:p w:rsidR="006E761B" w:rsidRDefault="006905A9" w:rsidP="00F5144E">
            <w:proofErr w:type="spellStart"/>
            <w:r>
              <w:t>MSurveyForms.Jump</w:t>
            </w:r>
            <w:proofErr w:type="spellEnd"/>
            <w:r w:rsidR="006E761B">
              <w:t>[String]</w:t>
            </w:r>
          </w:p>
        </w:tc>
        <w:tc>
          <w:tcPr>
            <w:tcW w:w="7955" w:type="dxa"/>
            <w:gridSpan w:val="2"/>
          </w:tcPr>
          <w:p w:rsidR="006E761B" w:rsidRDefault="006E761B">
            <w:r>
              <w:t>“QuestionIDx1;QuesitonIDx2;NULL;”</w:t>
            </w:r>
          </w:p>
        </w:tc>
      </w:tr>
      <w:tr w:rsidR="006E761B" w:rsidTr="00B104AC">
        <w:tc>
          <w:tcPr>
            <w:tcW w:w="1602" w:type="dxa"/>
          </w:tcPr>
          <w:p w:rsidR="006E761B" w:rsidRPr="00587C2B" w:rsidRDefault="006E761B" w:rsidP="00587C2B">
            <w:pPr>
              <w:rPr>
                <w:b/>
              </w:rPr>
            </w:pPr>
            <w:r>
              <w:rPr>
                <w:b/>
              </w:rPr>
              <w:t>Conditions:</w:t>
            </w:r>
          </w:p>
        </w:tc>
        <w:tc>
          <w:tcPr>
            <w:tcW w:w="11376" w:type="dxa"/>
            <w:gridSpan w:val="3"/>
          </w:tcPr>
          <w:p w:rsidR="006E761B" w:rsidRDefault="006E761B">
            <w:r>
              <w:t>Jump conditions should only be enabled for single-choice type questions.</w:t>
            </w:r>
          </w:p>
        </w:tc>
      </w:tr>
      <w:tr w:rsidR="006E761B" w:rsidTr="00B104AC">
        <w:tc>
          <w:tcPr>
            <w:tcW w:w="1602" w:type="dxa"/>
          </w:tcPr>
          <w:p w:rsidR="006E761B" w:rsidRDefault="006E761B">
            <w:r w:rsidRPr="00587C2B">
              <w:rPr>
                <w:b/>
              </w:rPr>
              <w:t>Pseudo-code segment</w:t>
            </w:r>
            <w:r>
              <w:rPr>
                <w:b/>
              </w:rPr>
              <w:t>:</w:t>
            </w:r>
          </w:p>
        </w:tc>
        <w:tc>
          <w:tcPr>
            <w:tcW w:w="11376" w:type="dxa"/>
            <w:gridSpan w:val="3"/>
          </w:tcPr>
          <w:p w:rsidR="006E761B" w:rsidRDefault="006E761B">
            <w:r>
              <w:t xml:space="preserve">1. Preparation of survey-form in </w:t>
            </w:r>
            <w:proofErr w:type="spellStart"/>
            <w:r>
              <w:t>webinterface</w:t>
            </w:r>
            <w:proofErr w:type="spellEnd"/>
          </w:p>
        </w:tc>
      </w:tr>
      <w:tr w:rsidR="006E761B" w:rsidTr="00B104AC">
        <w:tc>
          <w:tcPr>
            <w:tcW w:w="1602" w:type="dxa"/>
          </w:tcPr>
          <w:p w:rsidR="006E761B" w:rsidRPr="00587C2B" w:rsidRDefault="006E761B">
            <w:pPr>
              <w:rPr>
                <w:b/>
              </w:rPr>
            </w:pPr>
            <w:r>
              <w:rPr>
                <w:b/>
              </w:rPr>
              <w:t>Pseudo-code:</w:t>
            </w:r>
          </w:p>
        </w:tc>
        <w:tc>
          <w:tcPr>
            <w:tcW w:w="9846" w:type="dxa"/>
            <w:gridSpan w:val="2"/>
          </w:tcPr>
          <w:p w:rsidR="006E761B" w:rsidRDefault="006E761B">
            <w:r>
              <w:t>Click button Add Form</w:t>
            </w:r>
          </w:p>
          <w:p w:rsidR="006E761B" w:rsidRDefault="00A9474E" w:rsidP="006E761B">
            <w:pPr>
              <w:ind w:left="720"/>
            </w:pPr>
            <w:proofErr w:type="spellStart"/>
            <w:r>
              <w:t>WebF</w:t>
            </w:r>
            <w:r w:rsidR="006E761B">
              <w:t>orm</w:t>
            </w:r>
            <w:proofErr w:type="spellEnd"/>
            <w:r w:rsidR="006E761B">
              <w:t xml:space="preserve"> </w:t>
            </w:r>
            <w:proofErr w:type="spellStart"/>
            <w:r>
              <w:t>SurveyForm</w:t>
            </w:r>
            <w:proofErr w:type="spellEnd"/>
            <w:r>
              <w:t xml:space="preserve"> Design 1 </w:t>
            </w:r>
            <w:r w:rsidR="006E761B">
              <w:t xml:space="preserve">open in </w:t>
            </w:r>
            <w:r>
              <w:t xml:space="preserve">browser </w:t>
            </w:r>
          </w:p>
          <w:p w:rsidR="006E761B" w:rsidRDefault="00A9474E" w:rsidP="006E761B">
            <w:pPr>
              <w:ind w:left="720"/>
            </w:pPr>
            <w:r>
              <w:lastRenderedPageBreak/>
              <w:t xml:space="preserve">Enter </w:t>
            </w:r>
            <w:proofErr w:type="spellStart"/>
            <w:r>
              <w:t>SurveyForm</w:t>
            </w:r>
            <w:proofErr w:type="spellEnd"/>
            <w:r>
              <w:t xml:space="preserve"> Name</w:t>
            </w:r>
          </w:p>
          <w:p w:rsidR="00A9474E" w:rsidRDefault="00A9474E" w:rsidP="006E761B">
            <w:pPr>
              <w:ind w:left="720"/>
            </w:pPr>
            <w:r>
              <w:t xml:space="preserve">Enter </w:t>
            </w:r>
            <w:proofErr w:type="spellStart"/>
            <w:r>
              <w:t>SurveyForm</w:t>
            </w:r>
            <w:proofErr w:type="spellEnd"/>
            <w:r>
              <w:t xml:space="preserve"> Description</w:t>
            </w:r>
          </w:p>
          <w:p w:rsidR="00A9474E" w:rsidRDefault="00A9474E" w:rsidP="006E761B">
            <w:pPr>
              <w:ind w:left="720"/>
            </w:pPr>
            <w:r>
              <w:t>Add questions to survey</w:t>
            </w:r>
          </w:p>
          <w:p w:rsidR="00A9474E" w:rsidRDefault="00A9474E" w:rsidP="006E761B">
            <w:pPr>
              <w:ind w:left="720"/>
            </w:pPr>
            <w:r>
              <w:t>(Sort questions if needed)</w:t>
            </w:r>
          </w:p>
          <w:p w:rsidR="00A9474E" w:rsidRDefault="00423CC1" w:rsidP="006E761B">
            <w:pPr>
              <w:ind w:left="720"/>
            </w:pPr>
            <w:proofErr w:type="spellStart"/>
            <w:r>
              <w:t>On</w:t>
            </w:r>
            <w:r w:rsidR="00A9474E">
              <w:t>Click</w:t>
            </w:r>
            <w:proofErr w:type="spellEnd"/>
            <w:r w:rsidR="00A9474E">
              <w:t xml:space="preserve"> button Next</w:t>
            </w:r>
          </w:p>
          <w:p w:rsidR="00CE285B" w:rsidRDefault="00CE285B" w:rsidP="006E761B">
            <w:pPr>
              <w:ind w:left="720"/>
            </w:pPr>
            <w:r>
              <w:t xml:space="preserve">Create Table </w:t>
            </w:r>
            <w:proofErr w:type="spellStart"/>
            <w:r>
              <w:t>MSurveyForm</w:t>
            </w:r>
            <w:proofErr w:type="spellEnd"/>
            <w:r>
              <w:t xml:space="preserve"> </w:t>
            </w:r>
          </w:p>
          <w:p w:rsidR="00CE285B" w:rsidRPr="00CE285B" w:rsidRDefault="00CE285B" w:rsidP="006E761B">
            <w:pPr>
              <w:ind w:left="720"/>
              <w:rPr>
                <w:sz w:val="18"/>
              </w:rPr>
            </w:pPr>
            <w:r w:rsidRPr="00CE285B">
              <w:rPr>
                <w:sz w:val="18"/>
              </w:rPr>
              <w:t xml:space="preserve">Questions are stored in table </w:t>
            </w:r>
            <w:proofErr w:type="spellStart"/>
            <w:r w:rsidRPr="00CE285B">
              <w:rPr>
                <w:sz w:val="18"/>
              </w:rPr>
              <w:t>MSurveyForm</w:t>
            </w:r>
            <w:proofErr w:type="spellEnd"/>
            <w:r w:rsidRPr="00CE285B">
              <w:rPr>
                <w:sz w:val="18"/>
              </w:rPr>
              <w:t xml:space="preserve"> in the right order.</w:t>
            </w:r>
          </w:p>
          <w:p w:rsidR="00A9474E" w:rsidRDefault="00A9474E" w:rsidP="006E761B">
            <w:pPr>
              <w:ind w:left="720"/>
            </w:pPr>
            <w:proofErr w:type="spellStart"/>
            <w:r>
              <w:t>WebForm</w:t>
            </w:r>
            <w:proofErr w:type="spellEnd"/>
            <w:r>
              <w:t xml:space="preserve"> </w:t>
            </w:r>
            <w:proofErr w:type="spellStart"/>
            <w:r>
              <w:t>SurveyForm</w:t>
            </w:r>
            <w:proofErr w:type="spellEnd"/>
            <w:r>
              <w:t xml:space="preserve"> Design 2 open in browser</w:t>
            </w:r>
          </w:p>
          <w:p w:rsidR="00B104AC" w:rsidRDefault="00B104AC" w:rsidP="00B104AC">
            <w:pPr>
              <w:ind w:left="1440"/>
            </w:pPr>
            <w:proofErr w:type="spellStart"/>
            <w:r>
              <w:t>i</w:t>
            </w:r>
            <w:proofErr w:type="spellEnd"/>
            <w:r>
              <w:t>==i+1</w:t>
            </w:r>
          </w:p>
          <w:p w:rsidR="00CE285B" w:rsidRDefault="005B2A46" w:rsidP="00CE285B">
            <w:pPr>
              <w:ind w:left="1440"/>
            </w:pPr>
            <w:r>
              <w:t>WHILE</w:t>
            </w:r>
            <w:r w:rsidR="00CE285B">
              <w:t xml:space="preserve"> </w:t>
            </w:r>
            <w:proofErr w:type="spellStart"/>
            <w:r w:rsidR="00CE285B">
              <w:t>Table.MSurveyForm</w:t>
            </w:r>
            <w:proofErr w:type="spellEnd"/>
            <w:r w:rsidR="00CE285B">
              <w:t xml:space="preserve"> not </w:t>
            </w:r>
            <w:proofErr w:type="spellStart"/>
            <w:r w:rsidR="00CE285B">
              <w:t>EndofTable</w:t>
            </w:r>
            <w:proofErr w:type="spellEnd"/>
            <w:r w:rsidR="00CE285B">
              <w:t xml:space="preserve"> </w:t>
            </w:r>
          </w:p>
          <w:p w:rsidR="00CE285B" w:rsidRDefault="00CE285B" w:rsidP="005B2A46">
            <w:pPr>
              <w:ind w:left="2160"/>
            </w:pPr>
            <w:r>
              <w:t>Select Row (</w:t>
            </w:r>
            <w:proofErr w:type="spellStart"/>
            <w:r>
              <w:t>i</w:t>
            </w:r>
            <w:proofErr w:type="spellEnd"/>
            <w:r>
              <w:t xml:space="preserve">) From </w:t>
            </w:r>
            <w:proofErr w:type="spellStart"/>
            <w:r>
              <w:t>MSurveyForm</w:t>
            </w:r>
            <w:proofErr w:type="spellEnd"/>
          </w:p>
          <w:p w:rsidR="00CE285B" w:rsidRDefault="00CE285B" w:rsidP="005B2A46">
            <w:pPr>
              <w:ind w:left="2160"/>
            </w:pPr>
            <w:r>
              <w:t xml:space="preserve">IF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</w:t>
            </w:r>
            <w:proofErr w:type="spellStart"/>
            <w:r>
              <w:t>QuestionType</w:t>
            </w:r>
            <w:proofErr w:type="spellEnd"/>
            <w:r w:rsidR="00B104AC">
              <w:t>=”</w:t>
            </w:r>
            <w:proofErr w:type="spellStart"/>
            <w:r>
              <w:t>FreeText</w:t>
            </w:r>
            <w:proofErr w:type="spellEnd"/>
            <w:r w:rsidR="00B104AC">
              <w:t>”</w:t>
            </w:r>
            <w:r>
              <w:t xml:space="preserve"> THEN</w:t>
            </w:r>
          </w:p>
          <w:p w:rsidR="00CE285B" w:rsidRDefault="00CE285B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 w:rsidR="00B104AC">
              <w:t>.</w:t>
            </w:r>
            <w:proofErr w:type="spellStart"/>
            <w:r>
              <w:t>QuestionId</w:t>
            </w:r>
            <w:proofErr w:type="spellEnd"/>
            <w:r w:rsidR="00B104AC">
              <w:t xml:space="preserve"> INTO TEXTBOX(</w:t>
            </w:r>
            <w:proofErr w:type="spellStart"/>
            <w:r w:rsidR="00B104AC">
              <w:t>TBQId</w:t>
            </w:r>
            <w:proofErr w:type="spellEnd"/>
            <w:r w:rsidR="00B104AC">
              <w:t>) at COLUMN (1), LINE (</w:t>
            </w:r>
            <w:proofErr w:type="spellStart"/>
            <w:r w:rsidR="00B104AC">
              <w:t>i</w:t>
            </w:r>
            <w:proofErr w:type="spellEnd"/>
            <w:r w:rsidR="00B104AC">
              <w:t>) in “</w:t>
            </w:r>
            <w:proofErr w:type="spellStart"/>
            <w:r w:rsidR="00B104AC">
              <w:t>WebForm</w:t>
            </w:r>
            <w:proofErr w:type="spellEnd"/>
            <w:r w:rsidR="00B104AC"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).Question INTO TEXTBOX(</w:t>
            </w:r>
            <w:proofErr w:type="spellStart"/>
            <w:r>
              <w:t>TBQuestion</w:t>
            </w:r>
            <w:proofErr w:type="spellEnd"/>
            <w:r>
              <w:t>) at COLUMN (2),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</w:t>
            </w:r>
            <w:proofErr w:type="spellStart"/>
            <w:r>
              <w:t>QuestionType</w:t>
            </w:r>
            <w:proofErr w:type="spellEnd"/>
            <w:r>
              <w:t xml:space="preserve"> INTO TEXTBOX(</w:t>
            </w:r>
            <w:proofErr w:type="spellStart"/>
            <w:r>
              <w:t>TBQuestionType</w:t>
            </w:r>
            <w:proofErr w:type="spellEnd"/>
            <w:r>
              <w:t>) at COLUMN (3),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CE285B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).Options INTO TEXTBOX(</w:t>
            </w:r>
            <w:proofErr w:type="spellStart"/>
            <w:r>
              <w:t>TBOptions</w:t>
            </w:r>
            <w:proofErr w:type="spellEnd"/>
            <w:r>
              <w:t>) at COLUMN (4),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>POST “Not applicable” INTO TEXTBOX(</w:t>
            </w:r>
            <w:proofErr w:type="spellStart"/>
            <w:r>
              <w:t>TBCondition</w:t>
            </w:r>
            <w:proofErr w:type="spellEnd"/>
            <w:r>
              <w:t>) at COLUMN (4),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>POST “Not applicable” INTO TEXTBOX(</w:t>
            </w:r>
            <w:proofErr w:type="spellStart"/>
            <w:r>
              <w:t>TBJumpTo</w:t>
            </w:r>
            <w:proofErr w:type="spellEnd"/>
            <w:r>
              <w:t>) at COLUMN (1),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160"/>
            </w:pPr>
            <w:r>
              <w:t>ELSE</w:t>
            </w:r>
          </w:p>
          <w:p w:rsidR="00B104AC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</w:t>
            </w:r>
            <w:proofErr w:type="spellStart"/>
            <w:r>
              <w:t>QuestionId</w:t>
            </w:r>
            <w:proofErr w:type="spellEnd"/>
            <w:r>
              <w:t xml:space="preserve"> INTO TEXTBOX(</w:t>
            </w:r>
            <w:proofErr w:type="spellStart"/>
            <w:r>
              <w:t>TBQId</w:t>
            </w:r>
            <w:proofErr w:type="spellEnd"/>
            <w:r>
              <w:t>) at COLUMN (1),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).Question INTO TEXTBOX(</w:t>
            </w:r>
            <w:proofErr w:type="spellStart"/>
            <w:r>
              <w:t>TBQuestion</w:t>
            </w:r>
            <w:proofErr w:type="spellEnd"/>
            <w:r>
              <w:t>) at COLUMN (2),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</w:t>
            </w:r>
            <w:proofErr w:type="spellStart"/>
            <w:r>
              <w:t>QuestionType</w:t>
            </w:r>
            <w:proofErr w:type="spellEnd"/>
            <w:r>
              <w:t xml:space="preserve"> INTO TEXTBOX(</w:t>
            </w:r>
            <w:proofErr w:type="spellStart"/>
            <w:r>
              <w:t>TBQuestionType</w:t>
            </w:r>
            <w:proofErr w:type="spellEnd"/>
            <w:r>
              <w:t>) at COLUMN (3),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2880"/>
            </w:pPr>
            <w:r>
              <w:t xml:space="preserve">POST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).Options INTO TEXTBOX(</w:t>
            </w:r>
            <w:proofErr w:type="spellStart"/>
            <w:r>
              <w:t>TBOptions</w:t>
            </w:r>
            <w:proofErr w:type="spellEnd"/>
            <w:r>
              <w:t>) at COLUMN (4),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5B2A46" w:rsidRDefault="005B2A46" w:rsidP="005B2A46">
            <w:pPr>
              <w:ind w:left="2880"/>
            </w:pPr>
            <w:r>
              <w:t>j=</w:t>
            </w:r>
            <w:r w:rsidR="00423CC1">
              <w:t>=</w:t>
            </w:r>
            <w:r>
              <w:t>1</w:t>
            </w:r>
          </w:p>
          <w:p w:rsidR="005B2A46" w:rsidRDefault="005B2A46" w:rsidP="005B2A46">
            <w:pPr>
              <w:ind w:left="2880"/>
            </w:pPr>
            <w:r>
              <w:lastRenderedPageBreak/>
              <w:t xml:space="preserve">WHILE </w:t>
            </w:r>
            <w:proofErr w:type="spellStart"/>
            <w:r>
              <w:t>Table.MSurveyForm.Options</w:t>
            </w:r>
            <w:proofErr w:type="spellEnd"/>
            <w:r>
              <w:t xml:space="preserve"> not </w:t>
            </w:r>
            <w:proofErr w:type="spellStart"/>
            <w:r>
              <w:t>EndofString</w:t>
            </w:r>
            <w:proofErr w:type="spellEnd"/>
          </w:p>
          <w:p w:rsidR="005B2A46" w:rsidRDefault="005B2A46" w:rsidP="005B2A46">
            <w:pPr>
              <w:ind w:left="3600"/>
            </w:pPr>
            <w:proofErr w:type="spellStart"/>
            <w:r>
              <w:t>optiontext</w:t>
            </w:r>
            <w:proofErr w:type="spellEnd"/>
            <w:r>
              <w:t xml:space="preserve">==EXTRACT </w:t>
            </w:r>
            <w:proofErr w:type="spellStart"/>
            <w:r>
              <w:t>Table.MSurveyForm.Options</w:t>
            </w:r>
            <w:proofErr w:type="spellEnd"/>
            <w:r>
              <w:t xml:space="preserve">(j) </w:t>
            </w:r>
          </w:p>
          <w:p w:rsidR="005B2A46" w:rsidRPr="005B2A46" w:rsidRDefault="005B2A46" w:rsidP="005B2A46">
            <w:pPr>
              <w:ind w:left="3600"/>
              <w:rPr>
                <w:i/>
                <w:sz w:val="18"/>
              </w:rPr>
            </w:pPr>
            <w:r>
              <w:rPr>
                <w:i/>
                <w:sz w:val="18"/>
              </w:rPr>
              <w:t>EXTRACT searches for the j</w:t>
            </w:r>
            <w:proofErr w:type="gramStart"/>
            <w:r>
              <w:rPr>
                <w:i/>
                <w:sz w:val="18"/>
              </w:rPr>
              <w:t>:th</w:t>
            </w:r>
            <w:proofErr w:type="gramEnd"/>
            <w:r>
              <w:rPr>
                <w:i/>
                <w:sz w:val="18"/>
              </w:rPr>
              <w:t xml:space="preserve"> option in the string of options. Options are separated by semicolons</w:t>
            </w:r>
            <w:r w:rsidR="00423CC1">
              <w:rPr>
                <w:i/>
                <w:sz w:val="18"/>
              </w:rPr>
              <w:t xml:space="preserve"> as follows Option1</w:t>
            </w:r>
            <w:proofErr w:type="gramStart"/>
            <w:r w:rsidR="00423CC1">
              <w:rPr>
                <w:i/>
                <w:sz w:val="18"/>
              </w:rPr>
              <w:t>;Option2:Option3</w:t>
            </w:r>
            <w:proofErr w:type="gramEnd"/>
            <w:r w:rsidR="00423CC1">
              <w:rPr>
                <w:i/>
                <w:sz w:val="18"/>
              </w:rPr>
              <w:t>;…;</w:t>
            </w:r>
            <w:proofErr w:type="spellStart"/>
            <w:r w:rsidR="00423CC1">
              <w:rPr>
                <w:i/>
                <w:sz w:val="18"/>
              </w:rPr>
              <w:t>OptionN</w:t>
            </w:r>
            <w:proofErr w:type="spellEnd"/>
            <w:r w:rsidR="00423CC1">
              <w:rPr>
                <w:i/>
                <w:sz w:val="18"/>
              </w:rPr>
              <w:t>.</w:t>
            </w:r>
          </w:p>
          <w:p w:rsidR="00B104AC" w:rsidRDefault="00B104AC" w:rsidP="005B2A46">
            <w:pPr>
              <w:ind w:left="3600"/>
            </w:pPr>
            <w:r>
              <w:t xml:space="preserve">POST  </w:t>
            </w:r>
            <w:proofErr w:type="spellStart"/>
            <w:r w:rsidR="005B2A46">
              <w:t>optiontext</w:t>
            </w:r>
            <w:proofErr w:type="spellEnd"/>
            <w:r w:rsidR="005B2A46">
              <w:t xml:space="preserve"> </w:t>
            </w:r>
            <w:r>
              <w:t xml:space="preserve">INTO </w:t>
            </w:r>
            <w:r w:rsidR="005B2A46">
              <w:t>TEXT</w:t>
            </w:r>
            <w:r>
              <w:t>BOX(</w:t>
            </w:r>
            <w:proofErr w:type="spellStart"/>
            <w:r>
              <w:t>TB</w:t>
            </w:r>
            <w:r w:rsidR="005B2A46">
              <w:t>Option</w:t>
            </w:r>
            <w:proofErr w:type="spellEnd"/>
            <w:r>
              <w:t>) at COLUMN (4),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</w:p>
          <w:p w:rsidR="00B104AC" w:rsidRDefault="00B104AC" w:rsidP="005B2A46">
            <w:pPr>
              <w:ind w:left="3600"/>
            </w:pPr>
            <w:r>
              <w:t>POST “</w:t>
            </w:r>
            <w:r w:rsidR="00F71F89" w:rsidRPr="00F71F89">
              <w:rPr>
                <w:i/>
              </w:rPr>
              <w:t>0</w:t>
            </w:r>
            <w:r>
              <w:t xml:space="preserve">” INTO </w:t>
            </w:r>
            <w:r w:rsidR="00211CDB">
              <w:t xml:space="preserve">EDIT </w:t>
            </w:r>
            <w:r>
              <w:t>BOX(</w:t>
            </w:r>
            <w:proofErr w:type="spellStart"/>
            <w:r w:rsidR="000C0A56">
              <w:t>EBJump</w:t>
            </w:r>
            <w:proofErr w:type="spellEnd"/>
            <w:r w:rsidR="000C0A56">
              <w:t>[</w:t>
            </w:r>
            <w:proofErr w:type="spellStart"/>
            <w:r w:rsidR="000C0A56">
              <w:t>i</w:t>
            </w:r>
            <w:proofErr w:type="spellEnd"/>
            <w:r w:rsidR="000C0A56">
              <w:t>][j]</w:t>
            </w:r>
            <w:r>
              <w:t>) at COLUMN (1), LINE (</w:t>
            </w:r>
            <w:proofErr w:type="spellStart"/>
            <w:r>
              <w:t>i</w:t>
            </w:r>
            <w:proofErr w:type="spellEnd"/>
            <w:r>
              <w:t>) in “</w:t>
            </w:r>
            <w:proofErr w:type="spellStart"/>
            <w:r>
              <w:t>WebForm</w:t>
            </w:r>
            <w:proofErr w:type="spellEnd"/>
            <w:r>
              <w:t xml:space="preserve"> Survey Design 2”</w:t>
            </w:r>
            <w:r w:rsidR="00EE4E63">
              <w:br/>
            </w:r>
            <w:r w:rsidR="00EE4E63">
              <w:rPr>
                <w:i/>
                <w:sz w:val="18"/>
              </w:rPr>
              <w:t xml:space="preserve">COMMENT: </w:t>
            </w:r>
            <w:r w:rsidR="00EE4E63" w:rsidRPr="00EE4E63">
              <w:rPr>
                <w:i/>
                <w:sz w:val="18"/>
              </w:rPr>
              <w:t xml:space="preserve">The edit box </w:t>
            </w:r>
            <w:proofErr w:type="spellStart"/>
            <w:r w:rsidR="00EE4E63" w:rsidRPr="00EE4E63">
              <w:rPr>
                <w:i/>
                <w:sz w:val="18"/>
              </w:rPr>
              <w:t>EBJump</w:t>
            </w:r>
            <w:proofErr w:type="spellEnd"/>
            <w:r w:rsidR="00EE4E63" w:rsidRPr="00EE4E63">
              <w:rPr>
                <w:i/>
                <w:sz w:val="18"/>
              </w:rPr>
              <w:t xml:space="preserve"> is 2-dimensional </w:t>
            </w:r>
            <w:r w:rsidR="00EE4E63">
              <w:rPr>
                <w:i/>
                <w:sz w:val="18"/>
              </w:rPr>
              <w:t>string-</w:t>
            </w:r>
            <w:r w:rsidR="00EE4E63" w:rsidRPr="00EE4E63">
              <w:rPr>
                <w:i/>
                <w:sz w:val="18"/>
              </w:rPr>
              <w:t>array with</w:t>
            </w:r>
            <w:r w:rsidR="00EE4E63">
              <w:rPr>
                <w:i/>
                <w:sz w:val="18"/>
              </w:rPr>
              <w:t>”</w:t>
            </w:r>
            <w:r w:rsidR="00EE4E63" w:rsidRPr="00EE4E63">
              <w:rPr>
                <w:i/>
                <w:sz w:val="18"/>
              </w:rPr>
              <w:t xml:space="preserve"> </w:t>
            </w:r>
            <w:proofErr w:type="spellStart"/>
            <w:r w:rsidR="00EE4E63">
              <w:rPr>
                <w:i/>
                <w:sz w:val="18"/>
              </w:rPr>
              <w:t>i</w:t>
            </w:r>
            <w:proofErr w:type="spellEnd"/>
            <w:r w:rsidR="00EE4E63">
              <w:rPr>
                <w:i/>
                <w:sz w:val="18"/>
              </w:rPr>
              <w:t>”</w:t>
            </w:r>
            <w:r w:rsidR="00EE4E63" w:rsidRPr="00EE4E63">
              <w:rPr>
                <w:i/>
                <w:sz w:val="18"/>
              </w:rPr>
              <w:t xml:space="preserve"> corresponding to the table row and</w:t>
            </w:r>
            <w:r w:rsidR="00EE4E63">
              <w:rPr>
                <w:i/>
                <w:sz w:val="18"/>
              </w:rPr>
              <w:t xml:space="preserve"> “j“</w:t>
            </w:r>
            <w:r w:rsidR="00EE4E63" w:rsidRPr="00EE4E63">
              <w:rPr>
                <w:i/>
                <w:sz w:val="18"/>
              </w:rPr>
              <w:t xml:space="preserve"> corresponding to the column.</w:t>
            </w:r>
          </w:p>
          <w:p w:rsidR="005B2A46" w:rsidRDefault="005B2A46" w:rsidP="005B2A46">
            <w:pPr>
              <w:ind w:left="3600"/>
            </w:pPr>
            <w:r>
              <w:t>j==j+1</w:t>
            </w:r>
          </w:p>
          <w:p w:rsidR="005B2A46" w:rsidRDefault="005B2A46" w:rsidP="005B2A46">
            <w:pPr>
              <w:ind w:left="2880"/>
            </w:pPr>
            <w:r>
              <w:t>END WHILE</w:t>
            </w:r>
          </w:p>
          <w:p w:rsidR="00211CDB" w:rsidRDefault="00211CDB" w:rsidP="005B2A46">
            <w:pPr>
              <w:ind w:left="2160"/>
            </w:pPr>
            <w:r>
              <w:t>ENDIF</w:t>
            </w:r>
          </w:p>
          <w:p w:rsidR="005B2A46" w:rsidRDefault="005B2A46" w:rsidP="005B2A46">
            <w:pPr>
              <w:ind w:left="2160"/>
            </w:pPr>
            <w:proofErr w:type="spellStart"/>
            <w:r>
              <w:t>i</w:t>
            </w:r>
            <w:proofErr w:type="spellEnd"/>
            <w:r>
              <w:t>==i+1</w:t>
            </w:r>
          </w:p>
          <w:p w:rsidR="005B2A46" w:rsidRDefault="005B2A46" w:rsidP="005B2A46">
            <w:pPr>
              <w:ind w:left="1440"/>
            </w:pPr>
            <w:r>
              <w:t>END WHILE</w:t>
            </w:r>
          </w:p>
          <w:p w:rsidR="00A9474E" w:rsidRDefault="00211CDB" w:rsidP="00CE285B">
            <w:pPr>
              <w:ind w:left="1440"/>
              <w:rPr>
                <w:i/>
                <w:sz w:val="18"/>
              </w:rPr>
            </w:pPr>
            <w:r w:rsidRPr="00211CDB">
              <w:rPr>
                <w:i/>
                <w:sz w:val="18"/>
              </w:rPr>
              <w:t xml:space="preserve">COMMENT: </w:t>
            </w:r>
            <w:r w:rsidR="00A9474E" w:rsidRPr="00211CDB">
              <w:rPr>
                <w:i/>
                <w:sz w:val="18"/>
              </w:rPr>
              <w:t>Questions are lined up in the selected order in a “table” in the web browser. In the right</w:t>
            </w:r>
            <w:r w:rsidR="00423CC1">
              <w:rPr>
                <w:i/>
                <w:sz w:val="18"/>
              </w:rPr>
              <w:t>most</w:t>
            </w:r>
            <w:r w:rsidR="00A9474E" w:rsidRPr="00211CDB">
              <w:rPr>
                <w:i/>
                <w:sz w:val="18"/>
              </w:rPr>
              <w:t xml:space="preserve"> column</w:t>
            </w:r>
            <w:r>
              <w:rPr>
                <w:i/>
                <w:sz w:val="18"/>
              </w:rPr>
              <w:t xml:space="preserve">, an edit box is created </w:t>
            </w:r>
            <w:r w:rsidR="005B2A46">
              <w:rPr>
                <w:i/>
                <w:sz w:val="18"/>
              </w:rPr>
              <w:t xml:space="preserve">to enter the “jump” </w:t>
            </w:r>
            <w:r w:rsidR="00423CC1">
              <w:rPr>
                <w:i/>
                <w:sz w:val="18"/>
              </w:rPr>
              <w:t xml:space="preserve">for each option </w:t>
            </w:r>
            <w:r>
              <w:rPr>
                <w:i/>
                <w:sz w:val="18"/>
              </w:rPr>
              <w:t xml:space="preserve">if the question is an SC or MC question. If a FT question the </w:t>
            </w:r>
            <w:proofErr w:type="spellStart"/>
            <w:r>
              <w:rPr>
                <w:i/>
                <w:sz w:val="18"/>
              </w:rPr>
              <w:t>editboxes</w:t>
            </w:r>
            <w:proofErr w:type="spellEnd"/>
            <w:r>
              <w:rPr>
                <w:i/>
                <w:sz w:val="18"/>
              </w:rPr>
              <w:t xml:space="preserve"> are replaced with textboxes writing “Not applicable”.</w:t>
            </w:r>
          </w:p>
          <w:p w:rsidR="005B2A46" w:rsidRPr="005B2A46" w:rsidRDefault="005B2A46" w:rsidP="00CE285B">
            <w:pPr>
              <w:ind w:left="1440"/>
              <w:rPr>
                <w:sz w:val="18"/>
              </w:rPr>
            </w:pPr>
          </w:p>
          <w:p w:rsidR="00211CDB" w:rsidRDefault="00423CC1" w:rsidP="00CE285B">
            <w:pPr>
              <w:ind w:left="1440"/>
              <w:rPr>
                <w:b/>
                <w:i/>
                <w:sz w:val="18"/>
              </w:rPr>
            </w:pPr>
            <w:r w:rsidRPr="00423CC1">
              <w:rPr>
                <w:b/>
                <w:i/>
                <w:sz w:val="18"/>
              </w:rPr>
              <w:t>USER INPUT:</w:t>
            </w:r>
          </w:p>
          <w:p w:rsidR="00423CC1" w:rsidRPr="00423CC1" w:rsidRDefault="00423CC1" w:rsidP="00CE285B">
            <w:pPr>
              <w:ind w:left="144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The user can now for each option in all questions, enter where a response should</w:t>
            </w:r>
            <w:r w:rsidR="00FA478E"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lead to a “jump” to a specific question in the form. A question is referred to by its “order number” </w:t>
            </w:r>
          </w:p>
          <w:p w:rsidR="00A9474E" w:rsidRPr="00423CC1" w:rsidRDefault="00423CC1" w:rsidP="00423CC1">
            <w:pPr>
              <w:rPr>
                <w:b/>
                <w:sz w:val="18"/>
                <w:u w:val="single"/>
              </w:rPr>
            </w:pPr>
            <w:r w:rsidRPr="00423CC1">
              <w:rPr>
                <w:b/>
                <w:sz w:val="18"/>
                <w:u w:val="single"/>
              </w:rPr>
              <w:t>Reading the input from user</w:t>
            </w:r>
          </w:p>
          <w:p w:rsidR="006E761B" w:rsidRDefault="00423CC1" w:rsidP="006E761B">
            <w:pPr>
              <w:ind w:left="720"/>
            </w:pPr>
            <w:proofErr w:type="spellStart"/>
            <w:r>
              <w:t>OnClick</w:t>
            </w:r>
            <w:proofErr w:type="spellEnd"/>
            <w:r>
              <w:t xml:space="preserve"> Button Save </w:t>
            </w:r>
            <w:proofErr w:type="spellStart"/>
            <w:r>
              <w:t>SurveyForm</w:t>
            </w:r>
            <w:proofErr w:type="spellEnd"/>
          </w:p>
          <w:p w:rsidR="000C0A56" w:rsidRDefault="000C0A56" w:rsidP="006E761B">
            <w:pPr>
              <w:ind w:left="720"/>
              <w:rPr>
                <w:i/>
                <w:sz w:val="18"/>
              </w:rPr>
            </w:pPr>
            <w:r w:rsidRPr="00211CDB">
              <w:rPr>
                <w:i/>
                <w:sz w:val="18"/>
              </w:rPr>
              <w:t xml:space="preserve">COMMENT: </w:t>
            </w:r>
            <w:r>
              <w:rPr>
                <w:i/>
                <w:sz w:val="18"/>
              </w:rPr>
              <w:t xml:space="preserve">The edit boxes on the form has either </w:t>
            </w:r>
            <w:r w:rsidR="00F71F89">
              <w:rPr>
                <w:i/>
                <w:sz w:val="18"/>
              </w:rPr>
              <w:t xml:space="preserve">a “0”, </w:t>
            </w:r>
            <w:r>
              <w:rPr>
                <w:i/>
                <w:sz w:val="18"/>
              </w:rPr>
              <w:t>indicating there is no “jump”, or a number indicating where to “jump” for each option.</w:t>
            </w:r>
          </w:p>
          <w:p w:rsidR="000C0A56" w:rsidRDefault="000C0A56" w:rsidP="000C0A56">
            <w:pPr>
              <w:ind w:left="1440"/>
            </w:pPr>
            <w:proofErr w:type="spellStart"/>
            <w:r>
              <w:t>i</w:t>
            </w:r>
            <w:proofErr w:type="spellEnd"/>
            <w:r>
              <w:t>==i+1</w:t>
            </w:r>
          </w:p>
          <w:p w:rsidR="000C0A56" w:rsidRDefault="000C0A56" w:rsidP="000C0A56">
            <w:pPr>
              <w:ind w:left="1440"/>
            </w:pPr>
            <w:r>
              <w:t xml:space="preserve">WHILE </w:t>
            </w:r>
            <w:proofErr w:type="spellStart"/>
            <w:r>
              <w:t>Table.MSurveyForm</w:t>
            </w:r>
            <w:proofErr w:type="spellEnd"/>
            <w:r>
              <w:t xml:space="preserve"> not </w:t>
            </w:r>
            <w:proofErr w:type="spellStart"/>
            <w:r>
              <w:t>EndofTable</w:t>
            </w:r>
            <w:proofErr w:type="spellEnd"/>
            <w:r>
              <w:t xml:space="preserve"> </w:t>
            </w:r>
          </w:p>
          <w:p w:rsidR="000C0A56" w:rsidRDefault="000C0A56" w:rsidP="000C0A56">
            <w:pPr>
              <w:ind w:left="2160"/>
            </w:pPr>
            <w:r>
              <w:t>Select Row (</w:t>
            </w:r>
            <w:proofErr w:type="spellStart"/>
            <w:r>
              <w:t>i</w:t>
            </w:r>
            <w:proofErr w:type="spellEnd"/>
            <w:r>
              <w:t xml:space="preserve">) From </w:t>
            </w:r>
            <w:proofErr w:type="spellStart"/>
            <w:r>
              <w:t>MSurveyForm</w:t>
            </w:r>
            <w:proofErr w:type="spellEnd"/>
          </w:p>
          <w:p w:rsidR="000C0A56" w:rsidRDefault="000C0A56" w:rsidP="000C0A56">
            <w:pPr>
              <w:ind w:left="2160"/>
            </w:pPr>
            <w:r>
              <w:t xml:space="preserve">IF </w:t>
            </w:r>
            <w:proofErr w:type="spellStart"/>
            <w:r>
              <w:t>MSurveyForm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>).</w:t>
            </w:r>
            <w:proofErr w:type="spellStart"/>
            <w:r>
              <w:t>QuestionType</w:t>
            </w:r>
            <w:proofErr w:type="spellEnd"/>
            <w:r>
              <w:t>=”</w:t>
            </w:r>
            <w:proofErr w:type="spellStart"/>
            <w:r>
              <w:t>FreeText</w:t>
            </w:r>
            <w:proofErr w:type="spellEnd"/>
            <w:r>
              <w:t>” THEN</w:t>
            </w:r>
          </w:p>
          <w:p w:rsidR="000C0A56" w:rsidRDefault="000C0A56" w:rsidP="000C0A56">
            <w:pPr>
              <w:ind w:left="2880"/>
            </w:pPr>
            <w:r>
              <w:t>&lt;DO NOTHING&gt;</w:t>
            </w:r>
          </w:p>
          <w:p w:rsidR="000C0A56" w:rsidRDefault="000C0A56" w:rsidP="000C0A56">
            <w:pPr>
              <w:ind w:left="2160"/>
            </w:pPr>
            <w:r>
              <w:t>ELSE</w:t>
            </w:r>
          </w:p>
          <w:p w:rsidR="000C0A56" w:rsidRDefault="000C0A56" w:rsidP="00F71F89">
            <w:pPr>
              <w:ind w:left="2880"/>
            </w:pPr>
            <w:r>
              <w:t>j==1</w:t>
            </w:r>
          </w:p>
          <w:p w:rsidR="000C0A56" w:rsidRDefault="000C0A56" w:rsidP="00F71F89">
            <w:pPr>
              <w:ind w:left="2880"/>
            </w:pPr>
            <w:r>
              <w:t xml:space="preserve">WHILE </w:t>
            </w:r>
            <w:r w:rsidR="00F71F89">
              <w:t>(</w:t>
            </w:r>
            <w:proofErr w:type="spellStart"/>
            <w:r w:rsidR="00F71F89">
              <w:t>EBJump</w:t>
            </w:r>
            <w:proofErr w:type="spellEnd"/>
            <w:r w:rsidR="00F71F89">
              <w:t>[</w:t>
            </w:r>
            <w:proofErr w:type="spellStart"/>
            <w:r w:rsidR="00F71F89">
              <w:t>i</w:t>
            </w:r>
            <w:proofErr w:type="spellEnd"/>
            <w:r w:rsidR="00F71F89">
              <w:t>][j])</w:t>
            </w:r>
            <w:r>
              <w:t xml:space="preserve"> not </w:t>
            </w:r>
            <w:proofErr w:type="spellStart"/>
            <w:r>
              <w:t>EndofString</w:t>
            </w:r>
            <w:proofErr w:type="spellEnd"/>
          </w:p>
          <w:p w:rsidR="00F71F89" w:rsidRDefault="00F71F89" w:rsidP="00F71F89">
            <w:pPr>
              <w:ind w:left="3600"/>
            </w:pPr>
            <w:proofErr w:type="spellStart"/>
            <w:r>
              <w:t>jumpString</w:t>
            </w:r>
            <w:proofErr w:type="spellEnd"/>
            <w:r>
              <w:t>==</w:t>
            </w:r>
            <w:proofErr w:type="spellStart"/>
            <w:r>
              <w:t>jumpString</w:t>
            </w:r>
            <w:proofErr w:type="spellEnd"/>
            <w:r>
              <w:t>+ EDIT BOX(</w:t>
            </w:r>
            <w:proofErr w:type="spellStart"/>
            <w:r>
              <w:t>EBJump</w:t>
            </w:r>
            <w:proofErr w:type="spellEnd"/>
            <w:r>
              <w:t>[</w:t>
            </w:r>
            <w:proofErr w:type="spellStart"/>
            <w:r>
              <w:t>i</w:t>
            </w:r>
            <w:proofErr w:type="spellEnd"/>
            <w:r>
              <w:t>][j]);</w:t>
            </w:r>
          </w:p>
          <w:p w:rsidR="000C0A56" w:rsidRDefault="000C0A56" w:rsidP="00F71F89">
            <w:pPr>
              <w:ind w:left="3600"/>
            </w:pPr>
            <w:r>
              <w:t>j==j+1</w:t>
            </w:r>
          </w:p>
          <w:p w:rsidR="00F71F89" w:rsidRPr="00F71F89" w:rsidRDefault="00EE4E63" w:rsidP="00F71F89">
            <w:pPr>
              <w:ind w:left="3600"/>
              <w:rPr>
                <w:i/>
                <w:sz w:val="20"/>
              </w:rPr>
            </w:pPr>
            <w:r>
              <w:rPr>
                <w:i/>
                <w:sz w:val="18"/>
              </w:rPr>
              <w:t xml:space="preserve">COMMENT: </w:t>
            </w:r>
            <w:r w:rsidR="00F71F89" w:rsidRPr="00EE4E63">
              <w:rPr>
                <w:i/>
                <w:sz w:val="18"/>
              </w:rPr>
              <w:t xml:space="preserve">The WHILE creates a semi-colon delimited string of jumps like the </w:t>
            </w:r>
            <w:r w:rsidR="00F71F89" w:rsidRPr="00EE4E63">
              <w:rPr>
                <w:i/>
                <w:sz w:val="18"/>
              </w:rPr>
              <w:lastRenderedPageBreak/>
              <w:t>following for a three option jump conditions: “0</w:t>
            </w:r>
            <w:proofErr w:type="gramStart"/>
            <w:r w:rsidR="00F71F89" w:rsidRPr="00EE4E63">
              <w:rPr>
                <w:i/>
                <w:sz w:val="18"/>
              </w:rPr>
              <w:t>,5,8</w:t>
            </w:r>
            <w:proofErr w:type="gramEnd"/>
            <w:r w:rsidR="00F71F89" w:rsidRPr="00EE4E63">
              <w:rPr>
                <w:i/>
                <w:sz w:val="18"/>
              </w:rPr>
              <w:t xml:space="preserve">;” </w:t>
            </w:r>
            <w:r w:rsidRPr="00EE4E63">
              <w:rPr>
                <w:i/>
                <w:sz w:val="18"/>
              </w:rPr>
              <w:br/>
              <w:t xml:space="preserve">For the first option, the user will be automatically </w:t>
            </w:r>
            <w:r w:rsidR="00F71F89" w:rsidRPr="00EE4E63">
              <w:rPr>
                <w:i/>
                <w:sz w:val="18"/>
              </w:rPr>
              <w:t>brought to the next question in the form.</w:t>
            </w:r>
            <w:r w:rsidRPr="00EE4E63">
              <w:rPr>
                <w:i/>
                <w:sz w:val="18"/>
              </w:rPr>
              <w:t xml:space="preserve"> If the user responds with the second option the user will be referred to question #5 or if the third option is chosen, the user will be brought to question #8. </w:t>
            </w:r>
            <w:r w:rsidR="00F71F89">
              <w:rPr>
                <w:i/>
                <w:sz w:val="20"/>
              </w:rPr>
              <w:t xml:space="preserve">  </w:t>
            </w:r>
          </w:p>
          <w:p w:rsidR="000C0A56" w:rsidRDefault="000C0A56" w:rsidP="00F71F89">
            <w:pPr>
              <w:ind w:left="2880"/>
            </w:pPr>
            <w:r>
              <w:t>END WHILE</w:t>
            </w:r>
          </w:p>
          <w:p w:rsidR="00F71F89" w:rsidRDefault="00F71F89" w:rsidP="00F71F89">
            <w:pPr>
              <w:ind w:left="2880"/>
            </w:pPr>
            <w:r>
              <w:t xml:space="preserve">UPDATE TABLE </w:t>
            </w:r>
            <w:proofErr w:type="spellStart"/>
            <w:r>
              <w:t>Table.MSurveyForm.Jump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WITH </w:t>
            </w:r>
            <w:proofErr w:type="spellStart"/>
            <w:r>
              <w:t>jumpString</w:t>
            </w:r>
            <w:proofErr w:type="spellEnd"/>
          </w:p>
          <w:p w:rsidR="000C0A56" w:rsidRDefault="000C0A56" w:rsidP="000C0A56">
            <w:pPr>
              <w:ind w:left="2160"/>
            </w:pPr>
            <w:r>
              <w:t>ENDIF</w:t>
            </w:r>
          </w:p>
          <w:p w:rsidR="000C0A56" w:rsidRDefault="000C0A56" w:rsidP="000C0A56">
            <w:pPr>
              <w:ind w:left="2160"/>
            </w:pPr>
            <w:proofErr w:type="spellStart"/>
            <w:r>
              <w:t>i</w:t>
            </w:r>
            <w:proofErr w:type="spellEnd"/>
            <w:r>
              <w:t>==i+1</w:t>
            </w:r>
          </w:p>
          <w:p w:rsidR="000C0A56" w:rsidRDefault="000C0A56" w:rsidP="000C0A56">
            <w:pPr>
              <w:ind w:left="720"/>
            </w:pPr>
            <w:r>
              <w:t>END WHILE</w:t>
            </w:r>
          </w:p>
          <w:p w:rsidR="00EE4E63" w:rsidRDefault="00EE4E63" w:rsidP="000C0A56">
            <w:pPr>
              <w:ind w:left="720"/>
            </w:pPr>
          </w:p>
          <w:p w:rsidR="00EE4E63" w:rsidRPr="00EE4E63" w:rsidRDefault="00EE4E63" w:rsidP="000C0A56">
            <w:pPr>
              <w:ind w:left="72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The </w:t>
            </w:r>
            <w:proofErr w:type="spellStart"/>
            <w:r>
              <w:rPr>
                <w:i/>
                <w:sz w:val="18"/>
              </w:rPr>
              <w:t>MSurveyForm</w:t>
            </w:r>
            <w:proofErr w:type="spellEnd"/>
            <w:r>
              <w:rPr>
                <w:i/>
                <w:sz w:val="18"/>
              </w:rPr>
              <w:t xml:space="preserve"> is now ready to upload</w:t>
            </w:r>
          </w:p>
          <w:p w:rsidR="00423CC1" w:rsidRDefault="00423CC1" w:rsidP="006E761B">
            <w:pPr>
              <w:ind w:left="720"/>
            </w:pPr>
          </w:p>
          <w:p w:rsidR="00423CC1" w:rsidRDefault="00423CC1" w:rsidP="006E761B">
            <w:pPr>
              <w:ind w:left="720"/>
            </w:pPr>
          </w:p>
        </w:tc>
        <w:tc>
          <w:tcPr>
            <w:tcW w:w="1530" w:type="dxa"/>
          </w:tcPr>
          <w:p w:rsidR="006E761B" w:rsidRDefault="006E761B"/>
        </w:tc>
      </w:tr>
      <w:tr w:rsidR="00EE4E63" w:rsidTr="00B104AC">
        <w:tc>
          <w:tcPr>
            <w:tcW w:w="1602" w:type="dxa"/>
          </w:tcPr>
          <w:p w:rsidR="00EE4E63" w:rsidRDefault="00EE4E63" w:rsidP="00F5144E">
            <w:r w:rsidRPr="00587C2B">
              <w:rPr>
                <w:b/>
              </w:rPr>
              <w:lastRenderedPageBreak/>
              <w:t>Pseudo-code segment</w:t>
            </w:r>
            <w:r>
              <w:rPr>
                <w:b/>
              </w:rPr>
              <w:t>:</w:t>
            </w:r>
          </w:p>
        </w:tc>
        <w:tc>
          <w:tcPr>
            <w:tcW w:w="9846" w:type="dxa"/>
            <w:gridSpan w:val="2"/>
          </w:tcPr>
          <w:p w:rsidR="00EE4E63" w:rsidRDefault="00EE4E63" w:rsidP="00EE4E63">
            <w:r>
              <w:t>2. The mobile app interpretation of the logical jumps</w:t>
            </w:r>
          </w:p>
        </w:tc>
        <w:tc>
          <w:tcPr>
            <w:tcW w:w="1530" w:type="dxa"/>
          </w:tcPr>
          <w:p w:rsidR="00EE4E63" w:rsidRDefault="00EE4E63"/>
        </w:tc>
      </w:tr>
      <w:tr w:rsidR="00EE4E63" w:rsidTr="00B104AC">
        <w:tc>
          <w:tcPr>
            <w:tcW w:w="1602" w:type="dxa"/>
          </w:tcPr>
          <w:p w:rsidR="00EE4E63" w:rsidRPr="00587C2B" w:rsidRDefault="00EE4E63">
            <w:pPr>
              <w:rPr>
                <w:b/>
              </w:rPr>
            </w:pPr>
            <w:r>
              <w:rPr>
                <w:b/>
              </w:rPr>
              <w:t>Pseudo-code</w:t>
            </w:r>
          </w:p>
        </w:tc>
        <w:tc>
          <w:tcPr>
            <w:tcW w:w="9846" w:type="dxa"/>
            <w:gridSpan w:val="2"/>
          </w:tcPr>
          <w:p w:rsidR="00EE4E63" w:rsidRDefault="009D79F4">
            <w:r w:rsidRPr="009D79F4">
              <w:rPr>
                <w:b/>
                <w:u w:val="single"/>
              </w:rPr>
              <w:t>Assumption:</w:t>
            </w:r>
            <w:r>
              <w:rPr>
                <w:b/>
                <w:u w:val="single"/>
              </w:rPr>
              <w:t xml:space="preserve"> </w:t>
            </w:r>
            <w:r>
              <w:t>The questions are downloaded and placed in one scrollable activity with all questions.</w:t>
            </w:r>
          </w:p>
          <w:p w:rsidR="009D79F4" w:rsidRDefault="009D79F4" w:rsidP="009D79F4"/>
          <w:p w:rsidR="009D79F4" w:rsidRPr="009D79F4" w:rsidRDefault="009D79F4" w:rsidP="009D79F4">
            <w:pPr>
              <w:rPr>
                <w:b/>
                <w:i/>
                <w:sz w:val="18"/>
              </w:rPr>
            </w:pPr>
            <w:r w:rsidRPr="009D79F4">
              <w:rPr>
                <w:b/>
                <w:i/>
                <w:sz w:val="18"/>
              </w:rPr>
              <w:t>Example SC radio button with two choices</w:t>
            </w:r>
            <w:r w:rsidR="005B38EE">
              <w:rPr>
                <w:b/>
                <w:i/>
                <w:sz w:val="18"/>
              </w:rPr>
              <w:t xml:space="preserve"> on Question with order# 3</w:t>
            </w:r>
            <w:r w:rsidRPr="009D79F4">
              <w:rPr>
                <w:b/>
                <w:i/>
                <w:sz w:val="18"/>
              </w:rPr>
              <w:t>.</w:t>
            </w:r>
          </w:p>
          <w:p w:rsidR="009D79F4" w:rsidRDefault="009D79F4" w:rsidP="009D79F4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Table-data</w:t>
            </w:r>
            <w:r w:rsidRPr="009D79F4">
              <w:rPr>
                <w:i/>
                <w:sz w:val="18"/>
              </w:rPr>
              <w:t>:</w:t>
            </w:r>
            <w:r>
              <w:rPr>
                <w:i/>
                <w:sz w:val="18"/>
              </w:rPr>
              <w:t xml:space="preserve"> </w:t>
            </w:r>
          </w:p>
          <w:p w:rsidR="009D79F4" w:rsidRPr="009D79F4" w:rsidRDefault="009D79F4" w:rsidP="009D79F4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a) </w:t>
            </w:r>
            <w:proofErr w:type="spellStart"/>
            <w:r w:rsidRPr="009D79F4">
              <w:rPr>
                <w:i/>
                <w:sz w:val="18"/>
              </w:rPr>
              <w:t>Table.MSurveyForm.Option</w:t>
            </w:r>
            <w:proofErr w:type="spellEnd"/>
            <w:r w:rsidRPr="009D79F4">
              <w:rPr>
                <w:i/>
                <w:sz w:val="18"/>
              </w:rPr>
              <w:t>(</w:t>
            </w:r>
            <w:proofErr w:type="spellStart"/>
            <w:r w:rsidRPr="009D79F4">
              <w:rPr>
                <w:i/>
                <w:sz w:val="18"/>
              </w:rPr>
              <w:t>i</w:t>
            </w:r>
            <w:proofErr w:type="spellEnd"/>
            <w:r w:rsidRPr="009D79F4">
              <w:rPr>
                <w:i/>
                <w:sz w:val="18"/>
              </w:rPr>
              <w:t>)</w:t>
            </w:r>
            <w:r>
              <w:rPr>
                <w:i/>
                <w:sz w:val="18"/>
              </w:rPr>
              <w:t xml:space="preserve"> =</w:t>
            </w:r>
            <w:r w:rsidRPr="009D79F4">
              <w:rPr>
                <w:i/>
                <w:sz w:val="18"/>
              </w:rPr>
              <w:t xml:space="preserve"> “</w:t>
            </w:r>
            <w:proofErr w:type="spellStart"/>
            <w:r w:rsidRPr="009D79F4">
              <w:rPr>
                <w:i/>
                <w:sz w:val="18"/>
              </w:rPr>
              <w:t>Yes;No</w:t>
            </w:r>
            <w:proofErr w:type="spellEnd"/>
            <w:r w:rsidRPr="009D79F4">
              <w:rPr>
                <w:i/>
                <w:sz w:val="18"/>
              </w:rPr>
              <w:t>;”</w:t>
            </w:r>
          </w:p>
          <w:p w:rsidR="009D79F4" w:rsidRPr="009D79F4" w:rsidRDefault="009D79F4" w:rsidP="009D79F4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b) </w:t>
            </w:r>
            <w:proofErr w:type="spellStart"/>
            <w:r w:rsidRPr="009D79F4">
              <w:rPr>
                <w:i/>
                <w:sz w:val="18"/>
              </w:rPr>
              <w:t>Table.MSurveyForm.Jump</w:t>
            </w:r>
            <w:proofErr w:type="spellEnd"/>
            <w:r>
              <w:rPr>
                <w:i/>
                <w:sz w:val="18"/>
              </w:rPr>
              <w:t>(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>)= “6,0;”</w:t>
            </w:r>
          </w:p>
          <w:p w:rsidR="009D79F4" w:rsidRDefault="009D79F4" w:rsidP="005B38EE">
            <w:pPr>
              <w:ind w:left="720"/>
            </w:pPr>
            <w:r>
              <w:t xml:space="preserve"> </w:t>
            </w:r>
          </w:p>
          <w:p w:rsidR="009D79F4" w:rsidRDefault="009D79F4" w:rsidP="009D79F4">
            <w:pPr>
              <w:rPr>
                <w:i/>
                <w:sz w:val="18"/>
              </w:rPr>
            </w:pPr>
            <w:r w:rsidRPr="009D79F4">
              <w:rPr>
                <w:i/>
                <w:sz w:val="18"/>
              </w:rPr>
              <w:t>Input:</w:t>
            </w:r>
          </w:p>
          <w:p w:rsidR="009D79F4" w:rsidRDefault="009D79F4" w:rsidP="009D79F4">
            <w:pPr>
              <w:rPr>
                <w:i/>
                <w:sz w:val="18"/>
              </w:rPr>
            </w:pPr>
            <w:r w:rsidRPr="009D79F4">
              <w:rPr>
                <w:i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the</w:t>
            </w:r>
            <w:proofErr w:type="gramEnd"/>
            <w:r>
              <w:rPr>
                <w:i/>
                <w:sz w:val="18"/>
              </w:rPr>
              <w:t xml:space="preserve"> </w:t>
            </w:r>
            <w:r w:rsidRPr="009D79F4">
              <w:rPr>
                <w:i/>
                <w:sz w:val="18"/>
              </w:rPr>
              <w:t xml:space="preserve">user click “Yes” (option 1) on the SC </w:t>
            </w:r>
            <w:proofErr w:type="spellStart"/>
            <w:r w:rsidRPr="009D79F4">
              <w:rPr>
                <w:i/>
                <w:sz w:val="18"/>
              </w:rPr>
              <w:t>radiobutton</w:t>
            </w:r>
            <w:proofErr w:type="spellEnd"/>
            <w:r w:rsidRPr="009D79F4">
              <w:rPr>
                <w:i/>
                <w:sz w:val="18"/>
              </w:rPr>
              <w:t>.</w:t>
            </w:r>
          </w:p>
          <w:p w:rsidR="009D79F4" w:rsidRDefault="009D79F4" w:rsidP="009D79F4">
            <w:pPr>
              <w:rPr>
                <w:i/>
                <w:sz w:val="18"/>
              </w:rPr>
            </w:pPr>
          </w:p>
          <w:p w:rsidR="005B38EE" w:rsidRDefault="005B38EE" w:rsidP="009D79F4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view.OnClickListener</w:t>
            </w:r>
            <w:proofErr w:type="spellEnd"/>
            <w:proofErr w:type="gramEnd"/>
            <w:r>
              <w:rPr>
                <w:sz w:val="18"/>
              </w:rPr>
              <w:t xml:space="preserve"> inform that Option[1] (“Yes”) is chosen.</w:t>
            </w:r>
          </w:p>
          <w:p w:rsidR="009D79F4" w:rsidRDefault="005B38EE" w:rsidP="005B38EE">
            <w:pPr>
              <w:rPr>
                <w:i/>
                <w:sz w:val="18"/>
              </w:rPr>
            </w:pPr>
            <w:proofErr w:type="spellStart"/>
            <w:r>
              <w:rPr>
                <w:sz w:val="18"/>
              </w:rPr>
              <w:t>MobileApp</w:t>
            </w:r>
            <w:proofErr w:type="spellEnd"/>
            <w:r>
              <w:rPr>
                <w:sz w:val="18"/>
              </w:rPr>
              <w:t xml:space="preserve"> extract Jump[1] in the string </w:t>
            </w:r>
            <w:r>
              <w:rPr>
                <w:i/>
                <w:sz w:val="18"/>
              </w:rPr>
              <w:t>“6,0;” (=”6”)</w:t>
            </w:r>
          </w:p>
          <w:p w:rsidR="005B38EE" w:rsidRDefault="005B38EE" w:rsidP="005B38E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MobileApp</w:t>
            </w:r>
            <w:proofErr w:type="spellEnd"/>
            <w:r>
              <w:rPr>
                <w:sz w:val="18"/>
              </w:rPr>
              <w:t xml:space="preserve"> </w:t>
            </w:r>
            <w:r w:rsidRPr="005B38EE">
              <w:rPr>
                <w:b/>
                <w:sz w:val="18"/>
                <w:u w:val="single"/>
              </w:rPr>
              <w:t>disable</w:t>
            </w:r>
            <w:r>
              <w:rPr>
                <w:sz w:val="18"/>
              </w:rPr>
              <w:t xml:space="preserve"> all questions with Order#&gt;</w:t>
            </w:r>
            <w:proofErr w:type="spellStart"/>
            <w:r>
              <w:rPr>
                <w:sz w:val="18"/>
              </w:rPr>
              <w:t>currentQuestion.Order</w:t>
            </w:r>
            <w:proofErr w:type="spellEnd"/>
            <w:r>
              <w:rPr>
                <w:sz w:val="18"/>
              </w:rPr>
              <w:t># AND Order#&lt;</w:t>
            </w:r>
            <w:proofErr w:type="spellStart"/>
            <w:r>
              <w:rPr>
                <w:sz w:val="18"/>
              </w:rPr>
              <w:t>Question.Order</w:t>
            </w:r>
            <w:proofErr w:type="spellEnd"/>
            <w:r>
              <w:rPr>
                <w:sz w:val="18"/>
              </w:rPr>
              <w:t>#[6]</w:t>
            </w:r>
          </w:p>
          <w:p w:rsidR="005B38EE" w:rsidRDefault="005B38EE" w:rsidP="005B38EE">
            <w:pPr>
              <w:rPr>
                <w:sz w:val="18"/>
              </w:rPr>
            </w:pPr>
            <w:r>
              <w:rPr>
                <w:sz w:val="18"/>
              </w:rPr>
              <w:t>F</w:t>
            </w:r>
            <w:r w:rsidR="00BD1B7F">
              <w:rPr>
                <w:sz w:val="18"/>
              </w:rPr>
              <w:t>OR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= </w:t>
            </w:r>
            <w:proofErr w:type="spellStart"/>
            <w:r>
              <w:rPr>
                <w:sz w:val="18"/>
              </w:rPr>
              <w:t>currentQuestion.Order</w:t>
            </w:r>
            <w:proofErr w:type="spellEnd"/>
            <w:r>
              <w:rPr>
                <w:sz w:val="18"/>
              </w:rPr>
              <w:t>#+1 TO Order#&lt;</w:t>
            </w:r>
            <w:proofErr w:type="spellStart"/>
            <w:r>
              <w:rPr>
                <w:sz w:val="18"/>
              </w:rPr>
              <w:t>Question.Order</w:t>
            </w:r>
            <w:proofErr w:type="spellEnd"/>
            <w:r>
              <w:rPr>
                <w:sz w:val="18"/>
              </w:rPr>
              <w:t>#[6]</w:t>
            </w:r>
          </w:p>
          <w:p w:rsidR="005B38EE" w:rsidRDefault="00BD1B7F" w:rsidP="005B38EE">
            <w:pPr>
              <w:ind w:left="720"/>
              <w:rPr>
                <w:sz w:val="18"/>
              </w:rPr>
            </w:pPr>
            <w:r>
              <w:rPr>
                <w:sz w:val="18"/>
              </w:rPr>
              <w:t>Disable(</w:t>
            </w:r>
            <w:proofErr w:type="spellStart"/>
            <w:r>
              <w:rPr>
                <w:sz w:val="18"/>
              </w:rPr>
              <w:t>Question.Order</w:t>
            </w:r>
            <w:proofErr w:type="spellEnd"/>
            <w:r>
              <w:rPr>
                <w:sz w:val="18"/>
              </w:rPr>
              <w:t>#[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>], SET FONT COLOR “GRAY”)</w:t>
            </w:r>
          </w:p>
          <w:p w:rsidR="00BD1B7F" w:rsidRPr="005B38EE" w:rsidRDefault="00BD1B7F" w:rsidP="00BD1B7F">
            <w:pPr>
              <w:rPr>
                <w:sz w:val="18"/>
              </w:rPr>
            </w:pPr>
            <w:r>
              <w:rPr>
                <w:sz w:val="18"/>
              </w:rPr>
              <w:t xml:space="preserve">NEXT </w:t>
            </w:r>
            <w:proofErr w:type="spellStart"/>
            <w:r>
              <w:rPr>
                <w:sz w:val="18"/>
              </w:rPr>
              <w:t>i</w:t>
            </w:r>
            <w:proofErr w:type="spellEnd"/>
          </w:p>
        </w:tc>
        <w:tc>
          <w:tcPr>
            <w:tcW w:w="1530" w:type="dxa"/>
          </w:tcPr>
          <w:p w:rsidR="00EE4E63" w:rsidRDefault="00EE4E63"/>
        </w:tc>
      </w:tr>
      <w:tr w:rsidR="006905A9" w:rsidTr="00F5144E">
        <w:trPr>
          <w:trHeight w:val="1104"/>
        </w:trPr>
        <w:tc>
          <w:tcPr>
            <w:tcW w:w="12978" w:type="dxa"/>
            <w:gridSpan w:val="4"/>
          </w:tcPr>
          <w:p w:rsidR="006905A9" w:rsidRDefault="006905A9"/>
        </w:tc>
      </w:tr>
    </w:tbl>
    <w:p w:rsidR="00490844" w:rsidRDefault="00490844"/>
    <w:sectPr w:rsidR="00490844" w:rsidSect="00B104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2AC3"/>
    <w:multiLevelType w:val="hybridMultilevel"/>
    <w:tmpl w:val="468C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36B21"/>
    <w:multiLevelType w:val="hybridMultilevel"/>
    <w:tmpl w:val="FF088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587C2B"/>
    <w:rsid w:val="00001E32"/>
    <w:rsid w:val="000025F4"/>
    <w:rsid w:val="0000513B"/>
    <w:rsid w:val="00005242"/>
    <w:rsid w:val="00015731"/>
    <w:rsid w:val="00016049"/>
    <w:rsid w:val="000219F6"/>
    <w:rsid w:val="00022F70"/>
    <w:rsid w:val="00035D5C"/>
    <w:rsid w:val="00040863"/>
    <w:rsid w:val="00040C80"/>
    <w:rsid w:val="00041028"/>
    <w:rsid w:val="000411C7"/>
    <w:rsid w:val="000429E3"/>
    <w:rsid w:val="00043A0F"/>
    <w:rsid w:val="000472F2"/>
    <w:rsid w:val="00055D59"/>
    <w:rsid w:val="00060374"/>
    <w:rsid w:val="00060489"/>
    <w:rsid w:val="00066D21"/>
    <w:rsid w:val="000707B0"/>
    <w:rsid w:val="000806D0"/>
    <w:rsid w:val="000873EB"/>
    <w:rsid w:val="000878D7"/>
    <w:rsid w:val="00087D6E"/>
    <w:rsid w:val="0009119D"/>
    <w:rsid w:val="00091630"/>
    <w:rsid w:val="000B5EAE"/>
    <w:rsid w:val="000C0A56"/>
    <w:rsid w:val="000C3ECE"/>
    <w:rsid w:val="000D1F0A"/>
    <w:rsid w:val="000D33D9"/>
    <w:rsid w:val="000D45CB"/>
    <w:rsid w:val="000D7CA5"/>
    <w:rsid w:val="000D7CED"/>
    <w:rsid w:val="000E06F6"/>
    <w:rsid w:val="000E1C7B"/>
    <w:rsid w:val="000E4E13"/>
    <w:rsid w:val="000E7FD2"/>
    <w:rsid w:val="000F0730"/>
    <w:rsid w:val="000F0CD4"/>
    <w:rsid w:val="000F1FC9"/>
    <w:rsid w:val="000F3D9E"/>
    <w:rsid w:val="000F687C"/>
    <w:rsid w:val="000F78BE"/>
    <w:rsid w:val="00100EA3"/>
    <w:rsid w:val="0011368B"/>
    <w:rsid w:val="0011533A"/>
    <w:rsid w:val="00122F34"/>
    <w:rsid w:val="00124FF5"/>
    <w:rsid w:val="001329EE"/>
    <w:rsid w:val="00134A04"/>
    <w:rsid w:val="0016134D"/>
    <w:rsid w:val="001667BD"/>
    <w:rsid w:val="00172735"/>
    <w:rsid w:val="00185641"/>
    <w:rsid w:val="00187CB8"/>
    <w:rsid w:val="0019104D"/>
    <w:rsid w:val="0019510F"/>
    <w:rsid w:val="00196CD4"/>
    <w:rsid w:val="001A06BA"/>
    <w:rsid w:val="001A6DB8"/>
    <w:rsid w:val="001B3332"/>
    <w:rsid w:val="001B429E"/>
    <w:rsid w:val="001C3C43"/>
    <w:rsid w:val="001D49B4"/>
    <w:rsid w:val="001E1831"/>
    <w:rsid w:val="001E1E7F"/>
    <w:rsid w:val="001E37D2"/>
    <w:rsid w:val="001E56BD"/>
    <w:rsid w:val="001F344C"/>
    <w:rsid w:val="001F598A"/>
    <w:rsid w:val="001F6FB7"/>
    <w:rsid w:val="0020082C"/>
    <w:rsid w:val="00203E54"/>
    <w:rsid w:val="0020523D"/>
    <w:rsid w:val="002060F4"/>
    <w:rsid w:val="00211543"/>
    <w:rsid w:val="00211CDB"/>
    <w:rsid w:val="00212E84"/>
    <w:rsid w:val="00214DBC"/>
    <w:rsid w:val="002158AA"/>
    <w:rsid w:val="00221B0C"/>
    <w:rsid w:val="0022631D"/>
    <w:rsid w:val="00231996"/>
    <w:rsid w:val="00233564"/>
    <w:rsid w:val="00241339"/>
    <w:rsid w:val="00243A68"/>
    <w:rsid w:val="002504D5"/>
    <w:rsid w:val="00252924"/>
    <w:rsid w:val="00252E30"/>
    <w:rsid w:val="00253CF5"/>
    <w:rsid w:val="00256CB5"/>
    <w:rsid w:val="00257B3D"/>
    <w:rsid w:val="0026023A"/>
    <w:rsid w:val="002627F9"/>
    <w:rsid w:val="002756D9"/>
    <w:rsid w:val="00275F89"/>
    <w:rsid w:val="002764BB"/>
    <w:rsid w:val="0028369A"/>
    <w:rsid w:val="00283FC6"/>
    <w:rsid w:val="00284939"/>
    <w:rsid w:val="0028770F"/>
    <w:rsid w:val="0029010F"/>
    <w:rsid w:val="002911DB"/>
    <w:rsid w:val="00294B3F"/>
    <w:rsid w:val="002A75EC"/>
    <w:rsid w:val="002B5436"/>
    <w:rsid w:val="002C1094"/>
    <w:rsid w:val="002C1504"/>
    <w:rsid w:val="002E1BA8"/>
    <w:rsid w:val="002E57DC"/>
    <w:rsid w:val="002E7F2B"/>
    <w:rsid w:val="002F3EEA"/>
    <w:rsid w:val="00304491"/>
    <w:rsid w:val="00305F3F"/>
    <w:rsid w:val="00320F3F"/>
    <w:rsid w:val="00321ECA"/>
    <w:rsid w:val="00332180"/>
    <w:rsid w:val="0034027F"/>
    <w:rsid w:val="00341CA9"/>
    <w:rsid w:val="00344225"/>
    <w:rsid w:val="00351F57"/>
    <w:rsid w:val="00353F11"/>
    <w:rsid w:val="003630C0"/>
    <w:rsid w:val="00363BBD"/>
    <w:rsid w:val="00364C27"/>
    <w:rsid w:val="00372D37"/>
    <w:rsid w:val="00372EF9"/>
    <w:rsid w:val="0037342C"/>
    <w:rsid w:val="00373633"/>
    <w:rsid w:val="00377DC2"/>
    <w:rsid w:val="00383E26"/>
    <w:rsid w:val="00384B87"/>
    <w:rsid w:val="00385122"/>
    <w:rsid w:val="003858F4"/>
    <w:rsid w:val="003863EF"/>
    <w:rsid w:val="00393CB8"/>
    <w:rsid w:val="00396D95"/>
    <w:rsid w:val="003A36E1"/>
    <w:rsid w:val="003A5BB2"/>
    <w:rsid w:val="003B34A2"/>
    <w:rsid w:val="003C3212"/>
    <w:rsid w:val="003C3519"/>
    <w:rsid w:val="003C4370"/>
    <w:rsid w:val="003C4E04"/>
    <w:rsid w:val="003D0A80"/>
    <w:rsid w:val="003D2609"/>
    <w:rsid w:val="003D5600"/>
    <w:rsid w:val="003D62D4"/>
    <w:rsid w:val="003D7FA6"/>
    <w:rsid w:val="003E02DD"/>
    <w:rsid w:val="003E1B77"/>
    <w:rsid w:val="003E4255"/>
    <w:rsid w:val="003E5602"/>
    <w:rsid w:val="003F108A"/>
    <w:rsid w:val="003F1AD7"/>
    <w:rsid w:val="003F36D2"/>
    <w:rsid w:val="003F4BF5"/>
    <w:rsid w:val="003F7E38"/>
    <w:rsid w:val="00400998"/>
    <w:rsid w:val="00401F0F"/>
    <w:rsid w:val="0040387B"/>
    <w:rsid w:val="00404009"/>
    <w:rsid w:val="0041066F"/>
    <w:rsid w:val="004179A5"/>
    <w:rsid w:val="0042285D"/>
    <w:rsid w:val="00423CC1"/>
    <w:rsid w:val="00434905"/>
    <w:rsid w:val="00435953"/>
    <w:rsid w:val="00440894"/>
    <w:rsid w:val="00442739"/>
    <w:rsid w:val="00443F59"/>
    <w:rsid w:val="0044507F"/>
    <w:rsid w:val="00445F6B"/>
    <w:rsid w:val="004506C2"/>
    <w:rsid w:val="00452C1F"/>
    <w:rsid w:val="00456A79"/>
    <w:rsid w:val="00460D84"/>
    <w:rsid w:val="00463DD1"/>
    <w:rsid w:val="00477BA4"/>
    <w:rsid w:val="00482F86"/>
    <w:rsid w:val="00483A19"/>
    <w:rsid w:val="00486BD8"/>
    <w:rsid w:val="00490844"/>
    <w:rsid w:val="00497A10"/>
    <w:rsid w:val="004A6F48"/>
    <w:rsid w:val="004A7CAA"/>
    <w:rsid w:val="004B097B"/>
    <w:rsid w:val="004B1CD9"/>
    <w:rsid w:val="004B5C52"/>
    <w:rsid w:val="004B6D03"/>
    <w:rsid w:val="004C2817"/>
    <w:rsid w:val="004C46AF"/>
    <w:rsid w:val="004C6E15"/>
    <w:rsid w:val="004D32F7"/>
    <w:rsid w:val="004D50A9"/>
    <w:rsid w:val="004D6489"/>
    <w:rsid w:val="004D6578"/>
    <w:rsid w:val="004D79C3"/>
    <w:rsid w:val="004E4ECF"/>
    <w:rsid w:val="004E6794"/>
    <w:rsid w:val="004F389B"/>
    <w:rsid w:val="004F74B4"/>
    <w:rsid w:val="00503105"/>
    <w:rsid w:val="00504158"/>
    <w:rsid w:val="005104A9"/>
    <w:rsid w:val="0051099C"/>
    <w:rsid w:val="00510E8E"/>
    <w:rsid w:val="005146A6"/>
    <w:rsid w:val="00523845"/>
    <w:rsid w:val="005246C8"/>
    <w:rsid w:val="0052523D"/>
    <w:rsid w:val="0053039A"/>
    <w:rsid w:val="0053759F"/>
    <w:rsid w:val="005378CB"/>
    <w:rsid w:val="00541002"/>
    <w:rsid w:val="00545E1B"/>
    <w:rsid w:val="00546C78"/>
    <w:rsid w:val="005520FC"/>
    <w:rsid w:val="00557330"/>
    <w:rsid w:val="005709B3"/>
    <w:rsid w:val="00570CFC"/>
    <w:rsid w:val="00571245"/>
    <w:rsid w:val="00573160"/>
    <w:rsid w:val="005734F6"/>
    <w:rsid w:val="00574FF2"/>
    <w:rsid w:val="0058007A"/>
    <w:rsid w:val="00587C2B"/>
    <w:rsid w:val="005963BE"/>
    <w:rsid w:val="0059682E"/>
    <w:rsid w:val="00596FB2"/>
    <w:rsid w:val="005A5211"/>
    <w:rsid w:val="005B09E2"/>
    <w:rsid w:val="005B1795"/>
    <w:rsid w:val="005B2A46"/>
    <w:rsid w:val="005B36F9"/>
    <w:rsid w:val="005B38EE"/>
    <w:rsid w:val="005C0EFC"/>
    <w:rsid w:val="005C0F79"/>
    <w:rsid w:val="005C2218"/>
    <w:rsid w:val="005C68C2"/>
    <w:rsid w:val="005D398C"/>
    <w:rsid w:val="005D6527"/>
    <w:rsid w:val="005D6A09"/>
    <w:rsid w:val="005E2E19"/>
    <w:rsid w:val="005E31D7"/>
    <w:rsid w:val="005E34F6"/>
    <w:rsid w:val="005E72EE"/>
    <w:rsid w:val="00605447"/>
    <w:rsid w:val="00607E61"/>
    <w:rsid w:val="00617D07"/>
    <w:rsid w:val="00617D3A"/>
    <w:rsid w:val="00626893"/>
    <w:rsid w:val="00626EB6"/>
    <w:rsid w:val="006322FC"/>
    <w:rsid w:val="00636A75"/>
    <w:rsid w:val="006430F0"/>
    <w:rsid w:val="00643A89"/>
    <w:rsid w:val="0064677C"/>
    <w:rsid w:val="00647F22"/>
    <w:rsid w:val="0065362C"/>
    <w:rsid w:val="00670D25"/>
    <w:rsid w:val="00671150"/>
    <w:rsid w:val="00672721"/>
    <w:rsid w:val="00683CC7"/>
    <w:rsid w:val="006905A9"/>
    <w:rsid w:val="006A7C0C"/>
    <w:rsid w:val="006B30BC"/>
    <w:rsid w:val="006B6FB9"/>
    <w:rsid w:val="006C289A"/>
    <w:rsid w:val="006C56BD"/>
    <w:rsid w:val="006C6036"/>
    <w:rsid w:val="006C67D7"/>
    <w:rsid w:val="006C6D1E"/>
    <w:rsid w:val="006D25D6"/>
    <w:rsid w:val="006D37CA"/>
    <w:rsid w:val="006D42B7"/>
    <w:rsid w:val="006D72A1"/>
    <w:rsid w:val="006D7CA8"/>
    <w:rsid w:val="006E15B1"/>
    <w:rsid w:val="006E1697"/>
    <w:rsid w:val="006E1B63"/>
    <w:rsid w:val="006E1C9F"/>
    <w:rsid w:val="006E711C"/>
    <w:rsid w:val="006E761B"/>
    <w:rsid w:val="006F39C5"/>
    <w:rsid w:val="00701303"/>
    <w:rsid w:val="00701B33"/>
    <w:rsid w:val="00701E44"/>
    <w:rsid w:val="00703495"/>
    <w:rsid w:val="007149EC"/>
    <w:rsid w:val="0071526B"/>
    <w:rsid w:val="00716172"/>
    <w:rsid w:val="00721E37"/>
    <w:rsid w:val="007242E2"/>
    <w:rsid w:val="0072591A"/>
    <w:rsid w:val="007275B1"/>
    <w:rsid w:val="007323CC"/>
    <w:rsid w:val="0073260E"/>
    <w:rsid w:val="007452F8"/>
    <w:rsid w:val="00755B94"/>
    <w:rsid w:val="0076297F"/>
    <w:rsid w:val="00762BD0"/>
    <w:rsid w:val="007643FE"/>
    <w:rsid w:val="00764FCE"/>
    <w:rsid w:val="00770134"/>
    <w:rsid w:val="00770387"/>
    <w:rsid w:val="007703E9"/>
    <w:rsid w:val="007710F6"/>
    <w:rsid w:val="00773B9C"/>
    <w:rsid w:val="00781EA8"/>
    <w:rsid w:val="00784617"/>
    <w:rsid w:val="007937A3"/>
    <w:rsid w:val="007A20B8"/>
    <w:rsid w:val="007A3344"/>
    <w:rsid w:val="007A6E43"/>
    <w:rsid w:val="007B33C7"/>
    <w:rsid w:val="007B713C"/>
    <w:rsid w:val="007B790D"/>
    <w:rsid w:val="007C3520"/>
    <w:rsid w:val="007D099C"/>
    <w:rsid w:val="007E19EF"/>
    <w:rsid w:val="007E2247"/>
    <w:rsid w:val="007E3DDC"/>
    <w:rsid w:val="0080051C"/>
    <w:rsid w:val="00802A01"/>
    <w:rsid w:val="00817148"/>
    <w:rsid w:val="0082718E"/>
    <w:rsid w:val="00830A2A"/>
    <w:rsid w:val="00831EB3"/>
    <w:rsid w:val="00842CE5"/>
    <w:rsid w:val="008434CF"/>
    <w:rsid w:val="00861252"/>
    <w:rsid w:val="008704B9"/>
    <w:rsid w:val="008733AA"/>
    <w:rsid w:val="00874ECA"/>
    <w:rsid w:val="00875378"/>
    <w:rsid w:val="00882E96"/>
    <w:rsid w:val="008947DE"/>
    <w:rsid w:val="00897670"/>
    <w:rsid w:val="008A293E"/>
    <w:rsid w:val="008A4BFC"/>
    <w:rsid w:val="008A5385"/>
    <w:rsid w:val="008B757C"/>
    <w:rsid w:val="008C0061"/>
    <w:rsid w:val="008C6661"/>
    <w:rsid w:val="008D0085"/>
    <w:rsid w:val="008D2633"/>
    <w:rsid w:val="008E36E2"/>
    <w:rsid w:val="008E558D"/>
    <w:rsid w:val="008E6706"/>
    <w:rsid w:val="008E67F1"/>
    <w:rsid w:val="008F0080"/>
    <w:rsid w:val="00901C19"/>
    <w:rsid w:val="009031EA"/>
    <w:rsid w:val="0090325B"/>
    <w:rsid w:val="009145E4"/>
    <w:rsid w:val="009147F1"/>
    <w:rsid w:val="00914BAD"/>
    <w:rsid w:val="00922204"/>
    <w:rsid w:val="00924406"/>
    <w:rsid w:val="009248C5"/>
    <w:rsid w:val="00931EC5"/>
    <w:rsid w:val="00932058"/>
    <w:rsid w:val="009351AB"/>
    <w:rsid w:val="00940EAE"/>
    <w:rsid w:val="00942368"/>
    <w:rsid w:val="00951F6F"/>
    <w:rsid w:val="0095406D"/>
    <w:rsid w:val="00960D46"/>
    <w:rsid w:val="00963141"/>
    <w:rsid w:val="00964E11"/>
    <w:rsid w:val="009651C4"/>
    <w:rsid w:val="00966476"/>
    <w:rsid w:val="009707C7"/>
    <w:rsid w:val="00971A74"/>
    <w:rsid w:val="00976722"/>
    <w:rsid w:val="0097765E"/>
    <w:rsid w:val="00981BED"/>
    <w:rsid w:val="00981BEF"/>
    <w:rsid w:val="00992126"/>
    <w:rsid w:val="00997CB0"/>
    <w:rsid w:val="009A2563"/>
    <w:rsid w:val="009A52D6"/>
    <w:rsid w:val="009B0B35"/>
    <w:rsid w:val="009B0E5E"/>
    <w:rsid w:val="009B1BAC"/>
    <w:rsid w:val="009B4FB1"/>
    <w:rsid w:val="009B5C84"/>
    <w:rsid w:val="009B6CFC"/>
    <w:rsid w:val="009B710B"/>
    <w:rsid w:val="009C034F"/>
    <w:rsid w:val="009C0704"/>
    <w:rsid w:val="009C2199"/>
    <w:rsid w:val="009C2385"/>
    <w:rsid w:val="009C58F8"/>
    <w:rsid w:val="009C67E7"/>
    <w:rsid w:val="009C7F9F"/>
    <w:rsid w:val="009D1E46"/>
    <w:rsid w:val="009D1FD9"/>
    <w:rsid w:val="009D2225"/>
    <w:rsid w:val="009D3534"/>
    <w:rsid w:val="009D6017"/>
    <w:rsid w:val="009D79F4"/>
    <w:rsid w:val="009E3F7E"/>
    <w:rsid w:val="009F11DF"/>
    <w:rsid w:val="009F37A3"/>
    <w:rsid w:val="009F512B"/>
    <w:rsid w:val="00A04CF8"/>
    <w:rsid w:val="00A22050"/>
    <w:rsid w:val="00A24C36"/>
    <w:rsid w:val="00A35AEF"/>
    <w:rsid w:val="00A37BF7"/>
    <w:rsid w:val="00A4210D"/>
    <w:rsid w:val="00A46D55"/>
    <w:rsid w:val="00A51978"/>
    <w:rsid w:val="00A547BC"/>
    <w:rsid w:val="00A57D36"/>
    <w:rsid w:val="00A60DC5"/>
    <w:rsid w:val="00A621F4"/>
    <w:rsid w:val="00A811E0"/>
    <w:rsid w:val="00A84085"/>
    <w:rsid w:val="00A84C70"/>
    <w:rsid w:val="00A84F8B"/>
    <w:rsid w:val="00A867D8"/>
    <w:rsid w:val="00A909A1"/>
    <w:rsid w:val="00A9474E"/>
    <w:rsid w:val="00AA0372"/>
    <w:rsid w:val="00AA0EFF"/>
    <w:rsid w:val="00AA10B2"/>
    <w:rsid w:val="00AA2053"/>
    <w:rsid w:val="00AA4F67"/>
    <w:rsid w:val="00AA65A3"/>
    <w:rsid w:val="00AB0170"/>
    <w:rsid w:val="00AB461C"/>
    <w:rsid w:val="00AB5A03"/>
    <w:rsid w:val="00AB766B"/>
    <w:rsid w:val="00AC055E"/>
    <w:rsid w:val="00AC078F"/>
    <w:rsid w:val="00AC2729"/>
    <w:rsid w:val="00AC3B17"/>
    <w:rsid w:val="00AC4421"/>
    <w:rsid w:val="00AC464F"/>
    <w:rsid w:val="00AC4D7A"/>
    <w:rsid w:val="00AD6983"/>
    <w:rsid w:val="00AE0C60"/>
    <w:rsid w:val="00AE0CB0"/>
    <w:rsid w:val="00AF117B"/>
    <w:rsid w:val="00AF3D93"/>
    <w:rsid w:val="00AF5630"/>
    <w:rsid w:val="00B010EB"/>
    <w:rsid w:val="00B0550F"/>
    <w:rsid w:val="00B104AC"/>
    <w:rsid w:val="00B202B2"/>
    <w:rsid w:val="00B214CF"/>
    <w:rsid w:val="00B255FF"/>
    <w:rsid w:val="00B27341"/>
    <w:rsid w:val="00B27C60"/>
    <w:rsid w:val="00B31693"/>
    <w:rsid w:val="00B31EF7"/>
    <w:rsid w:val="00B32B86"/>
    <w:rsid w:val="00B33560"/>
    <w:rsid w:val="00B33622"/>
    <w:rsid w:val="00B3491A"/>
    <w:rsid w:val="00B37C37"/>
    <w:rsid w:val="00B4306C"/>
    <w:rsid w:val="00B43C00"/>
    <w:rsid w:val="00B44892"/>
    <w:rsid w:val="00B45C3A"/>
    <w:rsid w:val="00B470AE"/>
    <w:rsid w:val="00B518C2"/>
    <w:rsid w:val="00B54CB8"/>
    <w:rsid w:val="00B60D92"/>
    <w:rsid w:val="00B625D5"/>
    <w:rsid w:val="00B635C9"/>
    <w:rsid w:val="00B75703"/>
    <w:rsid w:val="00B77133"/>
    <w:rsid w:val="00B77F21"/>
    <w:rsid w:val="00B8444A"/>
    <w:rsid w:val="00B84CB2"/>
    <w:rsid w:val="00B864AC"/>
    <w:rsid w:val="00B92CF9"/>
    <w:rsid w:val="00B96049"/>
    <w:rsid w:val="00B96385"/>
    <w:rsid w:val="00B97403"/>
    <w:rsid w:val="00BA1294"/>
    <w:rsid w:val="00BA64CA"/>
    <w:rsid w:val="00BA66A2"/>
    <w:rsid w:val="00BB06C0"/>
    <w:rsid w:val="00BB2EB0"/>
    <w:rsid w:val="00BB3AF6"/>
    <w:rsid w:val="00BC7F49"/>
    <w:rsid w:val="00BD1B7F"/>
    <w:rsid w:val="00BD5E38"/>
    <w:rsid w:val="00BE7DEB"/>
    <w:rsid w:val="00BF0CA5"/>
    <w:rsid w:val="00BF386C"/>
    <w:rsid w:val="00BF3A30"/>
    <w:rsid w:val="00C0563D"/>
    <w:rsid w:val="00C05993"/>
    <w:rsid w:val="00C06A79"/>
    <w:rsid w:val="00C20AC7"/>
    <w:rsid w:val="00C21BDA"/>
    <w:rsid w:val="00C23427"/>
    <w:rsid w:val="00C23A7D"/>
    <w:rsid w:val="00C25709"/>
    <w:rsid w:val="00C25959"/>
    <w:rsid w:val="00C26CF7"/>
    <w:rsid w:val="00C27787"/>
    <w:rsid w:val="00C32690"/>
    <w:rsid w:val="00C33CF8"/>
    <w:rsid w:val="00C33F70"/>
    <w:rsid w:val="00C3456E"/>
    <w:rsid w:val="00C34F57"/>
    <w:rsid w:val="00C36782"/>
    <w:rsid w:val="00C37058"/>
    <w:rsid w:val="00C37DF4"/>
    <w:rsid w:val="00C40139"/>
    <w:rsid w:val="00C4534A"/>
    <w:rsid w:val="00C52EDF"/>
    <w:rsid w:val="00C54BB1"/>
    <w:rsid w:val="00C57CB4"/>
    <w:rsid w:val="00C643DD"/>
    <w:rsid w:val="00C64CDD"/>
    <w:rsid w:val="00C70DA6"/>
    <w:rsid w:val="00C720BF"/>
    <w:rsid w:val="00C72DDD"/>
    <w:rsid w:val="00C77E01"/>
    <w:rsid w:val="00C82B95"/>
    <w:rsid w:val="00C863B1"/>
    <w:rsid w:val="00C86A4A"/>
    <w:rsid w:val="00C9136C"/>
    <w:rsid w:val="00C96489"/>
    <w:rsid w:val="00CA2D97"/>
    <w:rsid w:val="00CA3E53"/>
    <w:rsid w:val="00CA49B4"/>
    <w:rsid w:val="00CB1A0E"/>
    <w:rsid w:val="00CB2BD1"/>
    <w:rsid w:val="00CB365F"/>
    <w:rsid w:val="00CB3768"/>
    <w:rsid w:val="00CC39B1"/>
    <w:rsid w:val="00CC663D"/>
    <w:rsid w:val="00CC6947"/>
    <w:rsid w:val="00CC7E30"/>
    <w:rsid w:val="00CD4B8D"/>
    <w:rsid w:val="00CD7C47"/>
    <w:rsid w:val="00CE2337"/>
    <w:rsid w:val="00CE285B"/>
    <w:rsid w:val="00CE544F"/>
    <w:rsid w:val="00CE673D"/>
    <w:rsid w:val="00CF17A3"/>
    <w:rsid w:val="00CF278B"/>
    <w:rsid w:val="00CF55EA"/>
    <w:rsid w:val="00D02868"/>
    <w:rsid w:val="00D05A17"/>
    <w:rsid w:val="00D0782A"/>
    <w:rsid w:val="00D10FD3"/>
    <w:rsid w:val="00D24373"/>
    <w:rsid w:val="00D3138F"/>
    <w:rsid w:val="00D325B6"/>
    <w:rsid w:val="00D34C17"/>
    <w:rsid w:val="00D354C1"/>
    <w:rsid w:val="00D366EB"/>
    <w:rsid w:val="00D40A22"/>
    <w:rsid w:val="00D5362A"/>
    <w:rsid w:val="00D54204"/>
    <w:rsid w:val="00D569FD"/>
    <w:rsid w:val="00D56A3E"/>
    <w:rsid w:val="00D56FAA"/>
    <w:rsid w:val="00D600F2"/>
    <w:rsid w:val="00D60700"/>
    <w:rsid w:val="00D60D29"/>
    <w:rsid w:val="00D6362D"/>
    <w:rsid w:val="00D64FBA"/>
    <w:rsid w:val="00D66192"/>
    <w:rsid w:val="00D72D27"/>
    <w:rsid w:val="00D760AA"/>
    <w:rsid w:val="00D766C8"/>
    <w:rsid w:val="00D863AB"/>
    <w:rsid w:val="00DA14CA"/>
    <w:rsid w:val="00DA262C"/>
    <w:rsid w:val="00DA4109"/>
    <w:rsid w:val="00DA7B48"/>
    <w:rsid w:val="00DB2513"/>
    <w:rsid w:val="00DB3249"/>
    <w:rsid w:val="00DB35EB"/>
    <w:rsid w:val="00DB77CD"/>
    <w:rsid w:val="00DC0037"/>
    <w:rsid w:val="00DD22E7"/>
    <w:rsid w:val="00DD68CE"/>
    <w:rsid w:val="00DD7D8B"/>
    <w:rsid w:val="00DE05CE"/>
    <w:rsid w:val="00DE2868"/>
    <w:rsid w:val="00DE4FB7"/>
    <w:rsid w:val="00DF3E5E"/>
    <w:rsid w:val="00DF4621"/>
    <w:rsid w:val="00E01C5F"/>
    <w:rsid w:val="00E118F5"/>
    <w:rsid w:val="00E20A25"/>
    <w:rsid w:val="00E21CDB"/>
    <w:rsid w:val="00E23E8B"/>
    <w:rsid w:val="00E248EC"/>
    <w:rsid w:val="00E2491A"/>
    <w:rsid w:val="00E27FA6"/>
    <w:rsid w:val="00E32785"/>
    <w:rsid w:val="00E3622D"/>
    <w:rsid w:val="00E37895"/>
    <w:rsid w:val="00E42DAE"/>
    <w:rsid w:val="00E47565"/>
    <w:rsid w:val="00E52880"/>
    <w:rsid w:val="00E528F7"/>
    <w:rsid w:val="00E6280C"/>
    <w:rsid w:val="00E629EF"/>
    <w:rsid w:val="00E63259"/>
    <w:rsid w:val="00E633AA"/>
    <w:rsid w:val="00E6397D"/>
    <w:rsid w:val="00E66AB4"/>
    <w:rsid w:val="00E73255"/>
    <w:rsid w:val="00E8002F"/>
    <w:rsid w:val="00E8225E"/>
    <w:rsid w:val="00E8492C"/>
    <w:rsid w:val="00E944A5"/>
    <w:rsid w:val="00EA5F2C"/>
    <w:rsid w:val="00EA7D7B"/>
    <w:rsid w:val="00EB2E2F"/>
    <w:rsid w:val="00EB4C27"/>
    <w:rsid w:val="00EB79DE"/>
    <w:rsid w:val="00EC0ABF"/>
    <w:rsid w:val="00EC1D40"/>
    <w:rsid w:val="00EC2BE9"/>
    <w:rsid w:val="00ED03D2"/>
    <w:rsid w:val="00ED3C32"/>
    <w:rsid w:val="00ED40BF"/>
    <w:rsid w:val="00ED4705"/>
    <w:rsid w:val="00EE06E4"/>
    <w:rsid w:val="00EE4E63"/>
    <w:rsid w:val="00EE5889"/>
    <w:rsid w:val="00EF0768"/>
    <w:rsid w:val="00EF1254"/>
    <w:rsid w:val="00EF48AC"/>
    <w:rsid w:val="00EF538A"/>
    <w:rsid w:val="00EF5B97"/>
    <w:rsid w:val="00EF7153"/>
    <w:rsid w:val="00F015AC"/>
    <w:rsid w:val="00F01EF3"/>
    <w:rsid w:val="00F038A1"/>
    <w:rsid w:val="00F0609E"/>
    <w:rsid w:val="00F07A8F"/>
    <w:rsid w:val="00F10659"/>
    <w:rsid w:val="00F178F3"/>
    <w:rsid w:val="00F17F06"/>
    <w:rsid w:val="00F2338F"/>
    <w:rsid w:val="00F261D2"/>
    <w:rsid w:val="00F262AE"/>
    <w:rsid w:val="00F26AEE"/>
    <w:rsid w:val="00F27A4D"/>
    <w:rsid w:val="00F31335"/>
    <w:rsid w:val="00F32B4E"/>
    <w:rsid w:val="00F33C61"/>
    <w:rsid w:val="00F349D4"/>
    <w:rsid w:val="00F372F0"/>
    <w:rsid w:val="00F5144E"/>
    <w:rsid w:val="00F61158"/>
    <w:rsid w:val="00F614CD"/>
    <w:rsid w:val="00F63AEC"/>
    <w:rsid w:val="00F64E7C"/>
    <w:rsid w:val="00F656A9"/>
    <w:rsid w:val="00F672DA"/>
    <w:rsid w:val="00F701FF"/>
    <w:rsid w:val="00F71F89"/>
    <w:rsid w:val="00F72054"/>
    <w:rsid w:val="00F75785"/>
    <w:rsid w:val="00F75818"/>
    <w:rsid w:val="00F8378E"/>
    <w:rsid w:val="00F83F86"/>
    <w:rsid w:val="00F84EB9"/>
    <w:rsid w:val="00F85E8F"/>
    <w:rsid w:val="00F86D34"/>
    <w:rsid w:val="00F904A2"/>
    <w:rsid w:val="00FA04DD"/>
    <w:rsid w:val="00FA10F2"/>
    <w:rsid w:val="00FA1EDC"/>
    <w:rsid w:val="00FA478E"/>
    <w:rsid w:val="00FB4F6C"/>
    <w:rsid w:val="00FB534E"/>
    <w:rsid w:val="00FB7DCA"/>
    <w:rsid w:val="00FC0FF8"/>
    <w:rsid w:val="00FC5F9B"/>
    <w:rsid w:val="00FC7033"/>
    <w:rsid w:val="00FC72E6"/>
    <w:rsid w:val="00FD396B"/>
    <w:rsid w:val="00FD48A6"/>
    <w:rsid w:val="00FE2F7F"/>
    <w:rsid w:val="00FE33D3"/>
    <w:rsid w:val="00FE48E6"/>
    <w:rsid w:val="00FE59CB"/>
    <w:rsid w:val="00FE5BBC"/>
    <w:rsid w:val="00FE6324"/>
    <w:rsid w:val="00FF0019"/>
    <w:rsid w:val="00FF22C0"/>
    <w:rsid w:val="00FF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C2B"/>
    <w:pPr>
      <w:ind w:left="720"/>
      <w:contextualSpacing/>
    </w:pPr>
    <w:rPr>
      <w:rFonts w:cs="Angsan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4</cp:revision>
  <dcterms:created xsi:type="dcterms:W3CDTF">2014-03-27T02:09:00Z</dcterms:created>
  <dcterms:modified xsi:type="dcterms:W3CDTF">2014-03-27T06:23:00Z</dcterms:modified>
</cp:coreProperties>
</file>